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19668087"/>
    <w:bookmarkStart w:id="1" w:name="_GoBack"/>
    <w:bookmarkEnd w:id="0"/>
    <w:bookmarkEnd w:id="1"/>
    <w:p w14:paraId="252F62C3" w14:textId="77777777" w:rsidR="00E67FDD" w:rsidRDefault="001D1A86" w:rsidP="00625676">
      <w:pPr>
        <w:tabs>
          <w:tab w:val="left" w:pos="7440"/>
        </w:tabs>
        <w:rPr>
          <w:noProof/>
        </w:rPr>
      </w:pPr>
      <w:r>
        <w:rPr>
          <w:noProof/>
        </w:rPr>
        <mc:AlternateContent>
          <mc:Choice Requires="wps">
            <w:drawing>
              <wp:anchor distT="45720" distB="45720" distL="114300" distR="114300" simplePos="0" relativeHeight="251701248" behindDoc="1" locked="0" layoutInCell="1" allowOverlap="1" wp14:anchorId="63A0F401" wp14:editId="30BDA806">
                <wp:simplePos x="0" y="0"/>
                <wp:positionH relativeFrom="page">
                  <wp:align>right</wp:align>
                </wp:positionH>
                <wp:positionV relativeFrom="paragraph">
                  <wp:posOffset>-1119116</wp:posOffset>
                </wp:positionV>
                <wp:extent cx="7753350" cy="11277600"/>
                <wp:effectExtent l="0" t="0" r="254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0" cy="11277600"/>
                        </a:xfrm>
                        <a:prstGeom prst="rect">
                          <a:avLst/>
                        </a:prstGeom>
                        <a:solidFill>
                          <a:schemeClr val="tx2">
                            <a:lumMod val="20000"/>
                            <a:lumOff val="80000"/>
                          </a:schemeClr>
                        </a:solidFill>
                        <a:ln w="9525">
                          <a:solidFill>
                            <a:srgbClr val="000000"/>
                          </a:solidFill>
                          <a:miter lim="800000"/>
                          <a:headEnd/>
                          <a:tailEnd/>
                        </a:ln>
                      </wps:spPr>
                      <wps:txbx>
                        <w:txbxContent>
                          <w:p w14:paraId="58EBD62A" w14:textId="77777777" w:rsidR="00116A09" w:rsidRDefault="00116A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F401" id="_x0000_t202" coordsize="21600,21600" o:spt="202" path="m,l,21600r21600,l21600,xe">
                <v:stroke joinstyle="miter"/>
                <v:path gradientshapeok="t" o:connecttype="rect"/>
              </v:shapetype>
              <v:shape id="Text Box 2" o:spid="_x0000_s1026" type="#_x0000_t202" style="position:absolute;margin-left:559.3pt;margin-top:-88.1pt;width:610.5pt;height:888pt;z-index:-2516152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" fillcolor="#bedcf4 [671]">
                <v:textbox>
                  <w:txbxContent>
                    <w:p w14:paraId="58EBD62A" w14:textId="77777777" w:rsidR="00116A09" w:rsidRDefault="00116A09"/>
                  </w:txbxContent>
                </v:textbox>
                <w10:wrap anchorx="page"/>
              </v:shape>
            </w:pict>
          </mc:Fallback>
        </mc:AlternateContent>
      </w:r>
    </w:p>
    <w:p w14:paraId="25ECA796" w14:textId="77777777" w:rsidR="00E67FDD" w:rsidRDefault="00E67FDD" w:rsidP="00625676">
      <w:pPr>
        <w:tabs>
          <w:tab w:val="left" w:pos="7440"/>
        </w:tabs>
        <w:rPr>
          <w:noProof/>
        </w:rPr>
      </w:pPr>
    </w:p>
    <w:p w14:paraId="02E5F811" w14:textId="77777777" w:rsidR="00E67FDD" w:rsidRPr="003C6352" w:rsidRDefault="00E67FDD" w:rsidP="00E67FDD">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96128" behindDoc="0" locked="0" layoutInCell="1" allowOverlap="1" wp14:anchorId="76E3C9F7" wp14:editId="1BC7F621">
                <wp:simplePos x="0" y="0"/>
                <wp:positionH relativeFrom="column">
                  <wp:posOffset>-177800</wp:posOffset>
                </wp:positionH>
                <wp:positionV relativeFrom="paragraph">
                  <wp:posOffset>0</wp:posOffset>
                </wp:positionV>
                <wp:extent cx="1486535" cy="574040"/>
                <wp:effectExtent l="0" t="0" r="0" b="10160"/>
                <wp:wrapSquare wrapText="bothSides"/>
                <wp:docPr id="3" name="Text Box 3"/>
                <wp:cNvGraphicFramePr/>
                <a:graphic xmlns:a="http://schemas.openxmlformats.org/drawingml/2006/main">
                  <a:graphicData uri="http://schemas.microsoft.com/office/word/2010/wordprocessingShape">
                    <wps:wsp>
                      <wps:cNvSpPr txBox="1"/>
                      <wps:spPr>
                        <a:xfrm>
                          <a:off x="0" y="0"/>
                          <a:ext cx="148653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AB7F9" w14:textId="77777777" w:rsidR="00116A09" w:rsidRPr="00AF0C9B" w:rsidRDefault="00116A09" w:rsidP="00E67FDD">
                            <w:pPr>
                              <w:rPr>
                                <w:rFonts w:ascii="Times New Roman" w:hAnsi="Times New Roman" w:cs="Times New Roman"/>
                                <w:b/>
                                <w:sz w:val="40"/>
                              </w:rPr>
                            </w:pPr>
                            <w:r w:rsidRPr="00AF0C9B">
                              <w:rPr>
                                <w:rFonts w:ascii="Times New Roman" w:hAnsi="Times New Roman" w:cs="Times New Roman"/>
                                <w:b/>
                                <w:sz w:val="40"/>
                              </w:rPr>
                              <w:t>N</w:t>
                            </w:r>
                            <w:r>
                              <w:rPr>
                                <w:rFonts w:ascii="Times New Roman" w:hAnsi="Times New Roman" w:cs="Times New Roman"/>
                                <w:b/>
                                <w:sz w:val="40"/>
                              </w:rPr>
                              <w:t xml:space="preserve">   </w:t>
                            </w:r>
                            <w:r w:rsidRPr="00AF0C9B">
                              <w:rPr>
                                <w:rFonts w:ascii="Times New Roman" w:hAnsi="Times New Roman" w:cs="Times New Roman"/>
                                <w:b/>
                                <w:sz w:val="40"/>
                              </w:rPr>
                              <w:t>ASCOP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C9F7" id="Text Box 3" o:spid="_x0000_s1027" type="#_x0000_t202" style="position:absolute;margin-left:-14pt;margin-top:0;width:117.05pt;height:4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" filled="f" stroked="f">
                <v:textbox>
                  <w:txbxContent>
                    <w:p w14:paraId="620AB7F9" w14:textId="77777777" w:rsidR="00116A09" w:rsidRPr="00AF0C9B" w:rsidRDefault="00116A09" w:rsidP="00E67FDD">
                      <w:pPr>
                        <w:rPr>
                          <w:rFonts w:ascii="Times New Roman" w:hAnsi="Times New Roman" w:cs="Times New Roman"/>
                          <w:b/>
                          <w:sz w:val="40"/>
                        </w:rPr>
                      </w:pPr>
                      <w:r w:rsidRPr="00AF0C9B">
                        <w:rPr>
                          <w:rFonts w:ascii="Times New Roman" w:hAnsi="Times New Roman" w:cs="Times New Roman"/>
                          <w:b/>
                          <w:sz w:val="40"/>
                        </w:rPr>
                        <w:t>N</w:t>
                      </w:r>
                      <w:r>
                        <w:rPr>
                          <w:rFonts w:ascii="Times New Roman" w:hAnsi="Times New Roman" w:cs="Times New Roman"/>
                          <w:b/>
                          <w:sz w:val="40"/>
                        </w:rPr>
                        <w:t xml:space="preserve">   </w:t>
                      </w:r>
                      <w:r w:rsidRPr="00AF0C9B">
                        <w:rPr>
                          <w:rFonts w:ascii="Times New Roman" w:hAnsi="Times New Roman" w:cs="Times New Roman"/>
                          <w:b/>
                          <w:sz w:val="40"/>
                        </w:rPr>
                        <w:t>ASCOP</w:t>
                      </w:r>
                    </w:p>
                  </w:txbxContent>
                </v:textbox>
                <w10:wrap type="square"/>
              </v:shape>
            </w:pict>
          </mc:Fallback>
        </mc:AlternateContent>
      </w:r>
      <w:r w:rsidRPr="00BF49CF">
        <w:rPr>
          <w:rFonts w:ascii="Times New Roman" w:eastAsia="Times New Roman" w:hAnsi="Times New Roman" w:cs="Times New Roman"/>
          <w:noProof/>
        </w:rPr>
        <w:drawing>
          <wp:anchor distT="0" distB="0" distL="114300" distR="114300" simplePos="0" relativeHeight="251697152" behindDoc="0" locked="0" layoutInCell="1" allowOverlap="1" wp14:anchorId="613A0AF5" wp14:editId="0AC330F9">
            <wp:simplePos x="0" y="0"/>
            <wp:positionH relativeFrom="column">
              <wp:posOffset>51647</wp:posOffset>
            </wp:positionH>
            <wp:positionV relativeFrom="paragraph">
              <wp:posOffset>847</wp:posOffset>
            </wp:positionV>
            <wp:extent cx="275642" cy="475615"/>
            <wp:effectExtent l="0" t="0" r="3810" b="6985"/>
            <wp:wrapNone/>
            <wp:docPr id="9" name="Picture 9" descr="mage result for HIV AIDS RIBBON CLEA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e result for HIV AIDS RIBBON CLEAR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642" cy="47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7D3A7D5F" wp14:editId="47E89933">
            <wp:simplePos x="0" y="0"/>
            <wp:positionH relativeFrom="column">
              <wp:posOffset>5536565</wp:posOffset>
            </wp:positionH>
            <wp:positionV relativeFrom="paragraph">
              <wp:posOffset>-343112</wp:posOffset>
            </wp:positionV>
            <wp:extent cx="918770" cy="116569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06-19 21.09.43.png"/>
                    <pic:cNvPicPr/>
                  </pic:nvPicPr>
                  <pic:blipFill>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918770" cy="1165693"/>
                    </a:xfrm>
                    <a:prstGeom prst="rect">
                      <a:avLst/>
                    </a:prstGeom>
                  </pic:spPr>
                </pic:pic>
              </a:graphicData>
            </a:graphic>
            <wp14:sizeRelH relativeFrom="page">
              <wp14:pctWidth>0</wp14:pctWidth>
            </wp14:sizeRelH>
            <wp14:sizeRelV relativeFrom="page">
              <wp14:pctHeight>0</wp14:pctHeight>
            </wp14:sizeRelV>
          </wp:anchor>
        </w:drawing>
      </w:r>
      <w:r w:rsidRPr="00AF0C9B">
        <w:rPr>
          <w:rFonts w:ascii="Times New Roman" w:eastAsia="Times New Roman" w:hAnsi="Times New Roman" w:cs="Times New Roman"/>
          <w:noProof/>
        </w:rPr>
        <w:drawing>
          <wp:anchor distT="0" distB="0" distL="114300" distR="114300" simplePos="0" relativeHeight="251695104" behindDoc="0" locked="0" layoutInCell="1" allowOverlap="1" wp14:anchorId="414A24C0" wp14:editId="5470B0D1">
            <wp:simplePos x="0" y="0"/>
            <wp:positionH relativeFrom="column">
              <wp:posOffset>-405130</wp:posOffset>
            </wp:positionH>
            <wp:positionV relativeFrom="paragraph">
              <wp:posOffset>-223520</wp:posOffset>
            </wp:positionV>
            <wp:extent cx="800735" cy="918347"/>
            <wp:effectExtent l="0" t="0" r="12065" b="0"/>
            <wp:wrapNone/>
            <wp:docPr id="21" name="Picture 21" descr="mage result for kenya ma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kenya map outli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0735" cy="9183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A5E18" w14:textId="77777777" w:rsidR="00E67FDD" w:rsidRPr="007E5E25" w:rsidRDefault="00E67FDD" w:rsidP="00E67FDD">
      <w:pPr>
        <w:rPr>
          <w:rFonts w:ascii="Times New Roman" w:eastAsia="Times New Roman" w:hAnsi="Times New Roman" w:cs="Times New Roman"/>
        </w:rPr>
      </w:pPr>
    </w:p>
    <w:p w14:paraId="4AA8A838" w14:textId="77777777" w:rsidR="00E67FDD" w:rsidRPr="00BF49CF" w:rsidRDefault="00E67FDD" w:rsidP="00E67FDD">
      <w:pPr>
        <w:rPr>
          <w:rFonts w:ascii="Times New Roman" w:eastAsia="Times New Roman" w:hAnsi="Times New Roman" w:cs="Times New Roman"/>
        </w:rPr>
      </w:pPr>
      <w:r>
        <w:rPr>
          <w:noProof/>
        </w:rPr>
        <mc:AlternateContent>
          <mc:Choice Requires="wps">
            <w:drawing>
              <wp:anchor distT="0" distB="0" distL="114300" distR="114300" simplePos="0" relativeHeight="251699200" behindDoc="0" locked="0" layoutInCell="1" allowOverlap="1" wp14:anchorId="023C1E51" wp14:editId="5763BB7A">
                <wp:simplePos x="0" y="0"/>
                <wp:positionH relativeFrom="column">
                  <wp:posOffset>5429250</wp:posOffset>
                </wp:positionH>
                <wp:positionV relativeFrom="paragraph">
                  <wp:posOffset>26035</wp:posOffset>
                </wp:positionV>
                <wp:extent cx="1143635" cy="66421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1143635" cy="6642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256BD3" w14:textId="77777777" w:rsidR="00116A09" w:rsidRDefault="00116A09" w:rsidP="005939CA">
                            <w:pPr>
                              <w:spacing w:after="0" w:line="240" w:lineRule="auto"/>
                              <w:jc w:val="center"/>
                              <w:rPr>
                                <w:b/>
                                <w:sz w:val="20"/>
                                <w:szCs w:val="20"/>
                              </w:rPr>
                            </w:pPr>
                            <w:r w:rsidRPr="00A668FA">
                              <w:rPr>
                                <w:b/>
                                <w:sz w:val="20"/>
                                <w:szCs w:val="20"/>
                              </w:rPr>
                              <w:t>Government of Kenya</w:t>
                            </w:r>
                          </w:p>
                          <w:p w14:paraId="16A66821" w14:textId="77777777" w:rsidR="00116A09" w:rsidRPr="00A668FA" w:rsidRDefault="00116A09" w:rsidP="005939CA">
                            <w:pPr>
                              <w:spacing w:after="0" w:line="240" w:lineRule="auto"/>
                              <w:jc w:val="center"/>
                              <w:rPr>
                                <w:b/>
                                <w:sz w:val="20"/>
                                <w:szCs w:val="20"/>
                              </w:rPr>
                            </w:pPr>
                            <w:r w:rsidRPr="00A668FA">
                              <w:rPr>
                                <w:b/>
                                <w:sz w:val="20"/>
                                <w:szCs w:val="20"/>
                              </w:rPr>
                              <w:t>Ministry of 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1E51" id="Text Box 11" o:spid="_x0000_s1028" type="#_x0000_t202" style="position:absolute;margin-left:427.5pt;margin-top:2.05pt;width:90.05pt;height:5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" filled="f" stroked="f">
                <v:textbox>
                  <w:txbxContent>
                    <w:p w14:paraId="60256BD3" w14:textId="77777777" w:rsidR="00116A09" w:rsidRDefault="00116A09" w:rsidP="005939CA">
                      <w:pPr>
                        <w:spacing w:after="0" w:line="240" w:lineRule="auto"/>
                        <w:jc w:val="center"/>
                        <w:rPr>
                          <w:b/>
                          <w:sz w:val="20"/>
                          <w:szCs w:val="20"/>
                        </w:rPr>
                      </w:pPr>
                      <w:r w:rsidRPr="00A668FA">
                        <w:rPr>
                          <w:b/>
                          <w:sz w:val="20"/>
                          <w:szCs w:val="20"/>
                        </w:rPr>
                        <w:t>Government of Kenya</w:t>
                      </w:r>
                    </w:p>
                    <w:p w14:paraId="16A66821" w14:textId="77777777" w:rsidR="00116A09" w:rsidRPr="00A668FA" w:rsidRDefault="00116A09" w:rsidP="005939CA">
                      <w:pPr>
                        <w:spacing w:after="0" w:line="240" w:lineRule="auto"/>
                        <w:jc w:val="center"/>
                        <w:rPr>
                          <w:b/>
                          <w:sz w:val="20"/>
                          <w:szCs w:val="20"/>
                        </w:rPr>
                      </w:pPr>
                      <w:r w:rsidRPr="00A668FA">
                        <w:rPr>
                          <w:b/>
                          <w:sz w:val="20"/>
                          <w:szCs w:val="20"/>
                        </w:rPr>
                        <w:t>Ministry of Health</w:t>
                      </w:r>
                    </w:p>
                  </w:txbxContent>
                </v:textbox>
                <w10:wrap type="square"/>
              </v:shape>
            </w:pict>
          </mc:Fallback>
        </mc:AlternateContent>
      </w:r>
    </w:p>
    <w:p w14:paraId="434A5398" w14:textId="77777777" w:rsidR="00E67FDD" w:rsidRDefault="00E67FDD" w:rsidP="00E67FDD"/>
    <w:p w14:paraId="1575D39A" w14:textId="77777777" w:rsidR="00E67FDD" w:rsidRDefault="00E67FDD" w:rsidP="00E67FDD"/>
    <w:p w14:paraId="64436534" w14:textId="77777777" w:rsidR="00E67FDD" w:rsidRPr="00BF49CF" w:rsidRDefault="00E67FDD" w:rsidP="00E67FDD">
      <w:pPr>
        <w:rPr>
          <w:rFonts w:ascii="Times New Roman" w:eastAsia="Times New Roman" w:hAnsi="Times New Roman" w:cs="Times New Roman"/>
        </w:rPr>
      </w:pPr>
    </w:p>
    <w:p w14:paraId="088E66D1" w14:textId="77777777" w:rsidR="00E67FDD" w:rsidRPr="00AF0C9B" w:rsidRDefault="005939CA" w:rsidP="005939CA">
      <w:pPr>
        <w:tabs>
          <w:tab w:val="center" w:pos="4680"/>
        </w:tabs>
        <w:rPr>
          <w:rFonts w:ascii="Times New Roman" w:eastAsia="Times New Roman" w:hAnsi="Times New Roman" w:cs="Times New Roman"/>
        </w:rPr>
      </w:pPr>
      <w:r>
        <w:rPr>
          <w:rFonts w:ascii="Times New Roman" w:eastAsia="Times New Roman" w:hAnsi="Times New Roman" w:cs="Times New Roman"/>
        </w:rPr>
        <w:tab/>
      </w:r>
    </w:p>
    <w:p w14:paraId="5A0B1B1E" w14:textId="77777777" w:rsidR="00E67FDD" w:rsidRPr="005A2C34" w:rsidRDefault="00106B26" w:rsidP="00E67FDD">
      <w:pPr>
        <w:tabs>
          <w:tab w:val="left" w:pos="5867"/>
        </w:tabs>
      </w:pPr>
      <w:r w:rsidRPr="00BF49CF">
        <w:rPr>
          <w:rFonts w:ascii="Times New Roman" w:eastAsia="Times New Roman" w:hAnsi="Times New Roman" w:cs="Times New Roman"/>
          <w:noProof/>
        </w:rPr>
        <w:drawing>
          <wp:anchor distT="0" distB="0" distL="114300" distR="114300" simplePos="0" relativeHeight="251698176" behindDoc="0" locked="0" layoutInCell="1" allowOverlap="1" wp14:anchorId="5633300A" wp14:editId="0E45ABF3">
            <wp:simplePos x="0" y="0"/>
            <wp:positionH relativeFrom="margin">
              <wp:align>left</wp:align>
            </wp:positionH>
            <wp:positionV relativeFrom="paragraph">
              <wp:posOffset>498475</wp:posOffset>
            </wp:positionV>
            <wp:extent cx="6391275" cy="3776345"/>
            <wp:effectExtent l="0" t="0" r="0" b="0"/>
            <wp:wrapNone/>
            <wp:docPr id="23" name="Picture 23" descr="mage result for PREP D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e result for PREP DRUG"/>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10000" b="90000" l="10000" r="90000">
                                  <a14:foregroundMark x1="72667" y1="60202" x2="72667" y2="60202"/>
                                  <a14:foregroundMark x1="71333" y1="56171" x2="71333" y2="56171"/>
                                  <a14:foregroundMark x1="61500" y1="68766" x2="61500" y2="68766"/>
                                  <a14:backgroundMark x1="54167" y1="32242" x2="54167" y2="32242"/>
                                  <a14:backgroundMark x1="50333" y1="35264" x2="50333" y2="35264"/>
                                  <a14:backgroundMark x1="42167" y1="29723" x2="42167" y2="29723"/>
                                  <a14:backgroundMark x1="50500" y1="39043" x2="50500" y2="39043"/>
                                  <a14:backgroundMark x1="70833" y1="61965" x2="70833" y2="61965"/>
                                  <a14:backgroundMark x1="41500" y1="62217" x2="41500" y2="62217"/>
                                  <a14:backgroundMark x1="71333" y1="60453" x2="71333" y2="6045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391275" cy="377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668FA">
        <w:rPr>
          <w:noProof/>
        </w:rPr>
        <mc:AlternateContent>
          <mc:Choice Requires="wps">
            <w:drawing>
              <wp:anchor distT="0" distB="0" distL="114300" distR="114300" simplePos="0" relativeHeight="251694080" behindDoc="0" locked="0" layoutInCell="1" allowOverlap="1" wp14:anchorId="06CCB264" wp14:editId="75E4663D">
                <wp:simplePos x="0" y="0"/>
                <wp:positionH relativeFrom="margin">
                  <wp:align>left</wp:align>
                </wp:positionH>
                <wp:positionV relativeFrom="paragraph">
                  <wp:posOffset>229235</wp:posOffset>
                </wp:positionV>
                <wp:extent cx="6150610" cy="1652270"/>
                <wp:effectExtent l="0" t="0" r="0" b="5080"/>
                <wp:wrapSquare wrapText="bothSides"/>
                <wp:docPr id="1" name="Text Box 1"/>
                <wp:cNvGraphicFramePr/>
                <a:graphic xmlns:a="http://schemas.openxmlformats.org/drawingml/2006/main">
                  <a:graphicData uri="http://schemas.microsoft.com/office/word/2010/wordprocessingShape">
                    <wps:wsp>
                      <wps:cNvSpPr txBox="1"/>
                      <wps:spPr>
                        <a:xfrm>
                          <a:off x="0" y="0"/>
                          <a:ext cx="6150610" cy="1652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91888" w14:textId="77777777" w:rsidR="00116A09" w:rsidRPr="00A668FA" w:rsidRDefault="00116A09" w:rsidP="00E67FDD">
                            <w:pPr>
                              <w:jc w:val="center"/>
                              <w:rPr>
                                <w:rFonts w:ascii="Times New Roman" w:hAnsi="Times New Roman" w:cs="Times New Roman"/>
                                <w:b/>
                                <w:color w:val="000000" w:themeColor="text1"/>
                                <w:sz w:val="60"/>
                                <w:szCs w:val="60"/>
                              </w:rPr>
                            </w:pPr>
                            <w:r w:rsidRPr="00A668FA">
                              <w:rPr>
                                <w:rFonts w:ascii="Times New Roman" w:hAnsi="Times New Roman" w:cs="Times New Roman"/>
                                <w:b/>
                                <w:color w:val="000000" w:themeColor="text1"/>
                                <w:sz w:val="60"/>
                                <w:szCs w:val="60"/>
                              </w:rPr>
                              <w:t>Facility Pre-Exposure Prophylaxis (P</w:t>
                            </w:r>
                            <w:r>
                              <w:rPr>
                                <w:rFonts w:ascii="Times New Roman" w:hAnsi="Times New Roman" w:cs="Times New Roman"/>
                                <w:b/>
                                <w:color w:val="000000" w:themeColor="text1"/>
                                <w:sz w:val="60"/>
                                <w:szCs w:val="60"/>
                              </w:rPr>
                              <w:t>rE</w:t>
                            </w:r>
                            <w:r w:rsidRPr="00A668FA">
                              <w:rPr>
                                <w:rFonts w:ascii="Times New Roman" w:hAnsi="Times New Roman" w:cs="Times New Roman"/>
                                <w:b/>
                                <w:color w:val="000000" w:themeColor="text1"/>
                                <w:sz w:val="60"/>
                                <w:szCs w:val="60"/>
                              </w:rPr>
                              <w:t>P) Assessment in Kenya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B264" id="Text Box 1" o:spid="_x0000_s1029" type="#_x0000_t202" style="position:absolute;margin-left:0;margin-top:18.05pt;width:484.3pt;height:130.1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" filled="f" stroked="f">
                <v:textbox>
                  <w:txbxContent>
                    <w:p w14:paraId="4B191888" w14:textId="77777777" w:rsidR="00116A09" w:rsidRPr="00A668FA" w:rsidRDefault="00116A09" w:rsidP="00E67FDD">
                      <w:pPr>
                        <w:jc w:val="center"/>
                        <w:rPr>
                          <w:rFonts w:ascii="Times New Roman" w:hAnsi="Times New Roman" w:cs="Times New Roman"/>
                          <w:b/>
                          <w:color w:val="000000" w:themeColor="text1"/>
                          <w:sz w:val="60"/>
                          <w:szCs w:val="60"/>
                        </w:rPr>
                      </w:pPr>
                      <w:r w:rsidRPr="00A668FA">
                        <w:rPr>
                          <w:rFonts w:ascii="Times New Roman" w:hAnsi="Times New Roman" w:cs="Times New Roman"/>
                          <w:b/>
                          <w:color w:val="000000" w:themeColor="text1"/>
                          <w:sz w:val="60"/>
                          <w:szCs w:val="60"/>
                        </w:rPr>
                        <w:t>Facility Pre-Exposure Prophylaxis (</w:t>
                      </w:r>
                      <w:proofErr w:type="spellStart"/>
                      <w:r w:rsidRPr="00A668FA">
                        <w:rPr>
                          <w:rFonts w:ascii="Times New Roman" w:hAnsi="Times New Roman" w:cs="Times New Roman"/>
                          <w:b/>
                          <w:color w:val="000000" w:themeColor="text1"/>
                          <w:sz w:val="60"/>
                          <w:szCs w:val="60"/>
                        </w:rPr>
                        <w:t>P</w:t>
                      </w:r>
                      <w:r>
                        <w:rPr>
                          <w:rFonts w:ascii="Times New Roman" w:hAnsi="Times New Roman" w:cs="Times New Roman"/>
                          <w:b/>
                          <w:color w:val="000000" w:themeColor="text1"/>
                          <w:sz w:val="60"/>
                          <w:szCs w:val="60"/>
                        </w:rPr>
                        <w:t>rE</w:t>
                      </w:r>
                      <w:r w:rsidRPr="00A668FA">
                        <w:rPr>
                          <w:rFonts w:ascii="Times New Roman" w:hAnsi="Times New Roman" w:cs="Times New Roman"/>
                          <w:b/>
                          <w:color w:val="000000" w:themeColor="text1"/>
                          <w:sz w:val="60"/>
                          <w:szCs w:val="60"/>
                        </w:rPr>
                        <w:t>P</w:t>
                      </w:r>
                      <w:proofErr w:type="spellEnd"/>
                      <w:r w:rsidRPr="00A668FA">
                        <w:rPr>
                          <w:rFonts w:ascii="Times New Roman" w:hAnsi="Times New Roman" w:cs="Times New Roman"/>
                          <w:b/>
                          <w:color w:val="000000" w:themeColor="text1"/>
                          <w:sz w:val="60"/>
                          <w:szCs w:val="60"/>
                        </w:rPr>
                        <w:t>) Assessment in Kenya</w:t>
                      </w:r>
                    </w:p>
                  </w:txbxContent>
                </v:textbox>
                <w10:wrap type="square" anchorx="margin"/>
              </v:shape>
            </w:pict>
          </mc:Fallback>
        </mc:AlternateContent>
      </w:r>
      <w:r w:rsidR="00E67FDD">
        <w:tab/>
      </w:r>
    </w:p>
    <w:p w14:paraId="771C3AC4" w14:textId="77777777" w:rsidR="00E67FDD" w:rsidRDefault="00E67FDD" w:rsidP="00625676">
      <w:pPr>
        <w:tabs>
          <w:tab w:val="left" w:pos="7440"/>
        </w:tabs>
        <w:rPr>
          <w:noProof/>
        </w:rPr>
      </w:pPr>
    </w:p>
    <w:p w14:paraId="11076E7D" w14:textId="77777777" w:rsidR="00E67FDD" w:rsidRDefault="00E67FDD" w:rsidP="00625676">
      <w:pPr>
        <w:tabs>
          <w:tab w:val="left" w:pos="7440"/>
        </w:tabs>
        <w:rPr>
          <w:noProof/>
        </w:rPr>
      </w:pPr>
    </w:p>
    <w:p w14:paraId="6526597F" w14:textId="77777777" w:rsidR="00AC4E6E" w:rsidRDefault="00AC4E6E" w:rsidP="001D1A86">
      <w:pPr>
        <w:tabs>
          <w:tab w:val="left" w:pos="7440"/>
        </w:tabs>
      </w:pPr>
      <w:r w:rsidRPr="00AC4E6E">
        <w:rPr>
          <w:noProof/>
        </w:rPr>
        <w:t xml:space="preserve"> </w:t>
      </w:r>
      <w:r w:rsidR="006038CC">
        <w:tab/>
      </w:r>
    </w:p>
    <w:p w14:paraId="0B443DCC" w14:textId="77777777" w:rsidR="00FC29C2" w:rsidRDefault="00FC29C2"/>
    <w:p w14:paraId="54037AB9" w14:textId="77777777" w:rsidR="00241A6C" w:rsidRDefault="00241A6C"/>
    <w:p w14:paraId="2487ED37" w14:textId="77777777" w:rsidR="00241A6C" w:rsidRDefault="00526B2E" w:rsidP="00526B2E">
      <w:pPr>
        <w:tabs>
          <w:tab w:val="left" w:pos="3526"/>
        </w:tabs>
      </w:pPr>
      <w:r>
        <w:tab/>
      </w:r>
    </w:p>
    <w:p w14:paraId="0DA420F0" w14:textId="77777777" w:rsidR="00241A6C" w:rsidRDefault="00526B2E" w:rsidP="006D4E86">
      <w:pPr>
        <w:tabs>
          <w:tab w:val="left" w:pos="3009"/>
          <w:tab w:val="left" w:pos="3526"/>
        </w:tabs>
      </w:pPr>
      <w:r>
        <w:tab/>
      </w:r>
      <w:r w:rsidR="006D4E86">
        <w:tab/>
      </w:r>
    </w:p>
    <w:p w14:paraId="6C905560" w14:textId="77777777" w:rsidR="00241A6C" w:rsidRDefault="00241A6C"/>
    <w:p w14:paraId="78283AEF" w14:textId="77777777" w:rsidR="00241A6C" w:rsidRDefault="002816C1" w:rsidP="006D4E86">
      <w:pPr>
        <w:jc w:val="right"/>
      </w:pPr>
      <w:r w:rsidRPr="002816C1">
        <w:rPr>
          <w:noProof/>
        </w:rPr>
        <w:t xml:space="preserve"> </w:t>
      </w:r>
    </w:p>
    <w:p w14:paraId="3A69D4CA" w14:textId="77777777" w:rsidR="00241A6C" w:rsidRDefault="00CE625A" w:rsidP="006D4E86">
      <w:pPr>
        <w:tabs>
          <w:tab w:val="left" w:pos="2644"/>
          <w:tab w:val="left" w:pos="4065"/>
        </w:tabs>
      </w:pPr>
      <w:r>
        <w:tab/>
      </w:r>
      <w:r w:rsidR="006D4E86">
        <w:tab/>
      </w:r>
    </w:p>
    <w:p w14:paraId="09152DDE" w14:textId="77777777" w:rsidR="00526B2E" w:rsidRDefault="002816C1" w:rsidP="006D4E86">
      <w:pPr>
        <w:tabs>
          <w:tab w:val="left" w:pos="4065"/>
        </w:tabs>
        <w:rPr>
          <w:rFonts w:ascii="EYInterstate Light" w:eastAsia="Times New Roman" w:hAnsi="EYInterstate Light" w:cs="Arial"/>
          <w:b/>
          <w:bCs/>
          <w:caps/>
          <w:color w:val="808080"/>
          <w:spacing w:val="80"/>
          <w:kern w:val="20"/>
          <w:sz w:val="44"/>
          <w:szCs w:val="44"/>
          <w:lang w:val="en-GB"/>
        </w:rPr>
      </w:pPr>
      <w:r>
        <w:rPr>
          <w:noProof/>
        </w:rPr>
        <mc:AlternateContent>
          <mc:Choice Requires="wps">
            <w:drawing>
              <wp:anchor distT="0" distB="0" distL="114300" distR="114300" simplePos="0" relativeHeight="251676672" behindDoc="1" locked="0" layoutInCell="1" allowOverlap="1" wp14:anchorId="245AB1E4" wp14:editId="46672E27">
                <wp:simplePos x="0" y="0"/>
                <wp:positionH relativeFrom="column">
                  <wp:posOffset>-647700</wp:posOffset>
                </wp:positionH>
                <wp:positionV relativeFrom="paragraph">
                  <wp:posOffset>3420110</wp:posOffset>
                </wp:positionV>
                <wp:extent cx="7204075" cy="1063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7204075" cy="1063625"/>
                        </a:xfrm>
                        <a:prstGeom prst="rect">
                          <a:avLst/>
                        </a:prstGeom>
                        <a:solidFill>
                          <a:schemeClr val="lt1"/>
                        </a:solidFill>
                        <a:ln w="6350">
                          <a:noFill/>
                        </a:ln>
                      </wps:spPr>
                      <wps:txbx>
                        <w:txbxContent>
                          <w:p w14:paraId="4990327B" w14:textId="77777777" w:rsidR="00116A09" w:rsidRPr="00497429" w:rsidRDefault="00116A09" w:rsidP="002816C1">
                            <w:pPr>
                              <w:jc w:val="center"/>
                              <w:rPr>
                                <w:rFonts w:ascii="Times New Roman" w:hAnsi="Times New Roman" w:cs="Times New Roman"/>
                                <w:b/>
                                <w:sz w:val="40"/>
                                <w:szCs w:val="40"/>
                              </w:rPr>
                            </w:pPr>
                            <w:r w:rsidRPr="00497429">
                              <w:rPr>
                                <w:rFonts w:ascii="Times New Roman" w:eastAsia="Calibri" w:hAnsi="Times New Roman" w:cs="Times New Roman"/>
                                <w:b/>
                                <w:sz w:val="40"/>
                                <w:szCs w:val="40"/>
                              </w:rPr>
                              <w:t xml:space="preserve">FACILITY PRE-EXPOSURE PROPHYLAXIS </w:t>
                            </w:r>
                            <w:r w:rsidRPr="00497429">
                              <w:rPr>
                                <w:rFonts w:ascii="Matura MT Script Capitals" w:eastAsia="Calibri" w:hAnsi="Matura MT Script Capitals" w:cs="Times New Roman"/>
                                <w:b/>
                                <w:sz w:val="40"/>
                                <w:szCs w:val="40"/>
                              </w:rPr>
                              <w:t>(PrEP)</w:t>
                            </w:r>
                            <w:r w:rsidRPr="00497429">
                              <w:rPr>
                                <w:rFonts w:ascii="Times New Roman" w:eastAsia="Calibri" w:hAnsi="Times New Roman" w:cs="Times New Roman"/>
                                <w:b/>
                                <w:sz w:val="40"/>
                                <w:szCs w:val="40"/>
                              </w:rPr>
                              <w:t xml:space="preserve"> ASSESSMENT IN KENYA </w:t>
                            </w:r>
                          </w:p>
                          <w:p w14:paraId="3BED81E2" w14:textId="77777777" w:rsidR="00116A09" w:rsidRPr="00AC4E6E" w:rsidRDefault="00116A09" w:rsidP="002816C1">
                            <w:pPr>
                              <w:rPr>
                                <w:rFonts w:ascii="Times New Roman" w:hAnsi="Times New Roman" w:cs="Aharoni"/>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AB1E4" id="Text Box 24" o:spid="_x0000_s1030" type="#_x0000_t202" style="position:absolute;margin-left:-51pt;margin-top:269.3pt;width:567.25pt;height:83.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" fillcolor="white [3201]" stroked="f" strokeweight=".5pt">
                <v:textbox>
                  <w:txbxContent>
                    <w:p w14:paraId="4990327B" w14:textId="77777777" w:rsidR="00116A09" w:rsidRPr="00497429" w:rsidRDefault="00116A09" w:rsidP="002816C1">
                      <w:pPr>
                        <w:jc w:val="center"/>
                        <w:rPr>
                          <w:rFonts w:ascii="Times New Roman" w:hAnsi="Times New Roman" w:cs="Times New Roman"/>
                          <w:b/>
                          <w:sz w:val="40"/>
                          <w:szCs w:val="40"/>
                        </w:rPr>
                      </w:pPr>
                      <w:r w:rsidRPr="00497429">
                        <w:rPr>
                          <w:rFonts w:ascii="Times New Roman" w:eastAsia="Calibri" w:hAnsi="Times New Roman" w:cs="Times New Roman"/>
                          <w:b/>
                          <w:sz w:val="40"/>
                          <w:szCs w:val="40"/>
                        </w:rPr>
                        <w:t xml:space="preserve">FACILITY PRE-EXPOSURE PROPHYLAXIS </w:t>
                      </w:r>
                      <w:r w:rsidRPr="00497429">
                        <w:rPr>
                          <w:rFonts w:ascii="Matura MT Script Capitals" w:eastAsia="Calibri" w:hAnsi="Matura MT Script Capitals" w:cs="Times New Roman"/>
                          <w:b/>
                          <w:sz w:val="40"/>
                          <w:szCs w:val="40"/>
                        </w:rPr>
                        <w:t>(</w:t>
                      </w:r>
                      <w:proofErr w:type="spellStart"/>
                      <w:r w:rsidRPr="00497429">
                        <w:rPr>
                          <w:rFonts w:ascii="Matura MT Script Capitals" w:eastAsia="Calibri" w:hAnsi="Matura MT Script Capitals" w:cs="Times New Roman"/>
                          <w:b/>
                          <w:sz w:val="40"/>
                          <w:szCs w:val="40"/>
                        </w:rPr>
                        <w:t>PrEP</w:t>
                      </w:r>
                      <w:proofErr w:type="spellEnd"/>
                      <w:r w:rsidRPr="00497429">
                        <w:rPr>
                          <w:rFonts w:ascii="Matura MT Script Capitals" w:eastAsia="Calibri" w:hAnsi="Matura MT Script Capitals" w:cs="Times New Roman"/>
                          <w:b/>
                          <w:sz w:val="40"/>
                          <w:szCs w:val="40"/>
                        </w:rPr>
                        <w:t>)</w:t>
                      </w:r>
                      <w:r w:rsidRPr="00497429">
                        <w:rPr>
                          <w:rFonts w:ascii="Times New Roman" w:eastAsia="Calibri" w:hAnsi="Times New Roman" w:cs="Times New Roman"/>
                          <w:b/>
                          <w:sz w:val="40"/>
                          <w:szCs w:val="40"/>
                        </w:rPr>
                        <w:t xml:space="preserve"> ASSESSMENT IN KENYA </w:t>
                      </w:r>
                    </w:p>
                    <w:p w14:paraId="3BED81E2" w14:textId="77777777" w:rsidR="00116A09" w:rsidRPr="00AC4E6E" w:rsidRDefault="00116A09" w:rsidP="002816C1">
                      <w:pPr>
                        <w:rPr>
                          <w:rFonts w:ascii="Times New Roman" w:hAnsi="Times New Roman" w:cs="Aharoni"/>
                          <w:sz w:val="40"/>
                          <w:szCs w:val="40"/>
                        </w:rPr>
                      </w:pPr>
                    </w:p>
                  </w:txbxContent>
                </v:textbox>
              </v:shape>
            </w:pict>
          </mc:Fallback>
        </mc:AlternateContent>
      </w:r>
      <w:r w:rsidR="00CE625A">
        <w:tab/>
      </w:r>
      <w:r w:rsidR="00526B2E">
        <w:rPr>
          <w:rFonts w:ascii="EYInterstate Light" w:hAnsi="EYInterstate Light" w:cs="Arial"/>
          <w:color w:val="808080"/>
          <w:spacing w:val="80"/>
          <w:sz w:val="44"/>
          <w:szCs w:val="44"/>
        </w:rPr>
        <w:br w:type="page"/>
      </w:r>
    </w:p>
    <w:p w14:paraId="0C8D4105" w14:textId="77777777" w:rsidR="00642DEF" w:rsidRDefault="00642DEF" w:rsidP="00642DEF">
      <w:pPr>
        <w:jc w:val="center"/>
        <w:rPr>
          <w:rFonts w:ascii="EYInterstate Light" w:hAnsi="EYInterstate Light" w:cs="Arial"/>
          <w:color w:val="808080"/>
          <w:spacing w:val="80"/>
          <w:sz w:val="44"/>
          <w:szCs w:val="44"/>
        </w:rPr>
      </w:pPr>
    </w:p>
    <w:p w14:paraId="2204061B" w14:textId="77777777" w:rsidR="005D2871" w:rsidRPr="008B63EF" w:rsidRDefault="005D2871" w:rsidP="005D2871">
      <w:pPr>
        <w:spacing w:after="200" w:line="276" w:lineRule="auto"/>
        <w:rPr>
          <w:rFonts w:ascii="Calibri" w:eastAsia="Calibri" w:hAnsi="Calibri" w:cs="Times New Roman"/>
          <w:color w:val="E6FFFF" w:themeColor="background2" w:themeTint="33"/>
          <w:lang w:val="en-GB"/>
        </w:rPr>
      </w:pPr>
      <w:r w:rsidRPr="005D2871">
        <w:rPr>
          <w:rFonts w:ascii="Calibri" w:eastAsia="Calibri" w:hAnsi="Calibri" w:cs="Times New Roman"/>
          <w:noProof/>
        </w:rPr>
        <w:drawing>
          <wp:inline distT="0" distB="0" distL="0" distR="0" wp14:anchorId="7F625C17" wp14:editId="7B73DAF5">
            <wp:extent cx="1592580" cy="1450340"/>
            <wp:effectExtent l="0" t="0" r="7620" b="0"/>
            <wp:docPr id="180322" name="Picture 18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2580" cy="1450340"/>
                    </a:xfrm>
                    <a:prstGeom prst="rect">
                      <a:avLst/>
                    </a:prstGeom>
                    <a:noFill/>
                    <a:ln>
                      <a:noFill/>
                    </a:ln>
                  </pic:spPr>
                </pic:pic>
              </a:graphicData>
            </a:graphic>
          </wp:inline>
        </w:drawing>
      </w:r>
    </w:p>
    <w:p w14:paraId="0F6AF082" w14:textId="77777777" w:rsidR="005D2871" w:rsidRPr="005D2871" w:rsidRDefault="005D2871" w:rsidP="005D2871">
      <w:pPr>
        <w:autoSpaceDE w:val="0"/>
        <w:autoSpaceDN w:val="0"/>
        <w:adjustRightInd w:val="0"/>
        <w:spacing w:after="0" w:line="240" w:lineRule="auto"/>
        <w:rPr>
          <w:rFonts w:ascii="Calibri" w:eastAsia="Calibri" w:hAnsi="Calibri" w:cs="HelveticaNeueLTStd-Bd"/>
          <w:b/>
          <w:lang w:val="en-GB" w:eastAsia="en-GB"/>
        </w:rPr>
      </w:pPr>
    </w:p>
    <w:p w14:paraId="149975A2" w14:textId="77777777" w:rsidR="00637DD3" w:rsidRDefault="00637DD3" w:rsidP="004869BC">
      <w:pPr>
        <w:autoSpaceDE w:val="0"/>
        <w:autoSpaceDN w:val="0"/>
        <w:adjustRightInd w:val="0"/>
        <w:spacing w:before="120" w:after="120" w:line="360" w:lineRule="auto"/>
        <w:jc w:val="both"/>
        <w:rPr>
          <w:rFonts w:ascii="Times New Roman" w:eastAsia="Calibri" w:hAnsi="Times New Roman" w:cs="Times New Roman"/>
          <w:b/>
          <w:sz w:val="24"/>
          <w:szCs w:val="24"/>
          <w:lang w:val="en-GB" w:eastAsia="en-GB"/>
        </w:rPr>
      </w:pPr>
      <w:r w:rsidRPr="00637DD3">
        <w:rPr>
          <w:rFonts w:ascii="Times New Roman" w:eastAsia="Calibri" w:hAnsi="Times New Roman" w:cs="Times New Roman"/>
          <w:b/>
          <w:sz w:val="24"/>
          <w:szCs w:val="24"/>
          <w:lang w:val="en-GB" w:eastAsia="en-GB"/>
        </w:rPr>
        <w:t>© National AIDS &amp; STI Control Program 201</w:t>
      </w:r>
      <w:r>
        <w:rPr>
          <w:rFonts w:ascii="Times New Roman" w:eastAsia="Calibri" w:hAnsi="Times New Roman" w:cs="Times New Roman"/>
          <w:b/>
          <w:sz w:val="24"/>
          <w:szCs w:val="24"/>
          <w:lang w:val="en-GB" w:eastAsia="en-GB"/>
        </w:rPr>
        <w:t>8</w:t>
      </w:r>
      <w:r w:rsidRPr="00637DD3">
        <w:rPr>
          <w:rFonts w:ascii="Times New Roman" w:eastAsia="Calibri" w:hAnsi="Times New Roman" w:cs="Times New Roman"/>
          <w:b/>
          <w:sz w:val="24"/>
          <w:szCs w:val="24"/>
          <w:lang w:val="en-GB" w:eastAsia="en-GB"/>
        </w:rPr>
        <w:t xml:space="preserve"> </w:t>
      </w:r>
    </w:p>
    <w:p w14:paraId="5E42897D" w14:textId="77777777" w:rsidR="005D2871" w:rsidRPr="005D2871" w:rsidRDefault="005D2871" w:rsidP="00C11992">
      <w:pPr>
        <w:jc w:val="both"/>
        <w:rPr>
          <w:rFonts w:ascii="Times New Roman" w:hAnsi="Times New Roman" w:cs="Times New Roman"/>
          <w:sz w:val="24"/>
          <w:szCs w:val="24"/>
        </w:rPr>
      </w:pPr>
      <w:r w:rsidRPr="005D2871">
        <w:rPr>
          <w:rFonts w:ascii="Times New Roman" w:hAnsi="Times New Roman" w:cs="Times New Roman"/>
          <w:sz w:val="24"/>
          <w:szCs w:val="24"/>
        </w:rPr>
        <w:t xml:space="preserve">All rights reserved. No part of this publication may be reproduced, distributed, or transmitted in any form or by any means, including photocopying or </w:t>
      </w:r>
      <w:r w:rsidR="00637DD3" w:rsidRPr="00C11992">
        <w:rPr>
          <w:rFonts w:ascii="Times New Roman" w:hAnsi="Times New Roman" w:cs="Times New Roman"/>
          <w:sz w:val="24"/>
          <w:szCs w:val="24"/>
        </w:rPr>
        <w:t>r</w:t>
      </w:r>
      <w:r w:rsidRPr="005D2871">
        <w:rPr>
          <w:rFonts w:ascii="Times New Roman" w:hAnsi="Times New Roman" w:cs="Times New Roman"/>
          <w:sz w:val="24"/>
          <w:szCs w:val="24"/>
        </w:rPr>
        <w:t>ecording, without the prior written permission of the</w:t>
      </w:r>
      <w:r w:rsidR="00637DD3" w:rsidRPr="00C11992">
        <w:rPr>
          <w:rFonts w:ascii="Times New Roman" w:hAnsi="Times New Roman" w:cs="Times New Roman"/>
          <w:sz w:val="24"/>
          <w:szCs w:val="24"/>
        </w:rPr>
        <w:t xml:space="preserve"> Ministry of Health through the </w:t>
      </w:r>
      <w:r w:rsidRPr="005D2871">
        <w:rPr>
          <w:rFonts w:ascii="Times New Roman" w:hAnsi="Times New Roman" w:cs="Times New Roman"/>
          <w:sz w:val="24"/>
          <w:szCs w:val="24"/>
        </w:rPr>
        <w:t>National AIDS and STI Control Programme (NASCOP)</w:t>
      </w:r>
      <w:r w:rsidR="00637DD3" w:rsidRPr="00C11992">
        <w:rPr>
          <w:rFonts w:ascii="Times New Roman" w:hAnsi="Times New Roman" w:cs="Times New Roman"/>
          <w:sz w:val="24"/>
          <w:szCs w:val="24"/>
        </w:rPr>
        <w:t xml:space="preserve">, </w:t>
      </w:r>
      <w:r w:rsidRPr="005D2871">
        <w:rPr>
          <w:rFonts w:ascii="Times New Roman" w:hAnsi="Times New Roman" w:cs="Times New Roman"/>
          <w:sz w:val="24"/>
          <w:szCs w:val="24"/>
        </w:rPr>
        <w:t>Ministry of Health Kenya except in the case of brief quotations in critical reviews and certain other non-commercial uses permitted by copyright law.</w:t>
      </w:r>
    </w:p>
    <w:p w14:paraId="39A15EBF" w14:textId="57C3E5EB" w:rsidR="005D2871" w:rsidRPr="005D2871" w:rsidRDefault="00637DD3" w:rsidP="00C11992">
      <w:pPr>
        <w:jc w:val="both"/>
        <w:rPr>
          <w:rFonts w:ascii="Times New Roman" w:hAnsi="Times New Roman" w:cs="Times New Roman"/>
          <w:sz w:val="24"/>
          <w:szCs w:val="24"/>
        </w:rPr>
      </w:pPr>
      <w:r w:rsidRPr="00C11992">
        <w:rPr>
          <w:rFonts w:ascii="Times New Roman" w:hAnsi="Times New Roman" w:cs="Times New Roman"/>
          <w:sz w:val="24"/>
          <w:szCs w:val="24"/>
        </w:rPr>
        <w:t xml:space="preserve">This document that contains relevant information on the uptake of Pre-Exposure Prophylaxis (PrEP) in </w:t>
      </w:r>
      <w:r w:rsidR="0044700B">
        <w:rPr>
          <w:rFonts w:ascii="Times New Roman" w:hAnsi="Times New Roman" w:cs="Times New Roman"/>
          <w:sz w:val="24"/>
          <w:szCs w:val="24"/>
        </w:rPr>
        <w:t>34 counties in Kenya as at February</w:t>
      </w:r>
      <w:r w:rsidRPr="00C11992">
        <w:rPr>
          <w:rFonts w:ascii="Times New Roman" w:hAnsi="Times New Roman" w:cs="Times New Roman"/>
          <w:sz w:val="24"/>
          <w:szCs w:val="24"/>
        </w:rPr>
        <w:t xml:space="preserve"> 2018. All reasonable precautions have been taken by NASCOP to verify the information contained in this document.</w:t>
      </w:r>
    </w:p>
    <w:p w14:paraId="7EBC9329" w14:textId="77777777" w:rsidR="005D2871" w:rsidRDefault="005D2871" w:rsidP="00637DD3">
      <w:pPr>
        <w:jc w:val="both"/>
        <w:rPr>
          <w:rFonts w:ascii="Times New Roman" w:eastAsia="Calibri" w:hAnsi="Times New Roman" w:cs="Times New Roman"/>
          <w:b/>
          <w:sz w:val="24"/>
          <w:szCs w:val="24"/>
          <w:lang w:val="en-GB" w:eastAsia="en-GB"/>
        </w:rPr>
      </w:pPr>
      <w:r w:rsidRPr="002924E7">
        <w:rPr>
          <w:rFonts w:ascii="Times New Roman" w:hAnsi="Times New Roman" w:cs="Times New Roman"/>
          <w:sz w:val="24"/>
          <w:szCs w:val="24"/>
        </w:rPr>
        <w:t xml:space="preserve">For Clarifications and enquiries please </w:t>
      </w:r>
      <w:r w:rsidR="00C01EE2" w:rsidRPr="002924E7">
        <w:rPr>
          <w:rFonts w:ascii="Times New Roman" w:hAnsi="Times New Roman" w:cs="Times New Roman"/>
          <w:sz w:val="24"/>
          <w:szCs w:val="24"/>
        </w:rPr>
        <w:t>contact</w:t>
      </w:r>
      <w:r w:rsidR="00C01EE2">
        <w:rPr>
          <w:rFonts w:ascii="Times New Roman" w:hAnsi="Times New Roman" w:cs="Times New Roman"/>
          <w:sz w:val="24"/>
          <w:szCs w:val="24"/>
        </w:rPr>
        <w:t>:-</w:t>
      </w:r>
      <w:r w:rsidR="00637DD3">
        <w:rPr>
          <w:rFonts w:ascii="Times New Roman" w:hAnsi="Times New Roman" w:cs="Times New Roman"/>
          <w:sz w:val="24"/>
          <w:szCs w:val="24"/>
        </w:rPr>
        <w:t xml:space="preserve"> The </w:t>
      </w:r>
      <w:r w:rsidRPr="002924E7">
        <w:rPr>
          <w:rFonts w:ascii="Times New Roman" w:hAnsi="Times New Roman" w:cs="Times New Roman"/>
          <w:sz w:val="24"/>
          <w:szCs w:val="24"/>
        </w:rPr>
        <w:t>National AIDS and STI Control Programme (NASCOP)</w:t>
      </w:r>
      <w:r w:rsidR="00637DD3">
        <w:rPr>
          <w:rFonts w:ascii="Times New Roman" w:hAnsi="Times New Roman" w:cs="Times New Roman"/>
          <w:sz w:val="24"/>
          <w:szCs w:val="24"/>
        </w:rPr>
        <w:t xml:space="preserve">, </w:t>
      </w:r>
      <w:r w:rsidRPr="002924E7">
        <w:rPr>
          <w:rFonts w:ascii="Times New Roman" w:hAnsi="Times New Roman" w:cs="Times New Roman"/>
          <w:sz w:val="24"/>
          <w:szCs w:val="24"/>
        </w:rPr>
        <w:t>P.O Box 19361 Nairobi, Kenya</w:t>
      </w:r>
      <w:r w:rsidR="00637DD3">
        <w:rPr>
          <w:rFonts w:ascii="Times New Roman" w:hAnsi="Times New Roman" w:cs="Times New Roman"/>
          <w:sz w:val="24"/>
          <w:szCs w:val="24"/>
        </w:rPr>
        <w:t xml:space="preserve"> on </w:t>
      </w:r>
      <w:r w:rsidRPr="002924E7">
        <w:rPr>
          <w:rFonts w:ascii="Times New Roman" w:hAnsi="Times New Roman" w:cs="Times New Roman"/>
          <w:sz w:val="24"/>
          <w:szCs w:val="24"/>
        </w:rPr>
        <w:t>Tel: 254202729502, 2714972</w:t>
      </w:r>
      <w:r w:rsidR="00637DD3">
        <w:rPr>
          <w:rFonts w:ascii="Times New Roman" w:hAnsi="Times New Roman" w:cs="Times New Roman"/>
          <w:sz w:val="24"/>
          <w:szCs w:val="24"/>
        </w:rPr>
        <w:t xml:space="preserve"> or </w:t>
      </w:r>
      <w:r w:rsidRPr="002924E7">
        <w:rPr>
          <w:rFonts w:ascii="Times New Roman" w:hAnsi="Times New Roman" w:cs="Times New Roman"/>
          <w:sz w:val="24"/>
          <w:szCs w:val="24"/>
        </w:rPr>
        <w:t>Email: info@nascop.or.ke</w:t>
      </w:r>
      <w:r w:rsidRPr="005D2871">
        <w:rPr>
          <w:rFonts w:ascii="Times New Roman" w:eastAsia="Calibri" w:hAnsi="Times New Roman" w:cs="Times New Roman"/>
          <w:b/>
          <w:sz w:val="24"/>
          <w:szCs w:val="24"/>
          <w:lang w:val="en-GB" w:eastAsia="en-GB"/>
        </w:rPr>
        <w:t xml:space="preserve"> </w:t>
      </w:r>
    </w:p>
    <w:p w14:paraId="23667A91" w14:textId="77777777" w:rsidR="005D2871" w:rsidRDefault="005D2871" w:rsidP="005D2871">
      <w:pPr>
        <w:autoSpaceDE w:val="0"/>
        <w:autoSpaceDN w:val="0"/>
        <w:adjustRightInd w:val="0"/>
        <w:spacing w:before="120" w:after="120" w:line="360" w:lineRule="auto"/>
        <w:rPr>
          <w:rFonts w:ascii="Times New Roman" w:eastAsia="Calibri" w:hAnsi="Times New Roman" w:cs="Times New Roman"/>
          <w:b/>
          <w:sz w:val="24"/>
          <w:szCs w:val="24"/>
          <w:lang w:val="en-GB" w:eastAsia="en-GB"/>
        </w:rPr>
      </w:pPr>
    </w:p>
    <w:p w14:paraId="2D78CB18" w14:textId="77777777" w:rsidR="005D2871" w:rsidRPr="005D2871" w:rsidRDefault="005D2871" w:rsidP="005D2871">
      <w:pPr>
        <w:autoSpaceDE w:val="0"/>
        <w:autoSpaceDN w:val="0"/>
        <w:adjustRightInd w:val="0"/>
        <w:spacing w:before="120" w:after="120" w:line="360" w:lineRule="auto"/>
        <w:rPr>
          <w:rFonts w:ascii="Times New Roman" w:eastAsia="Calibri" w:hAnsi="Times New Roman" w:cs="Times New Roman"/>
          <w:b/>
          <w:sz w:val="24"/>
          <w:szCs w:val="24"/>
          <w:highlight w:val="yellow"/>
          <w:lang w:val="en-GB" w:eastAsia="en-GB"/>
        </w:rPr>
      </w:pPr>
      <w:r w:rsidRPr="005D2871">
        <w:rPr>
          <w:rFonts w:ascii="Times New Roman" w:eastAsia="Calibri" w:hAnsi="Times New Roman" w:cs="Times New Roman"/>
          <w:b/>
          <w:sz w:val="24"/>
          <w:szCs w:val="24"/>
          <w:highlight w:val="yellow"/>
          <w:lang w:val="en-GB" w:eastAsia="en-GB"/>
        </w:rPr>
        <w:t>Recommended citation for this Assessment is as follows:</w:t>
      </w:r>
      <w:r w:rsidR="003F3E33">
        <w:rPr>
          <w:rFonts w:ascii="Times New Roman" w:eastAsia="Calibri" w:hAnsi="Times New Roman" w:cs="Times New Roman"/>
          <w:b/>
          <w:sz w:val="24"/>
          <w:szCs w:val="24"/>
          <w:highlight w:val="yellow"/>
          <w:lang w:val="en-GB" w:eastAsia="en-GB"/>
        </w:rPr>
        <w:t xml:space="preserve"> </w:t>
      </w:r>
    </w:p>
    <w:p w14:paraId="0E1416F6" w14:textId="77777777" w:rsidR="005D2871" w:rsidRPr="005D2871" w:rsidRDefault="005D2871" w:rsidP="005D2871">
      <w:pPr>
        <w:autoSpaceDE w:val="0"/>
        <w:autoSpaceDN w:val="0"/>
        <w:adjustRightInd w:val="0"/>
        <w:spacing w:before="120" w:after="120" w:line="360" w:lineRule="auto"/>
        <w:rPr>
          <w:rFonts w:ascii="Times New Roman" w:eastAsia="Times New Roman" w:hAnsi="Times New Roman" w:cs="Times New Roman"/>
          <w:b/>
          <w:bCs/>
          <w:color w:val="002060"/>
          <w:spacing w:val="80"/>
          <w:kern w:val="20"/>
          <w:sz w:val="24"/>
          <w:szCs w:val="24"/>
          <w:lang w:val="en-GB"/>
        </w:rPr>
      </w:pPr>
      <w:r w:rsidRPr="005D2871">
        <w:rPr>
          <w:rFonts w:ascii="Times New Roman" w:eastAsia="Calibri" w:hAnsi="Times New Roman" w:cs="Times New Roman"/>
          <w:b/>
          <w:sz w:val="24"/>
          <w:szCs w:val="24"/>
          <w:highlight w:val="yellow"/>
          <w:lang w:val="en-GB" w:eastAsia="en-GB"/>
        </w:rPr>
        <w:t>Design and layout:</w:t>
      </w:r>
      <w:r w:rsidRPr="005D2871">
        <w:rPr>
          <w:rFonts w:ascii="Times New Roman" w:hAnsi="Times New Roman" w:cs="Times New Roman"/>
          <w:caps/>
          <w:color w:val="002060"/>
          <w:spacing w:val="80"/>
          <w:sz w:val="24"/>
          <w:szCs w:val="24"/>
        </w:rPr>
        <w:br w:type="page"/>
      </w:r>
    </w:p>
    <w:p w14:paraId="33C19A88" w14:textId="77777777" w:rsidR="004869BC" w:rsidRDefault="004869BC" w:rsidP="004869BC">
      <w:pPr>
        <w:rPr>
          <w:noProof/>
          <w:lang w:eastAsia="en-GB"/>
        </w:rPr>
      </w:pPr>
      <w:r w:rsidRPr="00DD769F">
        <w:rPr>
          <w:noProof/>
        </w:rPr>
        <w:lastRenderedPageBreak/>
        <w:drawing>
          <wp:inline distT="0" distB="0" distL="0" distR="0" wp14:anchorId="26A3EBE8" wp14:editId="799DE357">
            <wp:extent cx="5943600" cy="351155"/>
            <wp:effectExtent l="0" t="0" r="0" b="0"/>
            <wp:docPr id="180333"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255231F8" w14:textId="77777777" w:rsidR="005D2871" w:rsidRPr="00DD769F" w:rsidRDefault="00C01EE2" w:rsidP="005D2871">
      <w:pPr>
        <w:pStyle w:val="ChapterLabel"/>
        <w:pBdr>
          <w:bottom w:val="single" w:sz="4" w:space="1" w:color="7F7F7F"/>
        </w:pBdr>
        <w:spacing w:after="480" w:line="276" w:lineRule="auto"/>
        <w:ind w:right="28"/>
        <w:jc w:val="center"/>
        <w:outlineLvl w:val="0"/>
        <w:rPr>
          <w:rFonts w:ascii="Times New Roman" w:hAnsi="Times New Roman"/>
          <w:caps w:val="0"/>
          <w:color w:val="002060"/>
          <w:spacing w:val="80"/>
          <w:sz w:val="44"/>
          <w:szCs w:val="44"/>
        </w:rPr>
      </w:pPr>
      <w:bookmarkStart w:id="2" w:name="_Toc521514500"/>
      <w:r>
        <w:rPr>
          <w:rFonts w:ascii="Times New Roman" w:hAnsi="Times New Roman"/>
          <w:caps w:val="0"/>
          <w:color w:val="002060"/>
          <w:spacing w:val="80"/>
          <w:sz w:val="44"/>
          <w:szCs w:val="44"/>
        </w:rPr>
        <w:t>PREFACE</w:t>
      </w:r>
      <w:bookmarkEnd w:id="2"/>
    </w:p>
    <w:p w14:paraId="5D53B369" w14:textId="77777777" w:rsidR="00C11992" w:rsidRDefault="00A01197" w:rsidP="00637DD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In 2015, t</w:t>
      </w:r>
      <w:r w:rsidRPr="00A01197">
        <w:rPr>
          <w:rFonts w:ascii="Times New Roman" w:hAnsi="Times New Roman" w:cs="Times New Roman"/>
          <w:sz w:val="24"/>
          <w:szCs w:val="24"/>
        </w:rPr>
        <w:t>he World Health Organisation (WHO)</w:t>
      </w:r>
      <w:r>
        <w:rPr>
          <w:rFonts w:ascii="Times New Roman" w:hAnsi="Times New Roman" w:cs="Times New Roman"/>
          <w:sz w:val="24"/>
          <w:szCs w:val="24"/>
        </w:rPr>
        <w:t xml:space="preserve"> recommended the use of Pre-Exposure Prophylaxis (PrEP) as an Antiretroviral Therapy (ART) to prevent and reduce the risk of </w:t>
      </w:r>
      <w:r w:rsidRPr="006B41CA">
        <w:rPr>
          <w:rFonts w:ascii="Times New Roman" w:hAnsi="Times New Roman" w:cs="Times New Roman"/>
          <w:sz w:val="24"/>
          <w:szCs w:val="24"/>
        </w:rPr>
        <w:t xml:space="preserve">contracting </w:t>
      </w:r>
      <w:r w:rsidR="00473915">
        <w:rPr>
          <w:rFonts w:ascii="Times New Roman" w:hAnsi="Times New Roman" w:cs="Times New Roman"/>
          <w:sz w:val="24"/>
          <w:szCs w:val="24"/>
        </w:rPr>
        <w:t>Human Immunodeficiency Virus (</w:t>
      </w:r>
      <w:r w:rsidRPr="006B41CA">
        <w:rPr>
          <w:rFonts w:ascii="Times New Roman" w:hAnsi="Times New Roman" w:cs="Times New Roman"/>
          <w:sz w:val="24"/>
          <w:szCs w:val="24"/>
        </w:rPr>
        <w:t>HIV</w:t>
      </w:r>
      <w:r w:rsidR="00473915">
        <w:rPr>
          <w:rFonts w:ascii="Times New Roman" w:hAnsi="Times New Roman" w:cs="Times New Roman"/>
          <w:sz w:val="24"/>
          <w:szCs w:val="24"/>
        </w:rPr>
        <w:t>)</w:t>
      </w:r>
      <w:r w:rsidR="003F3E33">
        <w:rPr>
          <w:rFonts w:ascii="Times New Roman" w:hAnsi="Times New Roman" w:cs="Times New Roman"/>
          <w:sz w:val="24"/>
          <w:szCs w:val="24"/>
        </w:rPr>
        <w:t xml:space="preserve"> for population</w:t>
      </w:r>
      <w:r w:rsidR="005B66B4">
        <w:rPr>
          <w:rFonts w:ascii="Times New Roman" w:hAnsi="Times New Roman" w:cs="Times New Roman"/>
          <w:sz w:val="24"/>
          <w:szCs w:val="24"/>
        </w:rPr>
        <w:t>s</w:t>
      </w:r>
      <w:r w:rsidR="003F3E33">
        <w:rPr>
          <w:rFonts w:ascii="Times New Roman" w:hAnsi="Times New Roman" w:cs="Times New Roman"/>
          <w:sz w:val="24"/>
          <w:szCs w:val="24"/>
        </w:rPr>
        <w:t xml:space="preserve"> that are at a high ongoing risk of contracting HIV infection</w:t>
      </w:r>
      <w:r w:rsidRPr="006B41CA">
        <w:rPr>
          <w:rFonts w:ascii="Times New Roman" w:hAnsi="Times New Roman" w:cs="Times New Roman"/>
          <w:sz w:val="24"/>
          <w:szCs w:val="24"/>
        </w:rPr>
        <w:t xml:space="preserve">. </w:t>
      </w:r>
      <w:r w:rsidR="00A234A7" w:rsidRPr="006B41CA">
        <w:rPr>
          <w:rFonts w:ascii="Times New Roman" w:hAnsi="Times New Roman" w:cs="Times New Roman"/>
          <w:sz w:val="24"/>
          <w:szCs w:val="24"/>
        </w:rPr>
        <w:t xml:space="preserve">Today, </w:t>
      </w:r>
      <w:r w:rsidR="003F3E33">
        <w:rPr>
          <w:rFonts w:ascii="Times New Roman" w:hAnsi="Times New Roman" w:cs="Times New Roman"/>
          <w:sz w:val="24"/>
          <w:szCs w:val="24"/>
        </w:rPr>
        <w:t xml:space="preserve">in the </w:t>
      </w:r>
      <w:r w:rsidR="00A234A7" w:rsidRPr="006B41CA">
        <w:rPr>
          <w:rFonts w:ascii="Times New Roman" w:hAnsi="Times New Roman" w:cs="Times New Roman"/>
          <w:sz w:val="24"/>
          <w:szCs w:val="24"/>
        </w:rPr>
        <w:t xml:space="preserve">world </w:t>
      </w:r>
      <w:r w:rsidR="003F3E33" w:rsidRPr="006B41CA">
        <w:rPr>
          <w:rFonts w:ascii="Times New Roman" w:hAnsi="Times New Roman" w:cs="Times New Roman"/>
          <w:sz w:val="24"/>
          <w:szCs w:val="24"/>
        </w:rPr>
        <w:t>over</w:t>
      </w:r>
      <w:r w:rsidR="003F3E33">
        <w:rPr>
          <w:rFonts w:ascii="Times New Roman" w:hAnsi="Times New Roman" w:cs="Times New Roman"/>
          <w:sz w:val="24"/>
          <w:szCs w:val="24"/>
        </w:rPr>
        <w:t>, including Kenya, PrEP has been recognized</w:t>
      </w:r>
      <w:r w:rsidR="0070743D">
        <w:rPr>
          <w:rFonts w:ascii="Times New Roman" w:hAnsi="Times New Roman" w:cs="Times New Roman"/>
          <w:sz w:val="24"/>
          <w:szCs w:val="24"/>
        </w:rPr>
        <w:t xml:space="preserve"> as</w:t>
      </w:r>
      <w:r w:rsidR="005B66B4">
        <w:rPr>
          <w:rFonts w:ascii="Times New Roman" w:hAnsi="Times New Roman" w:cs="Times New Roman"/>
          <w:sz w:val="24"/>
          <w:szCs w:val="24"/>
        </w:rPr>
        <w:t xml:space="preserve"> </w:t>
      </w:r>
      <w:r w:rsidR="00A234A7" w:rsidRPr="006B41CA">
        <w:rPr>
          <w:rFonts w:ascii="Times New Roman" w:hAnsi="Times New Roman" w:cs="Times New Roman"/>
          <w:sz w:val="24"/>
          <w:szCs w:val="24"/>
        </w:rPr>
        <w:t xml:space="preserve">an added prevention mechanism </w:t>
      </w:r>
      <w:r w:rsidR="00C11992">
        <w:rPr>
          <w:rFonts w:ascii="Times New Roman" w:hAnsi="Times New Roman" w:cs="Times New Roman"/>
          <w:sz w:val="24"/>
          <w:szCs w:val="24"/>
        </w:rPr>
        <w:t>that can be used a</w:t>
      </w:r>
      <w:r w:rsidR="00D60DAA">
        <w:rPr>
          <w:rFonts w:ascii="Times New Roman" w:hAnsi="Times New Roman" w:cs="Times New Roman"/>
          <w:sz w:val="24"/>
          <w:szCs w:val="24"/>
        </w:rPr>
        <w:t xml:space="preserve">s part of a tailor-made combination of prevention methods </w:t>
      </w:r>
      <w:r w:rsidR="00A234A7" w:rsidRPr="006B41CA">
        <w:rPr>
          <w:rFonts w:ascii="Times New Roman" w:hAnsi="Times New Roman" w:cs="Times New Roman"/>
          <w:sz w:val="24"/>
          <w:szCs w:val="24"/>
        </w:rPr>
        <w:t>for</w:t>
      </w:r>
      <w:r w:rsidR="00D60DAA">
        <w:rPr>
          <w:rFonts w:ascii="Times New Roman" w:hAnsi="Times New Roman" w:cs="Times New Roman"/>
          <w:sz w:val="24"/>
          <w:szCs w:val="24"/>
        </w:rPr>
        <w:t xml:space="preserve"> </w:t>
      </w:r>
      <w:r w:rsidR="005B66B4">
        <w:rPr>
          <w:rFonts w:ascii="Times New Roman" w:hAnsi="Times New Roman" w:cs="Times New Roman"/>
          <w:sz w:val="24"/>
          <w:szCs w:val="24"/>
        </w:rPr>
        <w:t xml:space="preserve">the specific </w:t>
      </w:r>
      <w:r w:rsidR="00D60DAA">
        <w:rPr>
          <w:rFonts w:ascii="Times New Roman" w:hAnsi="Times New Roman" w:cs="Times New Roman"/>
          <w:sz w:val="24"/>
          <w:szCs w:val="24"/>
        </w:rPr>
        <w:t xml:space="preserve">targeted </w:t>
      </w:r>
      <w:r w:rsidR="00D60DAA" w:rsidRPr="006B41CA">
        <w:rPr>
          <w:rFonts w:ascii="Times New Roman" w:hAnsi="Times New Roman" w:cs="Times New Roman"/>
          <w:sz w:val="24"/>
          <w:szCs w:val="24"/>
        </w:rPr>
        <w:t>populations</w:t>
      </w:r>
      <w:r w:rsidR="005B66B4">
        <w:rPr>
          <w:rFonts w:ascii="Times New Roman" w:hAnsi="Times New Roman" w:cs="Times New Roman"/>
          <w:sz w:val="24"/>
          <w:szCs w:val="24"/>
        </w:rPr>
        <w:t>.</w:t>
      </w:r>
    </w:p>
    <w:p w14:paraId="6F16A573" w14:textId="77777777" w:rsidR="00637DD3" w:rsidRDefault="006B41CA" w:rsidP="00637DD3">
      <w:pPr>
        <w:spacing w:before="120" w:after="120" w:line="360" w:lineRule="auto"/>
        <w:jc w:val="both"/>
        <w:rPr>
          <w:rFonts w:ascii="Times New Roman" w:hAnsi="Times New Roman" w:cs="Times New Roman"/>
          <w:sz w:val="24"/>
          <w:szCs w:val="24"/>
        </w:rPr>
      </w:pPr>
      <w:r w:rsidRPr="006B41CA">
        <w:rPr>
          <w:rFonts w:ascii="Times New Roman" w:hAnsi="Times New Roman" w:cs="Times New Roman"/>
          <w:sz w:val="24"/>
          <w:szCs w:val="24"/>
        </w:rPr>
        <w:t xml:space="preserve">In Kenya, </w:t>
      </w:r>
      <w:r w:rsidR="00D60DAA">
        <w:rPr>
          <w:rFonts w:ascii="Times New Roman" w:hAnsi="Times New Roman" w:cs="Times New Roman"/>
          <w:sz w:val="24"/>
          <w:szCs w:val="24"/>
        </w:rPr>
        <w:t xml:space="preserve">positive </w:t>
      </w:r>
      <w:r w:rsidR="00D60DAA" w:rsidRPr="006B41CA">
        <w:rPr>
          <w:rFonts w:ascii="Times New Roman" w:hAnsi="Times New Roman" w:cs="Times New Roman"/>
          <w:sz w:val="24"/>
          <w:szCs w:val="24"/>
        </w:rPr>
        <w:t>strides</w:t>
      </w:r>
      <w:r w:rsidR="00D60DAA">
        <w:rPr>
          <w:rFonts w:ascii="Times New Roman" w:hAnsi="Times New Roman" w:cs="Times New Roman"/>
          <w:sz w:val="24"/>
          <w:szCs w:val="24"/>
        </w:rPr>
        <w:t xml:space="preserve"> </w:t>
      </w:r>
      <w:r w:rsidRPr="006B41CA">
        <w:rPr>
          <w:rFonts w:ascii="Times New Roman" w:hAnsi="Times New Roman" w:cs="Times New Roman"/>
          <w:sz w:val="24"/>
          <w:szCs w:val="24"/>
        </w:rPr>
        <w:t>have been made to ensure that PrEP</w:t>
      </w:r>
      <w:r w:rsidR="00A857E4">
        <w:rPr>
          <w:rFonts w:ascii="Times New Roman" w:hAnsi="Times New Roman" w:cs="Times New Roman"/>
          <w:sz w:val="24"/>
          <w:szCs w:val="24"/>
        </w:rPr>
        <w:t xml:space="preserve"> knowledge </w:t>
      </w:r>
      <w:r w:rsidRPr="006B41CA">
        <w:rPr>
          <w:rFonts w:ascii="Times New Roman" w:hAnsi="Times New Roman" w:cs="Times New Roman"/>
          <w:sz w:val="24"/>
          <w:szCs w:val="24"/>
        </w:rPr>
        <w:t>is readily available and accessible to</w:t>
      </w:r>
      <w:r w:rsidR="00A857E4">
        <w:rPr>
          <w:rFonts w:ascii="Times New Roman" w:hAnsi="Times New Roman" w:cs="Times New Roman"/>
          <w:sz w:val="24"/>
          <w:szCs w:val="24"/>
        </w:rPr>
        <w:t xml:space="preserve"> health workers for dissemination to </w:t>
      </w:r>
      <w:r w:rsidRPr="006B41CA">
        <w:rPr>
          <w:rFonts w:ascii="Times New Roman" w:hAnsi="Times New Roman" w:cs="Times New Roman"/>
          <w:sz w:val="24"/>
          <w:szCs w:val="24"/>
        </w:rPr>
        <w:t>the targeted population</w:t>
      </w:r>
      <w:r w:rsidR="001F2007">
        <w:rPr>
          <w:rFonts w:ascii="Times New Roman" w:hAnsi="Times New Roman" w:cs="Times New Roman"/>
          <w:sz w:val="24"/>
          <w:szCs w:val="24"/>
        </w:rPr>
        <w:t>s</w:t>
      </w:r>
      <w:r w:rsidR="00A857E4">
        <w:rPr>
          <w:rFonts w:ascii="Times New Roman" w:hAnsi="Times New Roman" w:cs="Times New Roman"/>
          <w:sz w:val="24"/>
          <w:szCs w:val="24"/>
        </w:rPr>
        <w:t xml:space="preserve"> across t</w:t>
      </w:r>
      <w:r>
        <w:rPr>
          <w:rFonts w:ascii="Times New Roman" w:hAnsi="Times New Roman" w:cs="Times New Roman"/>
          <w:sz w:val="24"/>
          <w:szCs w:val="24"/>
        </w:rPr>
        <w:t>he country</w:t>
      </w:r>
      <w:r w:rsidRPr="006B41CA">
        <w:rPr>
          <w:rFonts w:ascii="Times New Roman" w:hAnsi="Times New Roman" w:cs="Times New Roman"/>
          <w:sz w:val="24"/>
          <w:szCs w:val="24"/>
        </w:rPr>
        <w:t>.</w:t>
      </w:r>
      <w:r w:rsidR="00C11992">
        <w:rPr>
          <w:rFonts w:ascii="Times New Roman" w:hAnsi="Times New Roman" w:cs="Times New Roman"/>
          <w:sz w:val="24"/>
          <w:szCs w:val="24"/>
        </w:rPr>
        <w:t xml:space="preserve"> </w:t>
      </w:r>
      <w:r w:rsidR="0070743D">
        <w:rPr>
          <w:rFonts w:ascii="Times New Roman" w:hAnsi="Times New Roman" w:cs="Times New Roman"/>
          <w:sz w:val="24"/>
          <w:szCs w:val="24"/>
        </w:rPr>
        <w:t>MoH</w:t>
      </w:r>
      <w:r w:rsidRPr="006B41CA">
        <w:rPr>
          <w:rFonts w:ascii="Times New Roman" w:hAnsi="Times New Roman" w:cs="Times New Roman"/>
          <w:sz w:val="24"/>
          <w:szCs w:val="24"/>
        </w:rPr>
        <w:t xml:space="preserve"> </w:t>
      </w:r>
      <w:r w:rsidR="006B6F2B">
        <w:rPr>
          <w:rFonts w:ascii="Times New Roman" w:hAnsi="Times New Roman" w:cs="Times New Roman"/>
          <w:sz w:val="24"/>
          <w:szCs w:val="24"/>
        </w:rPr>
        <w:t>has incorporated in the national policies and guidelines related to HIV, t</w:t>
      </w:r>
      <w:r>
        <w:rPr>
          <w:rFonts w:ascii="Times New Roman" w:hAnsi="Times New Roman" w:cs="Times New Roman"/>
          <w:sz w:val="24"/>
          <w:szCs w:val="24"/>
        </w:rPr>
        <w:t>he</w:t>
      </w:r>
      <w:r w:rsidR="00C11992">
        <w:rPr>
          <w:rFonts w:ascii="Times New Roman" w:hAnsi="Times New Roman" w:cs="Times New Roman"/>
          <w:sz w:val="24"/>
          <w:szCs w:val="24"/>
        </w:rPr>
        <w:t xml:space="preserve"> implementation,</w:t>
      </w:r>
      <w:r>
        <w:rPr>
          <w:rFonts w:ascii="Times New Roman" w:hAnsi="Times New Roman" w:cs="Times New Roman"/>
          <w:sz w:val="24"/>
          <w:szCs w:val="24"/>
        </w:rPr>
        <w:t xml:space="preserve"> management and administration of PrEP </w:t>
      </w:r>
      <w:r w:rsidR="006B6F2B">
        <w:rPr>
          <w:rFonts w:ascii="Times New Roman" w:hAnsi="Times New Roman" w:cs="Times New Roman"/>
          <w:sz w:val="24"/>
          <w:szCs w:val="24"/>
        </w:rPr>
        <w:t xml:space="preserve">based on recent evidence </w:t>
      </w:r>
      <w:r w:rsidR="006B6F2B" w:rsidRPr="00846A76">
        <w:rPr>
          <w:rFonts w:ascii="Times New Roman" w:hAnsi="Times New Roman" w:cs="Times New Roman"/>
          <w:sz w:val="24"/>
          <w:szCs w:val="24"/>
        </w:rPr>
        <w:t xml:space="preserve">that daily oral </w:t>
      </w:r>
      <w:r w:rsidR="006B6F2B">
        <w:rPr>
          <w:rFonts w:ascii="Times New Roman" w:hAnsi="Times New Roman" w:cs="Times New Roman"/>
          <w:sz w:val="24"/>
          <w:szCs w:val="24"/>
        </w:rPr>
        <w:t>PrEP intake</w:t>
      </w:r>
      <w:r w:rsidR="006B6F2B" w:rsidRPr="00846A76">
        <w:rPr>
          <w:rFonts w:ascii="Times New Roman" w:hAnsi="Times New Roman" w:cs="Times New Roman"/>
          <w:sz w:val="24"/>
          <w:szCs w:val="24"/>
        </w:rPr>
        <w:t xml:space="preserve"> significantly reduce</w:t>
      </w:r>
      <w:r w:rsidR="006B6F2B">
        <w:rPr>
          <w:rFonts w:ascii="Times New Roman" w:hAnsi="Times New Roman" w:cs="Times New Roman"/>
          <w:sz w:val="24"/>
          <w:szCs w:val="24"/>
        </w:rPr>
        <w:t>s</w:t>
      </w:r>
      <w:r w:rsidR="006B6F2B" w:rsidRPr="00846A76">
        <w:rPr>
          <w:rFonts w:ascii="Times New Roman" w:hAnsi="Times New Roman" w:cs="Times New Roman"/>
          <w:sz w:val="24"/>
          <w:szCs w:val="24"/>
        </w:rPr>
        <w:t xml:space="preserve"> the chances of HIV infection</w:t>
      </w:r>
      <w:r>
        <w:rPr>
          <w:rFonts w:ascii="Times New Roman" w:hAnsi="Times New Roman" w:cs="Times New Roman"/>
          <w:sz w:val="24"/>
          <w:szCs w:val="24"/>
        </w:rPr>
        <w:t xml:space="preserve">. These </w:t>
      </w:r>
      <w:r w:rsidR="00436C45">
        <w:rPr>
          <w:rFonts w:ascii="Times New Roman" w:hAnsi="Times New Roman" w:cs="Times New Roman"/>
          <w:sz w:val="24"/>
          <w:szCs w:val="24"/>
        </w:rPr>
        <w:t>include:-</w:t>
      </w:r>
      <w:r>
        <w:rPr>
          <w:rFonts w:ascii="Times New Roman" w:hAnsi="Times New Roman" w:cs="Times New Roman"/>
          <w:sz w:val="24"/>
          <w:szCs w:val="24"/>
        </w:rPr>
        <w:t xml:space="preserve"> the</w:t>
      </w:r>
      <w:r w:rsidRPr="006B41CA">
        <w:rPr>
          <w:rFonts w:ascii="Times New Roman" w:hAnsi="Times New Roman" w:cs="Times New Roman"/>
          <w:sz w:val="24"/>
          <w:szCs w:val="24"/>
        </w:rPr>
        <w:t xml:space="preserve"> Kenyan HIV Prevention Revolution Roadmap</w:t>
      </w:r>
      <w:r>
        <w:rPr>
          <w:rFonts w:ascii="Times New Roman" w:hAnsi="Times New Roman" w:cs="Times New Roman"/>
          <w:sz w:val="24"/>
          <w:szCs w:val="24"/>
        </w:rPr>
        <w:t xml:space="preserve">, </w:t>
      </w:r>
      <w:r w:rsidRPr="006B41CA">
        <w:rPr>
          <w:rFonts w:ascii="Times New Roman" w:hAnsi="Times New Roman" w:cs="Times New Roman"/>
          <w:sz w:val="24"/>
          <w:szCs w:val="24"/>
        </w:rPr>
        <w:t>the most recent Kenya AIDS Strategic Framework (KASF)</w:t>
      </w:r>
      <w:r w:rsidR="0070743D">
        <w:rPr>
          <w:rFonts w:ascii="Times New Roman" w:hAnsi="Times New Roman" w:cs="Times New Roman"/>
          <w:sz w:val="24"/>
          <w:szCs w:val="24"/>
        </w:rPr>
        <w:t xml:space="preserve"> and the</w:t>
      </w:r>
      <w:r>
        <w:rPr>
          <w:rFonts w:ascii="Times New Roman" w:hAnsi="Times New Roman" w:cs="Times New Roman"/>
          <w:sz w:val="24"/>
          <w:szCs w:val="24"/>
        </w:rPr>
        <w:t xml:space="preserve"> </w:t>
      </w:r>
      <w:r w:rsidRPr="006B41CA">
        <w:rPr>
          <w:rFonts w:ascii="Times New Roman" w:hAnsi="Times New Roman" w:cs="Times New Roman"/>
          <w:sz w:val="24"/>
          <w:szCs w:val="24"/>
        </w:rPr>
        <w:t>Guidelines on use of ARV drugs for treating and preventing HIV infections in Kenya – 2016 edition</w:t>
      </w:r>
      <w:r>
        <w:rPr>
          <w:rFonts w:ascii="Times New Roman" w:hAnsi="Times New Roman" w:cs="Times New Roman"/>
          <w:sz w:val="24"/>
          <w:szCs w:val="24"/>
        </w:rPr>
        <w:t>.</w:t>
      </w:r>
      <w:r w:rsidR="00D60DAA">
        <w:rPr>
          <w:rFonts w:ascii="Times New Roman" w:hAnsi="Times New Roman" w:cs="Times New Roman"/>
          <w:sz w:val="24"/>
          <w:szCs w:val="24"/>
        </w:rPr>
        <w:t xml:space="preserve"> Most recently a</w:t>
      </w:r>
      <w:r w:rsidR="00A857E4">
        <w:rPr>
          <w:rFonts w:ascii="Times New Roman" w:hAnsi="Times New Roman" w:cs="Times New Roman"/>
          <w:sz w:val="24"/>
          <w:szCs w:val="24"/>
        </w:rPr>
        <w:t xml:space="preserve"> framework for the implementation of PrEP and a </w:t>
      </w:r>
      <w:r w:rsidR="00D60DAA">
        <w:rPr>
          <w:rFonts w:ascii="Times New Roman" w:hAnsi="Times New Roman" w:cs="Times New Roman"/>
          <w:sz w:val="24"/>
          <w:szCs w:val="24"/>
        </w:rPr>
        <w:t xml:space="preserve">PrEP toolkit </w:t>
      </w:r>
      <w:r w:rsidR="00A857E4">
        <w:rPr>
          <w:rFonts w:ascii="Times New Roman" w:hAnsi="Times New Roman" w:cs="Times New Roman"/>
          <w:sz w:val="24"/>
          <w:szCs w:val="24"/>
        </w:rPr>
        <w:t>were</w:t>
      </w:r>
      <w:r w:rsidR="00D60DAA">
        <w:rPr>
          <w:rFonts w:ascii="Times New Roman" w:hAnsi="Times New Roman" w:cs="Times New Roman"/>
          <w:sz w:val="24"/>
          <w:szCs w:val="24"/>
        </w:rPr>
        <w:t xml:space="preserve"> </w:t>
      </w:r>
      <w:r w:rsidR="00C01EE2">
        <w:rPr>
          <w:rFonts w:ascii="Times New Roman" w:hAnsi="Times New Roman" w:cs="Times New Roman"/>
          <w:sz w:val="24"/>
          <w:szCs w:val="24"/>
        </w:rPr>
        <w:t xml:space="preserve">developed to equip </w:t>
      </w:r>
      <w:r w:rsidR="00A857E4">
        <w:rPr>
          <w:rFonts w:ascii="Times New Roman" w:hAnsi="Times New Roman" w:cs="Times New Roman"/>
          <w:sz w:val="24"/>
          <w:szCs w:val="24"/>
        </w:rPr>
        <w:t>the relevant stakeholders</w:t>
      </w:r>
      <w:r w:rsidR="00C01EE2">
        <w:rPr>
          <w:rFonts w:ascii="Times New Roman" w:hAnsi="Times New Roman" w:cs="Times New Roman"/>
          <w:sz w:val="24"/>
          <w:szCs w:val="24"/>
        </w:rPr>
        <w:t xml:space="preserve"> with the requisite knowledge on PrEP administration.</w:t>
      </w:r>
    </w:p>
    <w:p w14:paraId="52D6129B" w14:textId="77777777" w:rsidR="00473915" w:rsidRDefault="00473915" w:rsidP="00637DD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assessment was therefore informed by the need to understand </w:t>
      </w:r>
      <w:r w:rsidR="00B81CB3">
        <w:rPr>
          <w:rFonts w:ascii="Times New Roman" w:hAnsi="Times New Roman" w:cs="Times New Roman"/>
          <w:sz w:val="24"/>
          <w:szCs w:val="24"/>
        </w:rPr>
        <w:t>the</w:t>
      </w:r>
      <w:r>
        <w:rPr>
          <w:rFonts w:ascii="Times New Roman" w:hAnsi="Times New Roman" w:cs="Times New Roman"/>
          <w:sz w:val="24"/>
          <w:szCs w:val="24"/>
        </w:rPr>
        <w:t xml:space="preserve"> progress</w:t>
      </w:r>
      <w:r w:rsidR="00B81CB3">
        <w:rPr>
          <w:rFonts w:ascii="Times New Roman" w:hAnsi="Times New Roman" w:cs="Times New Roman"/>
          <w:sz w:val="24"/>
          <w:szCs w:val="24"/>
        </w:rPr>
        <w:t xml:space="preserve"> that</w:t>
      </w:r>
      <w:r>
        <w:rPr>
          <w:rFonts w:ascii="Times New Roman" w:hAnsi="Times New Roman" w:cs="Times New Roman"/>
          <w:sz w:val="24"/>
          <w:szCs w:val="24"/>
        </w:rPr>
        <w:t xml:space="preserve"> has been made with regards to PrEP implementation since its inception and official launch in May 2017 in Kenya. </w:t>
      </w:r>
      <w:r w:rsidR="00EF1B7C">
        <w:rPr>
          <w:rFonts w:ascii="Times New Roman" w:hAnsi="Times New Roman" w:cs="Times New Roman"/>
          <w:sz w:val="24"/>
          <w:szCs w:val="24"/>
        </w:rPr>
        <w:t xml:space="preserve">It further sought to identify the gaps and areas that required </w:t>
      </w:r>
      <w:r w:rsidR="00B81CB3">
        <w:rPr>
          <w:rFonts w:ascii="Times New Roman" w:hAnsi="Times New Roman" w:cs="Times New Roman"/>
          <w:sz w:val="24"/>
          <w:szCs w:val="24"/>
        </w:rPr>
        <w:t>urgent action</w:t>
      </w:r>
      <w:r w:rsidR="00EF1B7C">
        <w:rPr>
          <w:rFonts w:ascii="Times New Roman" w:hAnsi="Times New Roman" w:cs="Times New Roman"/>
          <w:sz w:val="24"/>
          <w:szCs w:val="24"/>
        </w:rPr>
        <w:t>.</w:t>
      </w:r>
    </w:p>
    <w:p w14:paraId="79949873" w14:textId="77777777" w:rsidR="00473915" w:rsidRDefault="00436C45" w:rsidP="00637DD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 am confident that the findings and recommendations that have been documented in this report will inform key decisions on policy changes that require</w:t>
      </w:r>
      <w:r w:rsidR="005D444C">
        <w:rPr>
          <w:rFonts w:ascii="Times New Roman" w:hAnsi="Times New Roman" w:cs="Times New Roman"/>
          <w:sz w:val="24"/>
          <w:szCs w:val="24"/>
        </w:rPr>
        <w:t xml:space="preserve"> to be made in Kenya </w:t>
      </w:r>
      <w:r w:rsidR="00D60DAA">
        <w:rPr>
          <w:rFonts w:ascii="Times New Roman" w:hAnsi="Times New Roman" w:cs="Times New Roman"/>
          <w:sz w:val="24"/>
          <w:szCs w:val="24"/>
        </w:rPr>
        <w:t>to</w:t>
      </w:r>
      <w:r w:rsidR="005D444C">
        <w:rPr>
          <w:rFonts w:ascii="Times New Roman" w:hAnsi="Times New Roman" w:cs="Times New Roman"/>
          <w:sz w:val="24"/>
          <w:szCs w:val="24"/>
        </w:rPr>
        <w:t xml:space="preserve"> ensure </w:t>
      </w:r>
      <w:r w:rsidR="009C22F6">
        <w:rPr>
          <w:rFonts w:ascii="Times New Roman" w:hAnsi="Times New Roman" w:cs="Times New Roman"/>
          <w:sz w:val="24"/>
          <w:szCs w:val="24"/>
        </w:rPr>
        <w:t>th</w:t>
      </w:r>
      <w:r w:rsidR="00A234A7">
        <w:rPr>
          <w:rFonts w:ascii="Times New Roman" w:hAnsi="Times New Roman" w:cs="Times New Roman"/>
          <w:sz w:val="24"/>
          <w:szCs w:val="24"/>
        </w:rPr>
        <w:t xml:space="preserve">at the gaps are addressed leading to a </w:t>
      </w:r>
      <w:r w:rsidR="009C22F6">
        <w:rPr>
          <w:rFonts w:ascii="Times New Roman" w:hAnsi="Times New Roman" w:cs="Times New Roman"/>
          <w:sz w:val="24"/>
          <w:szCs w:val="24"/>
        </w:rPr>
        <w:t xml:space="preserve">scale up </w:t>
      </w:r>
      <w:r w:rsidR="00D60DAA">
        <w:rPr>
          <w:rFonts w:ascii="Times New Roman" w:hAnsi="Times New Roman" w:cs="Times New Roman"/>
          <w:sz w:val="24"/>
          <w:szCs w:val="24"/>
        </w:rPr>
        <w:t>in</w:t>
      </w:r>
      <w:r w:rsidR="009C22F6">
        <w:rPr>
          <w:rFonts w:ascii="Times New Roman" w:hAnsi="Times New Roman" w:cs="Times New Roman"/>
          <w:sz w:val="24"/>
          <w:szCs w:val="24"/>
        </w:rPr>
        <w:t xml:space="preserve"> the u</w:t>
      </w:r>
      <w:r w:rsidR="005D444C">
        <w:rPr>
          <w:rFonts w:ascii="Times New Roman" w:hAnsi="Times New Roman" w:cs="Times New Roman"/>
          <w:sz w:val="24"/>
          <w:szCs w:val="24"/>
        </w:rPr>
        <w:t>ptake of PrEP</w:t>
      </w:r>
      <w:r w:rsidR="00C01EE2">
        <w:rPr>
          <w:rFonts w:ascii="Times New Roman" w:hAnsi="Times New Roman" w:cs="Times New Roman"/>
          <w:sz w:val="24"/>
          <w:szCs w:val="24"/>
        </w:rPr>
        <w:t xml:space="preserve"> hence realizing its full potential</w:t>
      </w:r>
      <w:r w:rsidR="009C22F6">
        <w:rPr>
          <w:rFonts w:ascii="Times New Roman" w:hAnsi="Times New Roman" w:cs="Times New Roman"/>
          <w:sz w:val="24"/>
          <w:szCs w:val="24"/>
        </w:rPr>
        <w:t>.</w:t>
      </w:r>
      <w:r w:rsidR="001C1044">
        <w:rPr>
          <w:rFonts w:ascii="Times New Roman" w:hAnsi="Times New Roman" w:cs="Times New Roman"/>
          <w:sz w:val="24"/>
          <w:szCs w:val="24"/>
        </w:rPr>
        <w:t xml:space="preserve"> </w:t>
      </w:r>
      <w:r>
        <w:rPr>
          <w:rFonts w:ascii="Times New Roman" w:hAnsi="Times New Roman" w:cs="Times New Roman"/>
          <w:sz w:val="24"/>
          <w:szCs w:val="24"/>
        </w:rPr>
        <w:t>This would in turn ensure that there are zero new HIV infections in Kenya.</w:t>
      </w:r>
      <w:r w:rsidR="000A62DE">
        <w:rPr>
          <w:rFonts w:ascii="Times New Roman" w:hAnsi="Times New Roman" w:cs="Times New Roman"/>
          <w:sz w:val="24"/>
          <w:szCs w:val="24"/>
        </w:rPr>
        <w:t xml:space="preserve"> </w:t>
      </w:r>
    </w:p>
    <w:p w14:paraId="54A9734E" w14:textId="77777777" w:rsidR="009E5025" w:rsidRDefault="009E5025" w:rsidP="009C22F6">
      <w:pPr>
        <w:spacing w:before="120" w:after="120" w:line="240" w:lineRule="auto"/>
        <w:jc w:val="both"/>
        <w:rPr>
          <w:rFonts w:ascii="Times New Roman" w:hAnsi="Times New Roman" w:cs="Times New Roman"/>
          <w:b/>
          <w:sz w:val="24"/>
          <w:szCs w:val="24"/>
        </w:rPr>
      </w:pPr>
    </w:p>
    <w:p w14:paraId="03B9572C" w14:textId="77777777" w:rsidR="005D2871" w:rsidRPr="00637DD3" w:rsidRDefault="00637DD3" w:rsidP="009C22F6">
      <w:pPr>
        <w:spacing w:before="120" w:after="120" w:line="240" w:lineRule="auto"/>
        <w:jc w:val="both"/>
        <w:rPr>
          <w:rFonts w:ascii="Times New Roman" w:hAnsi="Times New Roman" w:cs="Times New Roman"/>
          <w:b/>
          <w:sz w:val="24"/>
          <w:szCs w:val="24"/>
        </w:rPr>
      </w:pPr>
      <w:r w:rsidRPr="00637DD3">
        <w:rPr>
          <w:rFonts w:ascii="Times New Roman" w:hAnsi="Times New Roman" w:cs="Times New Roman"/>
          <w:b/>
          <w:sz w:val="24"/>
          <w:szCs w:val="24"/>
        </w:rPr>
        <w:t xml:space="preserve">Dr. Jackson Kioko </w:t>
      </w:r>
    </w:p>
    <w:p w14:paraId="7851F2AC" w14:textId="77777777" w:rsidR="00637DD3" w:rsidRPr="00637DD3" w:rsidRDefault="00637DD3" w:rsidP="009C22F6">
      <w:pPr>
        <w:spacing w:before="120" w:after="120" w:line="240" w:lineRule="auto"/>
        <w:jc w:val="both"/>
        <w:rPr>
          <w:rFonts w:ascii="Times New Roman" w:hAnsi="Times New Roman" w:cs="Times New Roman"/>
          <w:b/>
          <w:sz w:val="24"/>
          <w:szCs w:val="24"/>
        </w:rPr>
      </w:pPr>
      <w:r w:rsidRPr="00637DD3">
        <w:rPr>
          <w:rFonts w:ascii="Times New Roman" w:hAnsi="Times New Roman" w:cs="Times New Roman"/>
          <w:b/>
          <w:sz w:val="24"/>
          <w:szCs w:val="24"/>
        </w:rPr>
        <w:t>Director of Medical Services</w:t>
      </w:r>
    </w:p>
    <w:p w14:paraId="7AD79975" w14:textId="77777777" w:rsidR="00637DD3" w:rsidRDefault="00637DD3" w:rsidP="009C22F6">
      <w:pPr>
        <w:spacing w:before="120" w:after="120" w:line="240" w:lineRule="auto"/>
        <w:jc w:val="both"/>
        <w:rPr>
          <w:rFonts w:ascii="Times New Roman" w:hAnsi="Times New Roman" w:cs="Times New Roman"/>
          <w:b/>
          <w:sz w:val="24"/>
          <w:szCs w:val="24"/>
        </w:rPr>
      </w:pPr>
      <w:r w:rsidRPr="00637DD3">
        <w:rPr>
          <w:rFonts w:ascii="Times New Roman" w:hAnsi="Times New Roman" w:cs="Times New Roman"/>
          <w:b/>
          <w:sz w:val="24"/>
          <w:szCs w:val="24"/>
        </w:rPr>
        <w:t xml:space="preserve">Ministry of Health </w:t>
      </w:r>
    </w:p>
    <w:p w14:paraId="3C2709C7" w14:textId="77777777" w:rsidR="004869BC" w:rsidRDefault="004869BC" w:rsidP="004869BC">
      <w:pPr>
        <w:rPr>
          <w:noProof/>
          <w:lang w:eastAsia="en-GB"/>
        </w:rPr>
      </w:pPr>
      <w:r w:rsidRPr="00DD769F">
        <w:rPr>
          <w:noProof/>
        </w:rPr>
        <w:lastRenderedPageBreak/>
        <w:drawing>
          <wp:inline distT="0" distB="0" distL="0" distR="0" wp14:anchorId="39278C6C" wp14:editId="3D42E2FA">
            <wp:extent cx="5943600" cy="351155"/>
            <wp:effectExtent l="0" t="0" r="0" b="0"/>
            <wp:docPr id="180348"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40AEDCE7" w14:textId="77777777" w:rsidR="00642DEF" w:rsidRPr="00DD769F" w:rsidRDefault="00642DEF" w:rsidP="00642DEF">
      <w:pPr>
        <w:pStyle w:val="ChapterLabel"/>
        <w:pBdr>
          <w:bottom w:val="single" w:sz="4" w:space="1" w:color="7F7F7F"/>
        </w:pBdr>
        <w:spacing w:after="480" w:line="276" w:lineRule="auto"/>
        <w:ind w:right="28"/>
        <w:jc w:val="center"/>
        <w:outlineLvl w:val="0"/>
        <w:rPr>
          <w:rFonts w:ascii="Times New Roman" w:hAnsi="Times New Roman"/>
          <w:caps w:val="0"/>
          <w:color w:val="002060"/>
          <w:spacing w:val="80"/>
          <w:sz w:val="44"/>
          <w:szCs w:val="44"/>
        </w:rPr>
      </w:pPr>
      <w:bookmarkStart w:id="3" w:name="_Toc521514501"/>
      <w:r w:rsidRPr="00DD769F">
        <w:rPr>
          <w:rFonts w:ascii="Times New Roman" w:hAnsi="Times New Roman"/>
          <w:caps w:val="0"/>
          <w:color w:val="002060"/>
          <w:spacing w:val="80"/>
          <w:sz w:val="44"/>
          <w:szCs w:val="44"/>
        </w:rPr>
        <w:t>ACKNOWLEDGEMENT</w:t>
      </w:r>
      <w:r w:rsidR="004726D7">
        <w:rPr>
          <w:rFonts w:ascii="Times New Roman" w:hAnsi="Times New Roman"/>
          <w:caps w:val="0"/>
          <w:color w:val="002060"/>
          <w:spacing w:val="80"/>
          <w:sz w:val="44"/>
          <w:szCs w:val="44"/>
        </w:rPr>
        <w:t>S</w:t>
      </w:r>
      <w:bookmarkEnd w:id="3"/>
    </w:p>
    <w:p w14:paraId="0F5D59F2" w14:textId="77777777" w:rsidR="00637DD3" w:rsidRDefault="00CE6819" w:rsidP="000E08F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PrEP assessment was conducted in 852 facilities across 34 counties in Kenya. The process of the assessment involved data collection, data clean up, data analysis and documentation of findings.</w:t>
      </w:r>
      <w:r w:rsidR="008A4856">
        <w:rPr>
          <w:rFonts w:ascii="Times New Roman" w:hAnsi="Times New Roman" w:cs="Times New Roman"/>
          <w:sz w:val="24"/>
          <w:szCs w:val="24"/>
        </w:rPr>
        <w:t xml:space="preserve"> </w:t>
      </w:r>
      <w:r>
        <w:rPr>
          <w:rFonts w:ascii="Times New Roman" w:hAnsi="Times New Roman" w:cs="Times New Roman"/>
          <w:sz w:val="24"/>
          <w:szCs w:val="24"/>
        </w:rPr>
        <w:t xml:space="preserve">Led by the Ministry of Health through NASCOP, </w:t>
      </w:r>
      <w:r w:rsidR="008A4856">
        <w:rPr>
          <w:rFonts w:ascii="Times New Roman" w:hAnsi="Times New Roman" w:cs="Times New Roman"/>
          <w:sz w:val="24"/>
          <w:szCs w:val="24"/>
        </w:rPr>
        <w:t>t</w:t>
      </w:r>
      <w:r>
        <w:rPr>
          <w:rFonts w:ascii="Times New Roman" w:hAnsi="Times New Roman" w:cs="Times New Roman"/>
          <w:sz w:val="24"/>
          <w:szCs w:val="24"/>
        </w:rPr>
        <w:t>his report was</w:t>
      </w:r>
      <w:r w:rsidR="000E08F6">
        <w:rPr>
          <w:rFonts w:ascii="Times New Roman" w:hAnsi="Times New Roman" w:cs="Times New Roman"/>
          <w:sz w:val="24"/>
          <w:szCs w:val="24"/>
        </w:rPr>
        <w:t xml:space="preserve"> deve</w:t>
      </w:r>
      <w:r w:rsidR="00551C2F">
        <w:rPr>
          <w:rFonts w:ascii="Times New Roman" w:hAnsi="Times New Roman" w:cs="Times New Roman"/>
          <w:sz w:val="24"/>
          <w:szCs w:val="24"/>
        </w:rPr>
        <w:t xml:space="preserve">loped through the continued </w:t>
      </w:r>
      <w:r w:rsidR="000E08F6">
        <w:rPr>
          <w:rFonts w:ascii="Times New Roman" w:hAnsi="Times New Roman" w:cs="Times New Roman"/>
          <w:sz w:val="24"/>
          <w:szCs w:val="24"/>
        </w:rPr>
        <w:t>unwavering support</w:t>
      </w:r>
      <w:r w:rsidR="00A857E4">
        <w:rPr>
          <w:rFonts w:ascii="Times New Roman" w:hAnsi="Times New Roman" w:cs="Times New Roman"/>
          <w:sz w:val="24"/>
          <w:szCs w:val="24"/>
        </w:rPr>
        <w:t xml:space="preserve"> and contributions</w:t>
      </w:r>
      <w:r w:rsidR="000E08F6">
        <w:rPr>
          <w:rFonts w:ascii="Times New Roman" w:hAnsi="Times New Roman" w:cs="Times New Roman"/>
          <w:sz w:val="24"/>
          <w:szCs w:val="24"/>
        </w:rPr>
        <w:t xml:space="preserve"> of various stakeholders who worked tirelessly in ensuring </w:t>
      </w:r>
      <w:r w:rsidR="008A4856">
        <w:rPr>
          <w:rFonts w:ascii="Times New Roman" w:hAnsi="Times New Roman" w:cs="Times New Roman"/>
          <w:sz w:val="24"/>
          <w:szCs w:val="24"/>
        </w:rPr>
        <w:t xml:space="preserve">the </w:t>
      </w:r>
      <w:r>
        <w:rPr>
          <w:rFonts w:ascii="Times New Roman" w:hAnsi="Times New Roman" w:cs="Times New Roman"/>
          <w:sz w:val="24"/>
          <w:szCs w:val="24"/>
        </w:rPr>
        <w:t>successful completion</w:t>
      </w:r>
      <w:r w:rsidR="008A4856">
        <w:rPr>
          <w:rFonts w:ascii="Times New Roman" w:hAnsi="Times New Roman" w:cs="Times New Roman"/>
          <w:sz w:val="24"/>
          <w:szCs w:val="24"/>
        </w:rPr>
        <w:t xml:space="preserve">. I am </w:t>
      </w:r>
      <w:r>
        <w:rPr>
          <w:rFonts w:ascii="Times New Roman" w:hAnsi="Times New Roman" w:cs="Times New Roman"/>
          <w:sz w:val="24"/>
          <w:szCs w:val="24"/>
        </w:rPr>
        <w:t xml:space="preserve">therefore </w:t>
      </w:r>
      <w:r w:rsidR="008A4856">
        <w:rPr>
          <w:rFonts w:ascii="Times New Roman" w:hAnsi="Times New Roman" w:cs="Times New Roman"/>
          <w:sz w:val="24"/>
          <w:szCs w:val="24"/>
        </w:rPr>
        <w:t>cognizant</w:t>
      </w:r>
      <w:r w:rsidR="000E08F6">
        <w:rPr>
          <w:rFonts w:ascii="Times New Roman" w:hAnsi="Times New Roman" w:cs="Times New Roman"/>
          <w:sz w:val="24"/>
          <w:szCs w:val="24"/>
        </w:rPr>
        <w:t xml:space="preserve"> </w:t>
      </w:r>
      <w:r>
        <w:rPr>
          <w:rFonts w:ascii="Times New Roman" w:hAnsi="Times New Roman" w:cs="Times New Roman"/>
          <w:sz w:val="24"/>
          <w:szCs w:val="24"/>
        </w:rPr>
        <w:t xml:space="preserve">of the fact </w:t>
      </w:r>
      <w:r w:rsidR="000E08F6">
        <w:rPr>
          <w:rFonts w:ascii="Times New Roman" w:hAnsi="Times New Roman" w:cs="Times New Roman"/>
          <w:sz w:val="24"/>
          <w:szCs w:val="24"/>
        </w:rPr>
        <w:t xml:space="preserve">that without these </w:t>
      </w:r>
      <w:r>
        <w:rPr>
          <w:rFonts w:ascii="Times New Roman" w:hAnsi="Times New Roman" w:cs="Times New Roman"/>
          <w:sz w:val="24"/>
          <w:szCs w:val="24"/>
        </w:rPr>
        <w:t>stakeholder’s</w:t>
      </w:r>
      <w:r w:rsidR="000E08F6">
        <w:rPr>
          <w:rFonts w:ascii="Times New Roman" w:hAnsi="Times New Roman" w:cs="Times New Roman"/>
          <w:sz w:val="24"/>
          <w:szCs w:val="24"/>
        </w:rPr>
        <w:t xml:space="preserve"> commitment</w:t>
      </w:r>
      <w:r w:rsidR="00551C2F">
        <w:rPr>
          <w:rFonts w:ascii="Times New Roman" w:hAnsi="Times New Roman" w:cs="Times New Roman"/>
          <w:sz w:val="24"/>
          <w:szCs w:val="24"/>
        </w:rPr>
        <w:t>, documentation of this report</w:t>
      </w:r>
      <w:r>
        <w:rPr>
          <w:rFonts w:ascii="Times New Roman" w:hAnsi="Times New Roman" w:cs="Times New Roman"/>
          <w:sz w:val="24"/>
          <w:szCs w:val="24"/>
        </w:rPr>
        <w:t xml:space="preserve"> would not have borne any fruits.</w:t>
      </w:r>
    </w:p>
    <w:p w14:paraId="0B504C18" w14:textId="77777777" w:rsidR="002966A7" w:rsidRPr="002966A7" w:rsidRDefault="00436C45" w:rsidP="009C22F6">
      <w:pPr>
        <w:spacing w:before="120" w:after="120" w:line="360" w:lineRule="auto"/>
        <w:jc w:val="both"/>
        <w:rPr>
          <w:sz w:val="24"/>
        </w:rPr>
      </w:pPr>
      <w:r>
        <w:rPr>
          <w:rFonts w:ascii="Times New Roman" w:hAnsi="Times New Roman" w:cs="Times New Roman"/>
          <w:sz w:val="24"/>
          <w:szCs w:val="24"/>
        </w:rPr>
        <w:t>I wish to recognize the partner,</w:t>
      </w:r>
      <w:r w:rsidR="002966A7">
        <w:rPr>
          <w:rFonts w:ascii="Times New Roman" w:hAnsi="Times New Roman" w:cs="Times New Roman"/>
          <w:sz w:val="24"/>
          <w:szCs w:val="24"/>
        </w:rPr>
        <w:t xml:space="preserve"> </w:t>
      </w:r>
      <w:r w:rsidR="00A857E4">
        <w:rPr>
          <w:rFonts w:ascii="Times New Roman" w:hAnsi="Times New Roman" w:cs="Times New Roman"/>
          <w:sz w:val="24"/>
          <w:szCs w:val="24"/>
        </w:rPr>
        <w:t>Clinton Health Access Initiative (</w:t>
      </w:r>
      <w:r w:rsidR="002966A7">
        <w:rPr>
          <w:rFonts w:ascii="Times New Roman" w:hAnsi="Times New Roman" w:cs="Times New Roman"/>
          <w:sz w:val="24"/>
          <w:szCs w:val="24"/>
        </w:rPr>
        <w:t>CHAI</w:t>
      </w:r>
      <w:r w:rsidR="00A857E4">
        <w:rPr>
          <w:rFonts w:ascii="Times New Roman" w:hAnsi="Times New Roman" w:cs="Times New Roman"/>
          <w:sz w:val="24"/>
          <w:szCs w:val="24"/>
        </w:rPr>
        <w:t>)</w:t>
      </w:r>
      <w:r w:rsidR="002966A7">
        <w:rPr>
          <w:rFonts w:ascii="Times New Roman" w:hAnsi="Times New Roman" w:cs="Times New Roman"/>
          <w:sz w:val="24"/>
          <w:szCs w:val="24"/>
        </w:rPr>
        <w:t xml:space="preserve"> for </w:t>
      </w:r>
      <w:r w:rsidR="008A4856">
        <w:rPr>
          <w:rFonts w:ascii="Times New Roman" w:hAnsi="Times New Roman" w:cs="Times New Roman"/>
          <w:sz w:val="24"/>
          <w:szCs w:val="24"/>
        </w:rPr>
        <w:t>the</w:t>
      </w:r>
      <w:r w:rsidR="009C22F6">
        <w:rPr>
          <w:rFonts w:ascii="Times New Roman" w:hAnsi="Times New Roman" w:cs="Times New Roman"/>
          <w:sz w:val="24"/>
          <w:szCs w:val="24"/>
        </w:rPr>
        <w:t>ir</w:t>
      </w:r>
      <w:r w:rsidR="008A4856">
        <w:rPr>
          <w:rFonts w:ascii="Times New Roman" w:hAnsi="Times New Roman" w:cs="Times New Roman"/>
          <w:sz w:val="24"/>
          <w:szCs w:val="24"/>
        </w:rPr>
        <w:t xml:space="preserve"> technical and financial support</w:t>
      </w:r>
      <w:r w:rsidR="002966A7">
        <w:rPr>
          <w:rFonts w:ascii="Times New Roman" w:hAnsi="Times New Roman" w:cs="Times New Roman"/>
          <w:sz w:val="24"/>
          <w:szCs w:val="24"/>
        </w:rPr>
        <w:t xml:space="preserve">, without whom the process would not have taken place. </w:t>
      </w:r>
      <w:r w:rsidR="008A4856">
        <w:rPr>
          <w:rFonts w:ascii="Times New Roman" w:hAnsi="Times New Roman" w:cs="Times New Roman"/>
          <w:sz w:val="24"/>
          <w:szCs w:val="24"/>
        </w:rPr>
        <w:t xml:space="preserve">I am </w:t>
      </w:r>
      <w:r w:rsidR="002966A7">
        <w:rPr>
          <w:rFonts w:ascii="Times New Roman" w:hAnsi="Times New Roman" w:cs="Times New Roman"/>
          <w:sz w:val="24"/>
          <w:szCs w:val="24"/>
        </w:rPr>
        <w:t>grateful for the support and guidance that was offered to the field teams by the County Government through the County AIDS and STI Coordinators (</w:t>
      </w:r>
      <w:r w:rsidR="002966A7" w:rsidRPr="00ED7122">
        <w:rPr>
          <w:rFonts w:ascii="Times New Roman" w:hAnsi="Times New Roman" w:cs="Times New Roman"/>
          <w:sz w:val="24"/>
          <w:szCs w:val="24"/>
        </w:rPr>
        <w:t>CASCO</w:t>
      </w:r>
      <w:r w:rsidR="002966A7">
        <w:rPr>
          <w:rFonts w:ascii="Times New Roman" w:hAnsi="Times New Roman" w:cs="Times New Roman"/>
          <w:sz w:val="24"/>
          <w:szCs w:val="24"/>
        </w:rPr>
        <w:t xml:space="preserve">) and Sub-County AIDS and STI Coordinators </w:t>
      </w:r>
      <w:r w:rsidR="002966A7" w:rsidRPr="00ED7122">
        <w:rPr>
          <w:rFonts w:ascii="Times New Roman" w:hAnsi="Times New Roman" w:cs="Times New Roman"/>
          <w:sz w:val="24"/>
          <w:szCs w:val="24"/>
        </w:rPr>
        <w:t>(SCASCO</w:t>
      </w:r>
      <w:r w:rsidR="002966A7">
        <w:rPr>
          <w:rFonts w:ascii="Times New Roman" w:hAnsi="Times New Roman" w:cs="Times New Roman"/>
          <w:sz w:val="24"/>
          <w:szCs w:val="24"/>
        </w:rPr>
        <w:t xml:space="preserve">) who were engaged in the data collection process and ensured that it was seamless across the 34 counties. </w:t>
      </w:r>
      <w:r w:rsidR="008A4856">
        <w:rPr>
          <w:rFonts w:ascii="Times New Roman" w:hAnsi="Times New Roman" w:cs="Times New Roman"/>
          <w:sz w:val="24"/>
          <w:szCs w:val="24"/>
        </w:rPr>
        <w:t xml:space="preserve">I </w:t>
      </w:r>
      <w:r w:rsidR="002966A7">
        <w:rPr>
          <w:rFonts w:ascii="Times New Roman" w:hAnsi="Times New Roman" w:cs="Times New Roman"/>
          <w:sz w:val="24"/>
          <w:szCs w:val="24"/>
        </w:rPr>
        <w:t>also appreciate the effort and the time taken by the</w:t>
      </w:r>
      <w:r w:rsidR="005D444C">
        <w:rPr>
          <w:rFonts w:ascii="Times New Roman" w:hAnsi="Times New Roman" w:cs="Times New Roman"/>
          <w:sz w:val="24"/>
          <w:szCs w:val="24"/>
        </w:rPr>
        <w:t xml:space="preserve"> management and staff of the concerned </w:t>
      </w:r>
      <w:r w:rsidR="002966A7">
        <w:rPr>
          <w:rFonts w:ascii="Times New Roman" w:hAnsi="Times New Roman" w:cs="Times New Roman"/>
          <w:sz w:val="24"/>
          <w:szCs w:val="24"/>
        </w:rPr>
        <w:t>852 facilities to provide us with the requisite information.</w:t>
      </w:r>
    </w:p>
    <w:p w14:paraId="2283EA85" w14:textId="5554C683" w:rsidR="00637DD3" w:rsidRDefault="007641A4" w:rsidP="008A4856">
      <w:pPr>
        <w:spacing w:line="381" w:lineRule="auto"/>
        <w:jc w:val="both"/>
        <w:rPr>
          <w:rFonts w:ascii="Times New Roman" w:hAnsi="Times New Roman" w:cs="Times New Roman"/>
          <w:sz w:val="24"/>
          <w:szCs w:val="24"/>
        </w:rPr>
      </w:pPr>
      <w:r>
        <w:rPr>
          <w:rFonts w:ascii="Times New Roman" w:hAnsi="Times New Roman" w:cs="Times New Roman"/>
          <w:sz w:val="24"/>
          <w:szCs w:val="24"/>
        </w:rPr>
        <w:t xml:space="preserve">Finally, my special and sincere appreciation goes to the team that regularly reviewed and provided technical input towards completion </w:t>
      </w:r>
      <w:r w:rsidR="00CE6819">
        <w:rPr>
          <w:rFonts w:ascii="Times New Roman" w:hAnsi="Times New Roman" w:cs="Times New Roman"/>
          <w:sz w:val="24"/>
          <w:szCs w:val="24"/>
        </w:rPr>
        <w:t>of th</w:t>
      </w:r>
      <w:r w:rsidR="002966A7">
        <w:rPr>
          <w:rFonts w:ascii="Times New Roman" w:hAnsi="Times New Roman" w:cs="Times New Roman"/>
          <w:sz w:val="24"/>
          <w:szCs w:val="24"/>
        </w:rPr>
        <w:t>e assessment report</w:t>
      </w:r>
      <w:r w:rsidR="008A4856">
        <w:rPr>
          <w:rFonts w:ascii="Times New Roman" w:hAnsi="Times New Roman" w:cs="Times New Roman"/>
          <w:sz w:val="24"/>
          <w:szCs w:val="24"/>
        </w:rPr>
        <w:t xml:space="preserve"> through </w:t>
      </w:r>
      <w:r w:rsidR="005D444C">
        <w:rPr>
          <w:rFonts w:ascii="Times New Roman" w:hAnsi="Times New Roman" w:cs="Times New Roman"/>
          <w:sz w:val="24"/>
          <w:szCs w:val="24"/>
        </w:rPr>
        <w:t xml:space="preserve">the </w:t>
      </w:r>
      <w:r w:rsidR="008A4856">
        <w:rPr>
          <w:rFonts w:ascii="Times New Roman" w:hAnsi="Times New Roman" w:cs="Times New Roman"/>
          <w:sz w:val="24"/>
          <w:szCs w:val="24"/>
        </w:rPr>
        <w:t xml:space="preserve">oversight </w:t>
      </w:r>
      <w:r w:rsidR="005D444C">
        <w:rPr>
          <w:rFonts w:ascii="Times New Roman" w:hAnsi="Times New Roman" w:cs="Times New Roman"/>
          <w:sz w:val="24"/>
          <w:szCs w:val="24"/>
        </w:rPr>
        <w:t xml:space="preserve">and guidance </w:t>
      </w:r>
      <w:r w:rsidR="008A4856">
        <w:rPr>
          <w:rFonts w:ascii="Times New Roman" w:hAnsi="Times New Roman" w:cs="Times New Roman"/>
          <w:sz w:val="24"/>
          <w:szCs w:val="24"/>
        </w:rPr>
        <w:t xml:space="preserve">provided by Dr. Irene Mukui. They are: NASCOP: </w:t>
      </w:r>
      <w:r w:rsidR="00FA6D5B">
        <w:rPr>
          <w:rFonts w:ascii="Times New Roman" w:hAnsi="Times New Roman" w:cs="Times New Roman"/>
          <w:sz w:val="24"/>
          <w:szCs w:val="24"/>
        </w:rPr>
        <w:t xml:space="preserve">Dr Maureen Kimani, Dr. </w:t>
      </w:r>
      <w:r w:rsidR="00FA6D5B" w:rsidRPr="00F346A4">
        <w:rPr>
          <w:rFonts w:ascii="Times New Roman" w:hAnsi="Times New Roman" w:cs="Times New Roman"/>
          <w:sz w:val="24"/>
          <w:szCs w:val="24"/>
          <w:highlight w:val="yellow"/>
        </w:rPr>
        <w:t xml:space="preserve">Violet Oramisi, Precious Otieno, Joel Mutinda. CHAI: Jackson Hungu, Davis Karambi, </w:t>
      </w:r>
      <w:r w:rsidR="00FA6D5B">
        <w:rPr>
          <w:rFonts w:ascii="Times New Roman" w:hAnsi="Times New Roman" w:cs="Times New Roman"/>
          <w:sz w:val="24"/>
          <w:szCs w:val="24"/>
          <w:highlight w:val="yellow"/>
        </w:rPr>
        <w:t xml:space="preserve">Justus Ogando, </w:t>
      </w:r>
      <w:r w:rsidR="00FA6D5B" w:rsidRPr="00F346A4">
        <w:rPr>
          <w:rFonts w:ascii="Times New Roman" w:hAnsi="Times New Roman" w:cs="Times New Roman"/>
          <w:sz w:val="24"/>
          <w:szCs w:val="24"/>
          <w:highlight w:val="yellow"/>
        </w:rPr>
        <w:t>Philip Kimani, Victoria Wanjohi,</w:t>
      </w:r>
    </w:p>
    <w:p w14:paraId="39C8B3D4" w14:textId="77777777" w:rsidR="00637DD3" w:rsidRDefault="00637DD3" w:rsidP="002924E7">
      <w:pPr>
        <w:jc w:val="center"/>
        <w:rPr>
          <w:rFonts w:ascii="Times New Roman" w:hAnsi="Times New Roman"/>
          <w:color w:val="000000" w:themeColor="text1"/>
          <w:spacing w:val="80"/>
          <w:sz w:val="24"/>
          <w:szCs w:val="24"/>
        </w:rPr>
      </w:pPr>
    </w:p>
    <w:p w14:paraId="63A798BE" w14:textId="77777777" w:rsidR="002924E7" w:rsidRDefault="00637DD3" w:rsidP="009C22F6">
      <w:pPr>
        <w:spacing w:before="120" w:after="120" w:line="240" w:lineRule="auto"/>
        <w:jc w:val="both"/>
        <w:rPr>
          <w:rFonts w:ascii="Times New Roman" w:hAnsi="Times New Roman" w:cs="Times New Roman"/>
          <w:b/>
          <w:sz w:val="24"/>
          <w:szCs w:val="24"/>
        </w:rPr>
      </w:pPr>
      <w:r w:rsidRPr="00637DD3">
        <w:rPr>
          <w:rFonts w:ascii="Times New Roman" w:hAnsi="Times New Roman" w:cs="Times New Roman"/>
          <w:b/>
          <w:sz w:val="24"/>
          <w:szCs w:val="24"/>
        </w:rPr>
        <w:t xml:space="preserve">Dr </w:t>
      </w:r>
      <w:r>
        <w:rPr>
          <w:rFonts w:ascii="Times New Roman" w:hAnsi="Times New Roman" w:cs="Times New Roman"/>
          <w:b/>
          <w:sz w:val="24"/>
          <w:szCs w:val="24"/>
        </w:rPr>
        <w:t>Kigen</w:t>
      </w:r>
      <w:r w:rsidR="008A4856">
        <w:rPr>
          <w:rFonts w:ascii="Times New Roman" w:hAnsi="Times New Roman" w:cs="Times New Roman"/>
          <w:b/>
          <w:sz w:val="24"/>
          <w:szCs w:val="24"/>
        </w:rPr>
        <w:t xml:space="preserve"> B Bartilol</w:t>
      </w:r>
    </w:p>
    <w:p w14:paraId="2F9B8ADD" w14:textId="77777777" w:rsidR="00637DD3" w:rsidRDefault="00637DD3" w:rsidP="009C22F6">
      <w:pPr>
        <w:spacing w:before="120" w:after="120" w:line="240" w:lineRule="auto"/>
        <w:jc w:val="both"/>
        <w:rPr>
          <w:rFonts w:ascii="Times New Roman" w:hAnsi="Times New Roman" w:cs="Times New Roman"/>
          <w:b/>
          <w:sz w:val="24"/>
          <w:szCs w:val="24"/>
        </w:rPr>
      </w:pPr>
      <w:r>
        <w:rPr>
          <w:rFonts w:ascii="Times New Roman" w:hAnsi="Times New Roman" w:cs="Times New Roman"/>
          <w:b/>
          <w:sz w:val="24"/>
          <w:szCs w:val="24"/>
        </w:rPr>
        <w:t>Head, National AIDS and STI Control Program (NASCOP)</w:t>
      </w:r>
    </w:p>
    <w:p w14:paraId="7D2B11F4" w14:textId="77777777" w:rsidR="002924E7" w:rsidRDefault="00637DD3" w:rsidP="009C22F6">
      <w:pPr>
        <w:spacing w:before="120" w:after="120" w:line="240" w:lineRule="auto"/>
        <w:jc w:val="both"/>
        <w:rPr>
          <w:rFonts w:ascii="Times New Roman" w:hAnsi="Times New Roman"/>
          <w:color w:val="000000" w:themeColor="text1"/>
          <w:spacing w:val="80"/>
          <w:sz w:val="24"/>
          <w:szCs w:val="24"/>
        </w:rPr>
      </w:pPr>
      <w:r>
        <w:rPr>
          <w:rFonts w:ascii="Times New Roman" w:hAnsi="Times New Roman" w:cs="Times New Roman"/>
          <w:b/>
          <w:sz w:val="24"/>
          <w:szCs w:val="24"/>
        </w:rPr>
        <w:t xml:space="preserve">Ministry of Health </w:t>
      </w:r>
    </w:p>
    <w:p w14:paraId="785CBD64" w14:textId="77777777" w:rsidR="002924E7" w:rsidRDefault="002924E7" w:rsidP="002924E7">
      <w:pPr>
        <w:jc w:val="center"/>
        <w:rPr>
          <w:rFonts w:ascii="Times New Roman" w:hAnsi="Times New Roman"/>
          <w:color w:val="000000" w:themeColor="text1"/>
          <w:spacing w:val="80"/>
          <w:sz w:val="24"/>
          <w:szCs w:val="24"/>
        </w:rPr>
      </w:pPr>
    </w:p>
    <w:p w14:paraId="18DA99FF" w14:textId="77777777" w:rsidR="000F5E91" w:rsidRPr="002924E7" w:rsidRDefault="000F5E91" w:rsidP="002924E7">
      <w:pPr>
        <w:jc w:val="center"/>
        <w:rPr>
          <w:rFonts w:ascii="Times New Roman" w:hAnsi="Times New Roman"/>
          <w:color w:val="000000" w:themeColor="text1"/>
          <w:spacing w:val="80"/>
          <w:sz w:val="24"/>
          <w:szCs w:val="24"/>
        </w:rPr>
      </w:pPr>
      <w:r w:rsidRPr="002924E7">
        <w:rPr>
          <w:rFonts w:ascii="Times New Roman" w:hAnsi="Times New Roman"/>
          <w:color w:val="000000" w:themeColor="text1"/>
          <w:spacing w:val="80"/>
          <w:sz w:val="24"/>
          <w:szCs w:val="24"/>
        </w:rPr>
        <w:br w:type="page"/>
      </w:r>
    </w:p>
    <w:p w14:paraId="15527812" w14:textId="77777777" w:rsidR="000F5E91" w:rsidRPr="00DD769F" w:rsidRDefault="000F5E91" w:rsidP="000F5E91">
      <w:pPr>
        <w:rPr>
          <w:rFonts w:ascii="EYInterstate Light" w:hAnsi="EYInterstate Light" w:cs="Arial"/>
          <w:color w:val="002060"/>
          <w:spacing w:val="80"/>
          <w:sz w:val="44"/>
          <w:szCs w:val="44"/>
        </w:rPr>
      </w:pPr>
      <w:r w:rsidRPr="00DD769F">
        <w:rPr>
          <w:noProof/>
          <w:color w:val="002060"/>
        </w:rPr>
        <w:lastRenderedPageBreak/>
        <w:drawing>
          <wp:inline distT="0" distB="0" distL="0" distR="0" wp14:anchorId="4A0A5F32" wp14:editId="0AF2DADB">
            <wp:extent cx="5943600" cy="351155"/>
            <wp:effectExtent l="0" t="0" r="0" b="0"/>
            <wp:docPr id="20"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17D5195E" w14:textId="77777777" w:rsidR="000F5E91" w:rsidRPr="00DD769F" w:rsidRDefault="000F5E91" w:rsidP="000F5E91">
      <w:pPr>
        <w:pStyle w:val="ChapterLabel"/>
        <w:pBdr>
          <w:bottom w:val="single" w:sz="4" w:space="1" w:color="7F7F7F"/>
        </w:pBdr>
        <w:spacing w:after="480" w:line="276" w:lineRule="auto"/>
        <w:ind w:right="28"/>
        <w:jc w:val="center"/>
        <w:outlineLvl w:val="0"/>
        <w:rPr>
          <w:rFonts w:ascii="Times New Roman" w:hAnsi="Times New Roman"/>
          <w:color w:val="002060"/>
          <w:spacing w:val="80"/>
          <w:sz w:val="44"/>
          <w:szCs w:val="44"/>
        </w:rPr>
      </w:pPr>
      <w:bookmarkStart w:id="4" w:name="_Toc521514502"/>
      <w:r w:rsidRPr="00DD769F">
        <w:rPr>
          <w:rFonts w:ascii="Times New Roman" w:hAnsi="Times New Roman"/>
          <w:caps w:val="0"/>
          <w:color w:val="002060"/>
          <w:spacing w:val="80"/>
          <w:sz w:val="44"/>
          <w:szCs w:val="44"/>
        </w:rPr>
        <w:t>TABLE OF CONTENTS</w:t>
      </w:r>
      <w:bookmarkEnd w:id="4"/>
    </w:p>
    <w:p w14:paraId="559EE605" w14:textId="77777777" w:rsidR="00116A09" w:rsidRDefault="00F9130C" w:rsidP="00775AA5">
      <w:pPr>
        <w:pStyle w:val="TOC1"/>
      </w:pPr>
      <w:r w:rsidRPr="00A74F5B">
        <w:t>PAGE</w:t>
      </w:r>
      <w:r w:rsidR="00775AA5">
        <w:fldChar w:fldCharType="begin"/>
      </w:r>
      <w:r w:rsidR="00775AA5">
        <w:instrText xml:space="preserve"> TOC \o "1-2" \h \z \u </w:instrText>
      </w:r>
      <w:r w:rsidR="00775AA5">
        <w:fldChar w:fldCharType="separate"/>
      </w:r>
    </w:p>
    <w:p w14:paraId="4BEB3F55"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0" w:history="1">
        <w:r w:rsidR="00116A09" w:rsidRPr="0068132D">
          <w:rPr>
            <w:rStyle w:val="Hyperlink"/>
            <w:rFonts w:ascii="Times New Roman" w:eastAsiaTheme="majorEastAsia" w:hAnsi="Times New Roman"/>
            <w:spacing w:val="80"/>
          </w:rPr>
          <w:t>PREFACE</w:t>
        </w:r>
        <w:r w:rsidR="00116A09">
          <w:rPr>
            <w:webHidden/>
          </w:rPr>
          <w:tab/>
        </w:r>
        <w:r w:rsidR="00116A09">
          <w:rPr>
            <w:webHidden/>
          </w:rPr>
          <w:fldChar w:fldCharType="begin"/>
        </w:r>
        <w:r w:rsidR="00116A09">
          <w:rPr>
            <w:webHidden/>
          </w:rPr>
          <w:instrText xml:space="preserve"> PAGEREF _Toc521514500 \h </w:instrText>
        </w:r>
        <w:r w:rsidR="00116A09">
          <w:rPr>
            <w:webHidden/>
          </w:rPr>
        </w:r>
        <w:r w:rsidR="00116A09">
          <w:rPr>
            <w:webHidden/>
          </w:rPr>
          <w:fldChar w:fldCharType="separate"/>
        </w:r>
        <w:r w:rsidR="00116A09">
          <w:rPr>
            <w:webHidden/>
          </w:rPr>
          <w:t>3</w:t>
        </w:r>
        <w:r w:rsidR="00116A09">
          <w:rPr>
            <w:webHidden/>
          </w:rPr>
          <w:fldChar w:fldCharType="end"/>
        </w:r>
      </w:hyperlink>
    </w:p>
    <w:p w14:paraId="1AE980D7"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1" w:history="1">
        <w:r w:rsidR="00116A09" w:rsidRPr="0068132D">
          <w:rPr>
            <w:rStyle w:val="Hyperlink"/>
            <w:rFonts w:ascii="Times New Roman" w:eastAsiaTheme="majorEastAsia" w:hAnsi="Times New Roman"/>
            <w:spacing w:val="80"/>
          </w:rPr>
          <w:t>ACKNOWLEDGEMENTS</w:t>
        </w:r>
        <w:r w:rsidR="00116A09">
          <w:rPr>
            <w:webHidden/>
          </w:rPr>
          <w:tab/>
        </w:r>
        <w:r w:rsidR="00116A09">
          <w:rPr>
            <w:webHidden/>
          </w:rPr>
          <w:fldChar w:fldCharType="begin"/>
        </w:r>
        <w:r w:rsidR="00116A09">
          <w:rPr>
            <w:webHidden/>
          </w:rPr>
          <w:instrText xml:space="preserve"> PAGEREF _Toc521514501 \h </w:instrText>
        </w:r>
        <w:r w:rsidR="00116A09">
          <w:rPr>
            <w:webHidden/>
          </w:rPr>
        </w:r>
        <w:r w:rsidR="00116A09">
          <w:rPr>
            <w:webHidden/>
          </w:rPr>
          <w:fldChar w:fldCharType="separate"/>
        </w:r>
        <w:r w:rsidR="00116A09">
          <w:rPr>
            <w:webHidden/>
          </w:rPr>
          <w:t>4</w:t>
        </w:r>
        <w:r w:rsidR="00116A09">
          <w:rPr>
            <w:webHidden/>
          </w:rPr>
          <w:fldChar w:fldCharType="end"/>
        </w:r>
      </w:hyperlink>
    </w:p>
    <w:p w14:paraId="0B006D3C"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2" w:history="1">
        <w:r w:rsidR="00116A09" w:rsidRPr="0068132D">
          <w:rPr>
            <w:rStyle w:val="Hyperlink"/>
            <w:rFonts w:ascii="Times New Roman" w:eastAsiaTheme="majorEastAsia" w:hAnsi="Times New Roman"/>
            <w:spacing w:val="80"/>
          </w:rPr>
          <w:t>TABLE OF CONTENTS</w:t>
        </w:r>
        <w:r w:rsidR="00116A09">
          <w:rPr>
            <w:webHidden/>
          </w:rPr>
          <w:tab/>
        </w:r>
        <w:r w:rsidR="00116A09">
          <w:rPr>
            <w:webHidden/>
          </w:rPr>
          <w:fldChar w:fldCharType="begin"/>
        </w:r>
        <w:r w:rsidR="00116A09">
          <w:rPr>
            <w:webHidden/>
          </w:rPr>
          <w:instrText xml:space="preserve"> PAGEREF _Toc521514502 \h </w:instrText>
        </w:r>
        <w:r w:rsidR="00116A09">
          <w:rPr>
            <w:webHidden/>
          </w:rPr>
        </w:r>
        <w:r w:rsidR="00116A09">
          <w:rPr>
            <w:webHidden/>
          </w:rPr>
          <w:fldChar w:fldCharType="separate"/>
        </w:r>
        <w:r w:rsidR="00116A09">
          <w:rPr>
            <w:webHidden/>
          </w:rPr>
          <w:t>5</w:t>
        </w:r>
        <w:r w:rsidR="00116A09">
          <w:rPr>
            <w:webHidden/>
          </w:rPr>
          <w:fldChar w:fldCharType="end"/>
        </w:r>
      </w:hyperlink>
    </w:p>
    <w:p w14:paraId="2A6B41F5"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3" w:history="1">
        <w:r w:rsidR="00116A09" w:rsidRPr="0068132D">
          <w:rPr>
            <w:rStyle w:val="Hyperlink"/>
            <w:rFonts w:ascii="Times New Roman" w:eastAsiaTheme="majorEastAsia" w:hAnsi="Times New Roman"/>
            <w:spacing w:val="80"/>
          </w:rPr>
          <w:t>LIST OF TABLES</w:t>
        </w:r>
        <w:r w:rsidR="00116A09">
          <w:rPr>
            <w:webHidden/>
          </w:rPr>
          <w:tab/>
        </w:r>
        <w:r w:rsidR="00116A09">
          <w:rPr>
            <w:webHidden/>
          </w:rPr>
          <w:fldChar w:fldCharType="begin"/>
        </w:r>
        <w:r w:rsidR="00116A09">
          <w:rPr>
            <w:webHidden/>
          </w:rPr>
          <w:instrText xml:space="preserve"> PAGEREF _Toc521514503 \h </w:instrText>
        </w:r>
        <w:r w:rsidR="00116A09">
          <w:rPr>
            <w:webHidden/>
          </w:rPr>
        </w:r>
        <w:r w:rsidR="00116A09">
          <w:rPr>
            <w:webHidden/>
          </w:rPr>
          <w:fldChar w:fldCharType="separate"/>
        </w:r>
        <w:r w:rsidR="00116A09">
          <w:rPr>
            <w:webHidden/>
          </w:rPr>
          <w:t>9</w:t>
        </w:r>
        <w:r w:rsidR="00116A09">
          <w:rPr>
            <w:webHidden/>
          </w:rPr>
          <w:fldChar w:fldCharType="end"/>
        </w:r>
      </w:hyperlink>
    </w:p>
    <w:p w14:paraId="6FCE1F74"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4" w:history="1">
        <w:r w:rsidR="00116A09" w:rsidRPr="0068132D">
          <w:rPr>
            <w:rStyle w:val="Hyperlink"/>
            <w:rFonts w:ascii="Times New Roman" w:eastAsiaTheme="majorEastAsia" w:hAnsi="Times New Roman"/>
            <w:spacing w:val="80"/>
          </w:rPr>
          <w:t>LIST OF FIGURES</w:t>
        </w:r>
        <w:r w:rsidR="00116A09">
          <w:rPr>
            <w:webHidden/>
          </w:rPr>
          <w:tab/>
        </w:r>
        <w:r w:rsidR="00116A09">
          <w:rPr>
            <w:webHidden/>
          </w:rPr>
          <w:fldChar w:fldCharType="begin"/>
        </w:r>
        <w:r w:rsidR="00116A09">
          <w:rPr>
            <w:webHidden/>
          </w:rPr>
          <w:instrText xml:space="preserve"> PAGEREF _Toc521514504 \h </w:instrText>
        </w:r>
        <w:r w:rsidR="00116A09">
          <w:rPr>
            <w:webHidden/>
          </w:rPr>
        </w:r>
        <w:r w:rsidR="00116A09">
          <w:rPr>
            <w:webHidden/>
          </w:rPr>
          <w:fldChar w:fldCharType="separate"/>
        </w:r>
        <w:r w:rsidR="00116A09">
          <w:rPr>
            <w:webHidden/>
          </w:rPr>
          <w:t>10</w:t>
        </w:r>
        <w:r w:rsidR="00116A09">
          <w:rPr>
            <w:webHidden/>
          </w:rPr>
          <w:fldChar w:fldCharType="end"/>
        </w:r>
      </w:hyperlink>
    </w:p>
    <w:p w14:paraId="5199A1F8"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5" w:history="1">
        <w:r w:rsidR="00116A09" w:rsidRPr="0068132D">
          <w:rPr>
            <w:rStyle w:val="Hyperlink"/>
            <w:rFonts w:ascii="Times New Roman" w:eastAsiaTheme="majorEastAsia" w:hAnsi="Times New Roman"/>
            <w:spacing w:val="80"/>
          </w:rPr>
          <w:t>ABBREVIATIONS</w:t>
        </w:r>
        <w:r w:rsidR="00116A09">
          <w:rPr>
            <w:webHidden/>
          </w:rPr>
          <w:tab/>
        </w:r>
        <w:r w:rsidR="00116A09">
          <w:rPr>
            <w:webHidden/>
          </w:rPr>
          <w:fldChar w:fldCharType="begin"/>
        </w:r>
        <w:r w:rsidR="00116A09">
          <w:rPr>
            <w:webHidden/>
          </w:rPr>
          <w:instrText xml:space="preserve"> PAGEREF _Toc521514505 \h </w:instrText>
        </w:r>
        <w:r w:rsidR="00116A09">
          <w:rPr>
            <w:webHidden/>
          </w:rPr>
        </w:r>
        <w:r w:rsidR="00116A09">
          <w:rPr>
            <w:webHidden/>
          </w:rPr>
          <w:fldChar w:fldCharType="separate"/>
        </w:r>
        <w:r w:rsidR="00116A09">
          <w:rPr>
            <w:webHidden/>
          </w:rPr>
          <w:t>12</w:t>
        </w:r>
        <w:r w:rsidR="00116A09">
          <w:rPr>
            <w:webHidden/>
          </w:rPr>
          <w:fldChar w:fldCharType="end"/>
        </w:r>
      </w:hyperlink>
    </w:p>
    <w:p w14:paraId="0DE7989D"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06" w:history="1">
        <w:r w:rsidR="00116A09" w:rsidRPr="0068132D">
          <w:rPr>
            <w:rStyle w:val="Hyperlink"/>
            <w:rFonts w:ascii="Times New Roman" w:eastAsiaTheme="majorEastAsia" w:hAnsi="Times New Roman"/>
            <w:spacing w:val="80"/>
          </w:rPr>
          <w:t>EXECUTIVE SUMMARY</w:t>
        </w:r>
        <w:r w:rsidR="00116A09">
          <w:rPr>
            <w:webHidden/>
          </w:rPr>
          <w:tab/>
        </w:r>
        <w:r w:rsidR="00116A09">
          <w:rPr>
            <w:webHidden/>
          </w:rPr>
          <w:fldChar w:fldCharType="begin"/>
        </w:r>
        <w:r w:rsidR="00116A09">
          <w:rPr>
            <w:webHidden/>
          </w:rPr>
          <w:instrText xml:space="preserve"> PAGEREF _Toc521514506 \h </w:instrText>
        </w:r>
        <w:r w:rsidR="00116A09">
          <w:rPr>
            <w:webHidden/>
          </w:rPr>
        </w:r>
        <w:r w:rsidR="00116A09">
          <w:rPr>
            <w:webHidden/>
          </w:rPr>
          <w:fldChar w:fldCharType="separate"/>
        </w:r>
        <w:r w:rsidR="00116A09">
          <w:rPr>
            <w:webHidden/>
          </w:rPr>
          <w:t>14</w:t>
        </w:r>
        <w:r w:rsidR="00116A09">
          <w:rPr>
            <w:webHidden/>
          </w:rPr>
          <w:fldChar w:fldCharType="end"/>
        </w:r>
      </w:hyperlink>
    </w:p>
    <w:p w14:paraId="08D679A2"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07" w:history="1">
        <w:r w:rsidR="00116A09" w:rsidRPr="0068132D">
          <w:rPr>
            <w:rStyle w:val="Hyperlink"/>
            <w:rFonts w:ascii="Times New Roman" w:eastAsiaTheme="majorEastAsia" w:hAnsi="Times New Roman"/>
          </w:rPr>
          <w:t>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INTRODUCTION</w:t>
        </w:r>
        <w:r w:rsidR="00116A09">
          <w:rPr>
            <w:webHidden/>
          </w:rPr>
          <w:tab/>
        </w:r>
        <w:r w:rsidR="00116A09">
          <w:rPr>
            <w:webHidden/>
          </w:rPr>
          <w:fldChar w:fldCharType="begin"/>
        </w:r>
        <w:r w:rsidR="00116A09">
          <w:rPr>
            <w:webHidden/>
          </w:rPr>
          <w:instrText xml:space="preserve"> PAGEREF _Toc521514507 \h </w:instrText>
        </w:r>
        <w:r w:rsidR="00116A09">
          <w:rPr>
            <w:webHidden/>
          </w:rPr>
        </w:r>
        <w:r w:rsidR="00116A09">
          <w:rPr>
            <w:webHidden/>
          </w:rPr>
          <w:fldChar w:fldCharType="separate"/>
        </w:r>
        <w:r w:rsidR="00116A09">
          <w:rPr>
            <w:webHidden/>
          </w:rPr>
          <w:t>15</w:t>
        </w:r>
        <w:r w:rsidR="00116A09">
          <w:rPr>
            <w:webHidden/>
          </w:rPr>
          <w:fldChar w:fldCharType="end"/>
        </w:r>
      </w:hyperlink>
    </w:p>
    <w:p w14:paraId="2704F0F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08" w:history="1">
        <w:r w:rsidR="00116A09" w:rsidRPr="0068132D">
          <w:rPr>
            <w:rStyle w:val="Hyperlink"/>
            <w:rFonts w:ascii="Times New Roman" w:eastAsiaTheme="majorEastAsia" w:hAnsi="Times New Roman"/>
          </w:rPr>
          <w:t>1.1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Rationale</w:t>
        </w:r>
        <w:r w:rsidR="00116A09">
          <w:rPr>
            <w:webHidden/>
          </w:rPr>
          <w:tab/>
        </w:r>
        <w:r w:rsidR="00116A09">
          <w:rPr>
            <w:webHidden/>
          </w:rPr>
          <w:fldChar w:fldCharType="begin"/>
        </w:r>
        <w:r w:rsidR="00116A09">
          <w:rPr>
            <w:webHidden/>
          </w:rPr>
          <w:instrText xml:space="preserve"> PAGEREF _Toc521514508 \h </w:instrText>
        </w:r>
        <w:r w:rsidR="00116A09">
          <w:rPr>
            <w:webHidden/>
          </w:rPr>
        </w:r>
        <w:r w:rsidR="00116A09">
          <w:rPr>
            <w:webHidden/>
          </w:rPr>
          <w:fldChar w:fldCharType="separate"/>
        </w:r>
        <w:r w:rsidR="00116A09">
          <w:rPr>
            <w:webHidden/>
          </w:rPr>
          <w:t>16</w:t>
        </w:r>
        <w:r w:rsidR="00116A09">
          <w:rPr>
            <w:webHidden/>
          </w:rPr>
          <w:fldChar w:fldCharType="end"/>
        </w:r>
      </w:hyperlink>
    </w:p>
    <w:p w14:paraId="039D785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09" w:history="1">
        <w:r w:rsidR="00116A09" w:rsidRPr="0068132D">
          <w:rPr>
            <w:rStyle w:val="Hyperlink"/>
            <w:rFonts w:ascii="Times New Roman" w:eastAsiaTheme="majorEastAsia" w:hAnsi="Times New Roman"/>
          </w:rPr>
          <w:t>1.2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Objectives</w:t>
        </w:r>
        <w:r w:rsidR="00116A09">
          <w:rPr>
            <w:webHidden/>
          </w:rPr>
          <w:tab/>
        </w:r>
        <w:r w:rsidR="00116A09">
          <w:rPr>
            <w:webHidden/>
          </w:rPr>
          <w:fldChar w:fldCharType="begin"/>
        </w:r>
        <w:r w:rsidR="00116A09">
          <w:rPr>
            <w:webHidden/>
          </w:rPr>
          <w:instrText xml:space="preserve"> PAGEREF _Toc521514509 \h </w:instrText>
        </w:r>
        <w:r w:rsidR="00116A09">
          <w:rPr>
            <w:webHidden/>
          </w:rPr>
        </w:r>
        <w:r w:rsidR="00116A09">
          <w:rPr>
            <w:webHidden/>
          </w:rPr>
          <w:fldChar w:fldCharType="separate"/>
        </w:r>
        <w:r w:rsidR="00116A09">
          <w:rPr>
            <w:webHidden/>
          </w:rPr>
          <w:t>16</w:t>
        </w:r>
        <w:r w:rsidR="00116A09">
          <w:rPr>
            <w:webHidden/>
          </w:rPr>
          <w:fldChar w:fldCharType="end"/>
        </w:r>
      </w:hyperlink>
    </w:p>
    <w:p w14:paraId="4B1E936C"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10" w:history="1">
        <w:r w:rsidR="00116A09" w:rsidRPr="0068132D">
          <w:rPr>
            <w:rStyle w:val="Hyperlink"/>
            <w:rFonts w:ascii="Times New Roman" w:eastAsiaTheme="majorEastAsia" w:hAnsi="Times New Roman"/>
          </w:rPr>
          <w:t>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METHODOLOGY</w:t>
        </w:r>
        <w:r w:rsidR="00116A09">
          <w:rPr>
            <w:webHidden/>
          </w:rPr>
          <w:tab/>
        </w:r>
        <w:r w:rsidR="00116A09">
          <w:rPr>
            <w:webHidden/>
          </w:rPr>
          <w:fldChar w:fldCharType="begin"/>
        </w:r>
        <w:r w:rsidR="00116A09">
          <w:rPr>
            <w:webHidden/>
          </w:rPr>
          <w:instrText xml:space="preserve"> PAGEREF _Toc521514510 \h </w:instrText>
        </w:r>
        <w:r w:rsidR="00116A09">
          <w:rPr>
            <w:webHidden/>
          </w:rPr>
        </w:r>
        <w:r w:rsidR="00116A09">
          <w:rPr>
            <w:webHidden/>
          </w:rPr>
          <w:fldChar w:fldCharType="separate"/>
        </w:r>
        <w:r w:rsidR="00116A09">
          <w:rPr>
            <w:webHidden/>
          </w:rPr>
          <w:t>18</w:t>
        </w:r>
        <w:r w:rsidR="00116A09">
          <w:rPr>
            <w:webHidden/>
          </w:rPr>
          <w:fldChar w:fldCharType="end"/>
        </w:r>
      </w:hyperlink>
    </w:p>
    <w:p w14:paraId="6F0A6CB3"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1" w:history="1">
        <w:r w:rsidR="00116A09" w:rsidRPr="0068132D">
          <w:rPr>
            <w:rStyle w:val="Hyperlink"/>
            <w:rFonts w:ascii="Times New Roman" w:eastAsiaTheme="majorEastAsia" w:hAnsi="Times New Roman"/>
          </w:rPr>
          <w:t>2.1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Data collection</w:t>
        </w:r>
        <w:r w:rsidR="00116A09">
          <w:rPr>
            <w:webHidden/>
          </w:rPr>
          <w:tab/>
        </w:r>
        <w:r w:rsidR="00116A09">
          <w:rPr>
            <w:webHidden/>
          </w:rPr>
          <w:fldChar w:fldCharType="begin"/>
        </w:r>
        <w:r w:rsidR="00116A09">
          <w:rPr>
            <w:webHidden/>
          </w:rPr>
          <w:instrText xml:space="preserve"> PAGEREF _Toc521514511 \h </w:instrText>
        </w:r>
        <w:r w:rsidR="00116A09">
          <w:rPr>
            <w:webHidden/>
          </w:rPr>
        </w:r>
        <w:r w:rsidR="00116A09">
          <w:rPr>
            <w:webHidden/>
          </w:rPr>
          <w:fldChar w:fldCharType="separate"/>
        </w:r>
        <w:r w:rsidR="00116A09">
          <w:rPr>
            <w:webHidden/>
          </w:rPr>
          <w:t>19</w:t>
        </w:r>
        <w:r w:rsidR="00116A09">
          <w:rPr>
            <w:webHidden/>
          </w:rPr>
          <w:fldChar w:fldCharType="end"/>
        </w:r>
      </w:hyperlink>
    </w:p>
    <w:p w14:paraId="7DF90064"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2" w:history="1">
        <w:r w:rsidR="00116A09" w:rsidRPr="0068132D">
          <w:rPr>
            <w:rStyle w:val="Hyperlink"/>
            <w:rFonts w:ascii="Times New Roman" w:eastAsiaTheme="majorEastAsia" w:hAnsi="Times New Roman"/>
          </w:rPr>
          <w:t>2.2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Timeframe</w:t>
        </w:r>
        <w:r w:rsidR="00116A09">
          <w:rPr>
            <w:webHidden/>
          </w:rPr>
          <w:tab/>
        </w:r>
        <w:r w:rsidR="00116A09">
          <w:rPr>
            <w:webHidden/>
          </w:rPr>
          <w:fldChar w:fldCharType="begin"/>
        </w:r>
        <w:r w:rsidR="00116A09">
          <w:rPr>
            <w:webHidden/>
          </w:rPr>
          <w:instrText xml:space="preserve"> PAGEREF _Toc521514512 \h </w:instrText>
        </w:r>
        <w:r w:rsidR="00116A09">
          <w:rPr>
            <w:webHidden/>
          </w:rPr>
        </w:r>
        <w:r w:rsidR="00116A09">
          <w:rPr>
            <w:webHidden/>
          </w:rPr>
          <w:fldChar w:fldCharType="separate"/>
        </w:r>
        <w:r w:rsidR="00116A09">
          <w:rPr>
            <w:webHidden/>
          </w:rPr>
          <w:t>19</w:t>
        </w:r>
        <w:r w:rsidR="00116A09">
          <w:rPr>
            <w:webHidden/>
          </w:rPr>
          <w:fldChar w:fldCharType="end"/>
        </w:r>
      </w:hyperlink>
    </w:p>
    <w:p w14:paraId="5490F5C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3" w:history="1">
        <w:r w:rsidR="00116A09" w:rsidRPr="0068132D">
          <w:rPr>
            <w:rStyle w:val="Hyperlink"/>
            <w:rFonts w:ascii="Times New Roman" w:eastAsiaTheme="majorEastAsia" w:hAnsi="Times New Roman"/>
          </w:rPr>
          <w:t>2.3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Data analysis process</w:t>
        </w:r>
        <w:r w:rsidR="00116A09">
          <w:rPr>
            <w:webHidden/>
          </w:rPr>
          <w:tab/>
        </w:r>
        <w:r w:rsidR="00116A09">
          <w:rPr>
            <w:webHidden/>
          </w:rPr>
          <w:fldChar w:fldCharType="begin"/>
        </w:r>
        <w:r w:rsidR="00116A09">
          <w:rPr>
            <w:webHidden/>
          </w:rPr>
          <w:instrText xml:space="preserve"> PAGEREF _Toc521514513 \h </w:instrText>
        </w:r>
        <w:r w:rsidR="00116A09">
          <w:rPr>
            <w:webHidden/>
          </w:rPr>
        </w:r>
        <w:r w:rsidR="00116A09">
          <w:rPr>
            <w:webHidden/>
          </w:rPr>
          <w:fldChar w:fldCharType="separate"/>
        </w:r>
        <w:r w:rsidR="00116A09">
          <w:rPr>
            <w:webHidden/>
          </w:rPr>
          <w:t>19</w:t>
        </w:r>
        <w:r w:rsidR="00116A09">
          <w:rPr>
            <w:webHidden/>
          </w:rPr>
          <w:fldChar w:fldCharType="end"/>
        </w:r>
      </w:hyperlink>
    </w:p>
    <w:p w14:paraId="58320ACB"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4" w:history="1">
        <w:r w:rsidR="00116A09" w:rsidRPr="0068132D">
          <w:rPr>
            <w:rStyle w:val="Hyperlink"/>
            <w:rFonts w:ascii="Times New Roman" w:eastAsiaTheme="majorEastAsia" w:hAnsi="Times New Roman"/>
          </w:rPr>
          <w:t>2.4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Capacity building</w:t>
        </w:r>
        <w:r w:rsidR="00116A09">
          <w:rPr>
            <w:webHidden/>
          </w:rPr>
          <w:tab/>
        </w:r>
        <w:r w:rsidR="00116A09">
          <w:rPr>
            <w:webHidden/>
          </w:rPr>
          <w:fldChar w:fldCharType="begin"/>
        </w:r>
        <w:r w:rsidR="00116A09">
          <w:rPr>
            <w:webHidden/>
          </w:rPr>
          <w:instrText xml:space="preserve"> PAGEREF _Toc521514514 \h </w:instrText>
        </w:r>
        <w:r w:rsidR="00116A09">
          <w:rPr>
            <w:webHidden/>
          </w:rPr>
        </w:r>
        <w:r w:rsidR="00116A09">
          <w:rPr>
            <w:webHidden/>
          </w:rPr>
          <w:fldChar w:fldCharType="separate"/>
        </w:r>
        <w:r w:rsidR="00116A09">
          <w:rPr>
            <w:webHidden/>
          </w:rPr>
          <w:t>19</w:t>
        </w:r>
        <w:r w:rsidR="00116A09">
          <w:rPr>
            <w:webHidden/>
          </w:rPr>
          <w:fldChar w:fldCharType="end"/>
        </w:r>
      </w:hyperlink>
    </w:p>
    <w:p w14:paraId="12D4E15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5" w:history="1">
        <w:r w:rsidR="00116A09" w:rsidRPr="0068132D">
          <w:rPr>
            <w:rStyle w:val="Hyperlink"/>
            <w:rFonts w:ascii="Times New Roman" w:eastAsiaTheme="majorEastAsia" w:hAnsi="Times New Roman"/>
          </w:rPr>
          <w:t>2.5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Challenges/ limitations</w:t>
        </w:r>
        <w:r w:rsidR="00116A09">
          <w:rPr>
            <w:webHidden/>
          </w:rPr>
          <w:tab/>
        </w:r>
        <w:r w:rsidR="00116A09">
          <w:rPr>
            <w:webHidden/>
          </w:rPr>
          <w:fldChar w:fldCharType="begin"/>
        </w:r>
        <w:r w:rsidR="00116A09">
          <w:rPr>
            <w:webHidden/>
          </w:rPr>
          <w:instrText xml:space="preserve"> PAGEREF _Toc521514515 \h </w:instrText>
        </w:r>
        <w:r w:rsidR="00116A09">
          <w:rPr>
            <w:webHidden/>
          </w:rPr>
        </w:r>
        <w:r w:rsidR="00116A09">
          <w:rPr>
            <w:webHidden/>
          </w:rPr>
          <w:fldChar w:fldCharType="separate"/>
        </w:r>
        <w:r w:rsidR="00116A09">
          <w:rPr>
            <w:webHidden/>
          </w:rPr>
          <w:t>20</w:t>
        </w:r>
        <w:r w:rsidR="00116A09">
          <w:rPr>
            <w:webHidden/>
          </w:rPr>
          <w:fldChar w:fldCharType="end"/>
        </w:r>
      </w:hyperlink>
    </w:p>
    <w:p w14:paraId="0BD6A1E7"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16" w:history="1">
        <w:r w:rsidR="00116A09" w:rsidRPr="0068132D">
          <w:rPr>
            <w:rStyle w:val="Hyperlink"/>
            <w:rFonts w:ascii="Times New Roman" w:eastAsiaTheme="majorEastAsia" w:hAnsi="Times New Roman"/>
          </w:rPr>
          <w:t>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FACILITY PrEP ASSESSMENT FINDINGS</w:t>
        </w:r>
        <w:r w:rsidR="00116A09">
          <w:rPr>
            <w:webHidden/>
          </w:rPr>
          <w:tab/>
        </w:r>
        <w:r w:rsidR="00116A09">
          <w:rPr>
            <w:webHidden/>
          </w:rPr>
          <w:fldChar w:fldCharType="begin"/>
        </w:r>
        <w:r w:rsidR="00116A09">
          <w:rPr>
            <w:webHidden/>
          </w:rPr>
          <w:instrText xml:space="preserve"> PAGEREF _Toc521514516 \h </w:instrText>
        </w:r>
        <w:r w:rsidR="00116A09">
          <w:rPr>
            <w:webHidden/>
          </w:rPr>
        </w:r>
        <w:r w:rsidR="00116A09">
          <w:rPr>
            <w:webHidden/>
          </w:rPr>
          <w:fldChar w:fldCharType="separate"/>
        </w:r>
        <w:r w:rsidR="00116A09">
          <w:rPr>
            <w:webHidden/>
          </w:rPr>
          <w:t>21</w:t>
        </w:r>
        <w:r w:rsidR="00116A09">
          <w:rPr>
            <w:webHidden/>
          </w:rPr>
          <w:fldChar w:fldCharType="end"/>
        </w:r>
      </w:hyperlink>
    </w:p>
    <w:p w14:paraId="440DCAB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7" w:history="1">
        <w:r w:rsidR="00116A09" w:rsidRPr="0068132D">
          <w:rPr>
            <w:rStyle w:val="Hyperlink"/>
            <w:rFonts w:ascii="Times New Roman" w:eastAsiaTheme="majorEastAsia" w:hAnsi="Times New Roman"/>
          </w:rPr>
          <w:t>3.1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Facility demographics</w:t>
        </w:r>
        <w:r w:rsidR="00116A09">
          <w:rPr>
            <w:webHidden/>
          </w:rPr>
          <w:tab/>
        </w:r>
        <w:r w:rsidR="00116A09">
          <w:rPr>
            <w:webHidden/>
          </w:rPr>
          <w:fldChar w:fldCharType="begin"/>
        </w:r>
        <w:r w:rsidR="00116A09">
          <w:rPr>
            <w:webHidden/>
          </w:rPr>
          <w:instrText xml:space="preserve"> PAGEREF _Toc521514517 \h </w:instrText>
        </w:r>
        <w:r w:rsidR="00116A09">
          <w:rPr>
            <w:webHidden/>
          </w:rPr>
        </w:r>
        <w:r w:rsidR="00116A09">
          <w:rPr>
            <w:webHidden/>
          </w:rPr>
          <w:fldChar w:fldCharType="separate"/>
        </w:r>
        <w:r w:rsidR="00116A09">
          <w:rPr>
            <w:webHidden/>
          </w:rPr>
          <w:t>21</w:t>
        </w:r>
        <w:r w:rsidR="00116A09">
          <w:rPr>
            <w:webHidden/>
          </w:rPr>
          <w:fldChar w:fldCharType="end"/>
        </w:r>
      </w:hyperlink>
    </w:p>
    <w:p w14:paraId="6026F0B3"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8" w:history="1">
        <w:r w:rsidR="00116A09" w:rsidRPr="0068132D">
          <w:rPr>
            <w:rStyle w:val="Hyperlink"/>
            <w:rFonts w:ascii="Times New Roman" w:eastAsiaTheme="majorEastAsia" w:hAnsi="Times New Roman"/>
          </w:rPr>
          <w:t>3.1.1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 xml:space="preserve">Facilities assessed by county  </w:t>
        </w:r>
        <w:r w:rsidR="00116A09">
          <w:rPr>
            <w:webHidden/>
          </w:rPr>
          <w:tab/>
        </w:r>
        <w:r w:rsidR="00116A09">
          <w:rPr>
            <w:webHidden/>
          </w:rPr>
          <w:fldChar w:fldCharType="begin"/>
        </w:r>
        <w:r w:rsidR="00116A09">
          <w:rPr>
            <w:webHidden/>
          </w:rPr>
          <w:instrText xml:space="preserve"> PAGEREF _Toc521514518 \h </w:instrText>
        </w:r>
        <w:r w:rsidR="00116A09">
          <w:rPr>
            <w:webHidden/>
          </w:rPr>
        </w:r>
        <w:r w:rsidR="00116A09">
          <w:rPr>
            <w:webHidden/>
          </w:rPr>
          <w:fldChar w:fldCharType="separate"/>
        </w:r>
        <w:r w:rsidR="00116A09">
          <w:rPr>
            <w:webHidden/>
          </w:rPr>
          <w:t>21</w:t>
        </w:r>
        <w:r w:rsidR="00116A09">
          <w:rPr>
            <w:webHidden/>
          </w:rPr>
          <w:fldChar w:fldCharType="end"/>
        </w:r>
      </w:hyperlink>
    </w:p>
    <w:p w14:paraId="50ECE688"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19" w:history="1">
        <w:r w:rsidR="00116A09" w:rsidRPr="0068132D">
          <w:rPr>
            <w:rStyle w:val="Hyperlink"/>
            <w:rFonts w:ascii="Times New Roman" w:eastAsiaTheme="majorEastAsia" w:hAnsi="Times New Roman"/>
          </w:rPr>
          <w:t>3.1.2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Facilities assessed by level</w:t>
        </w:r>
        <w:r w:rsidR="00116A09">
          <w:rPr>
            <w:webHidden/>
          </w:rPr>
          <w:tab/>
        </w:r>
        <w:r w:rsidR="00116A09">
          <w:rPr>
            <w:webHidden/>
          </w:rPr>
          <w:fldChar w:fldCharType="begin"/>
        </w:r>
        <w:r w:rsidR="00116A09">
          <w:rPr>
            <w:webHidden/>
          </w:rPr>
          <w:instrText xml:space="preserve"> PAGEREF _Toc521514519 \h </w:instrText>
        </w:r>
        <w:r w:rsidR="00116A09">
          <w:rPr>
            <w:webHidden/>
          </w:rPr>
        </w:r>
        <w:r w:rsidR="00116A09">
          <w:rPr>
            <w:webHidden/>
          </w:rPr>
          <w:fldChar w:fldCharType="separate"/>
        </w:r>
        <w:r w:rsidR="00116A09">
          <w:rPr>
            <w:webHidden/>
          </w:rPr>
          <w:t>22</w:t>
        </w:r>
        <w:r w:rsidR="00116A09">
          <w:rPr>
            <w:webHidden/>
          </w:rPr>
          <w:fldChar w:fldCharType="end"/>
        </w:r>
      </w:hyperlink>
    </w:p>
    <w:p w14:paraId="2B54D1A4"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0" w:history="1">
        <w:r w:rsidR="00116A09" w:rsidRPr="0068132D">
          <w:rPr>
            <w:rStyle w:val="Hyperlink"/>
            <w:rFonts w:ascii="Times New Roman" w:eastAsiaTheme="majorEastAsia" w:hAnsi="Times New Roman"/>
          </w:rPr>
          <w:t>3.1.3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Facility ownership</w:t>
        </w:r>
        <w:r w:rsidR="00116A09">
          <w:rPr>
            <w:webHidden/>
          </w:rPr>
          <w:tab/>
        </w:r>
        <w:r w:rsidR="00116A09">
          <w:rPr>
            <w:webHidden/>
          </w:rPr>
          <w:fldChar w:fldCharType="begin"/>
        </w:r>
        <w:r w:rsidR="00116A09">
          <w:rPr>
            <w:webHidden/>
          </w:rPr>
          <w:instrText xml:space="preserve"> PAGEREF _Toc521514520 \h </w:instrText>
        </w:r>
        <w:r w:rsidR="00116A09">
          <w:rPr>
            <w:webHidden/>
          </w:rPr>
        </w:r>
        <w:r w:rsidR="00116A09">
          <w:rPr>
            <w:webHidden/>
          </w:rPr>
          <w:fldChar w:fldCharType="separate"/>
        </w:r>
        <w:r w:rsidR="00116A09">
          <w:rPr>
            <w:webHidden/>
          </w:rPr>
          <w:t>23</w:t>
        </w:r>
        <w:r w:rsidR="00116A09">
          <w:rPr>
            <w:webHidden/>
          </w:rPr>
          <w:fldChar w:fldCharType="end"/>
        </w:r>
      </w:hyperlink>
    </w:p>
    <w:p w14:paraId="6FFB3912"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1" w:history="1">
        <w:r w:rsidR="00116A09" w:rsidRPr="0068132D">
          <w:rPr>
            <w:rStyle w:val="Hyperlink"/>
            <w:rFonts w:ascii="Times New Roman" w:eastAsiaTheme="majorEastAsia" w:hAnsi="Times New Roman"/>
          </w:rPr>
          <w:t>3.1.4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Distribution of facilities assessed nationally</w:t>
        </w:r>
        <w:r w:rsidR="00116A09">
          <w:rPr>
            <w:webHidden/>
          </w:rPr>
          <w:tab/>
        </w:r>
        <w:r w:rsidR="00116A09">
          <w:rPr>
            <w:webHidden/>
          </w:rPr>
          <w:fldChar w:fldCharType="begin"/>
        </w:r>
        <w:r w:rsidR="00116A09">
          <w:rPr>
            <w:webHidden/>
          </w:rPr>
          <w:instrText xml:space="preserve"> PAGEREF _Toc521514521 \h </w:instrText>
        </w:r>
        <w:r w:rsidR="00116A09">
          <w:rPr>
            <w:webHidden/>
          </w:rPr>
        </w:r>
        <w:r w:rsidR="00116A09">
          <w:rPr>
            <w:webHidden/>
          </w:rPr>
          <w:fldChar w:fldCharType="separate"/>
        </w:r>
        <w:r w:rsidR="00116A09">
          <w:rPr>
            <w:webHidden/>
          </w:rPr>
          <w:t>24</w:t>
        </w:r>
        <w:r w:rsidR="00116A09">
          <w:rPr>
            <w:webHidden/>
          </w:rPr>
          <w:fldChar w:fldCharType="end"/>
        </w:r>
      </w:hyperlink>
    </w:p>
    <w:p w14:paraId="13C9661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2" w:history="1">
        <w:r w:rsidR="00116A09" w:rsidRPr="0068132D">
          <w:rPr>
            <w:rStyle w:val="Hyperlink"/>
            <w:rFonts w:ascii="Times New Roman" w:eastAsiaTheme="majorEastAsia" w:hAnsi="Times New Roman"/>
          </w:rPr>
          <w:t>3.1.5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Distribution of PrEP clients by nationally</w:t>
        </w:r>
        <w:r w:rsidR="00116A09">
          <w:rPr>
            <w:webHidden/>
          </w:rPr>
          <w:tab/>
        </w:r>
        <w:r w:rsidR="00116A09">
          <w:rPr>
            <w:webHidden/>
          </w:rPr>
          <w:fldChar w:fldCharType="begin"/>
        </w:r>
        <w:r w:rsidR="00116A09">
          <w:rPr>
            <w:webHidden/>
          </w:rPr>
          <w:instrText xml:space="preserve"> PAGEREF _Toc521514522 \h </w:instrText>
        </w:r>
        <w:r w:rsidR="00116A09">
          <w:rPr>
            <w:webHidden/>
          </w:rPr>
        </w:r>
        <w:r w:rsidR="00116A09">
          <w:rPr>
            <w:webHidden/>
          </w:rPr>
          <w:fldChar w:fldCharType="separate"/>
        </w:r>
        <w:r w:rsidR="00116A09">
          <w:rPr>
            <w:webHidden/>
          </w:rPr>
          <w:t>25</w:t>
        </w:r>
        <w:r w:rsidR="00116A09">
          <w:rPr>
            <w:webHidden/>
          </w:rPr>
          <w:fldChar w:fldCharType="end"/>
        </w:r>
      </w:hyperlink>
    </w:p>
    <w:p w14:paraId="305E789E"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3" w:history="1">
        <w:r w:rsidR="00116A09" w:rsidRPr="0068132D">
          <w:rPr>
            <w:rStyle w:val="Hyperlink"/>
            <w:rFonts w:ascii="Times New Roman" w:eastAsiaTheme="majorEastAsia" w:hAnsi="Times New Roman"/>
          </w:rPr>
          <w:t>3.2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Service delivery</w:t>
        </w:r>
        <w:r w:rsidR="00116A09">
          <w:rPr>
            <w:webHidden/>
          </w:rPr>
          <w:tab/>
        </w:r>
        <w:r w:rsidR="00116A09">
          <w:rPr>
            <w:webHidden/>
          </w:rPr>
          <w:fldChar w:fldCharType="begin"/>
        </w:r>
        <w:r w:rsidR="00116A09">
          <w:rPr>
            <w:webHidden/>
          </w:rPr>
          <w:instrText xml:space="preserve"> PAGEREF _Toc521514523 \h </w:instrText>
        </w:r>
        <w:r w:rsidR="00116A09">
          <w:rPr>
            <w:webHidden/>
          </w:rPr>
        </w:r>
        <w:r w:rsidR="00116A09">
          <w:rPr>
            <w:webHidden/>
          </w:rPr>
          <w:fldChar w:fldCharType="separate"/>
        </w:r>
        <w:r w:rsidR="00116A09">
          <w:rPr>
            <w:webHidden/>
          </w:rPr>
          <w:t>26</w:t>
        </w:r>
        <w:r w:rsidR="00116A09">
          <w:rPr>
            <w:webHidden/>
          </w:rPr>
          <w:fldChar w:fldCharType="end"/>
        </w:r>
      </w:hyperlink>
    </w:p>
    <w:p w14:paraId="33460D55"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4" w:history="1">
        <w:r w:rsidR="00116A09" w:rsidRPr="0068132D">
          <w:rPr>
            <w:rStyle w:val="Hyperlink"/>
            <w:rFonts w:ascii="Times New Roman" w:eastAsiaTheme="majorEastAsia" w:hAnsi="Times New Roman"/>
          </w:rPr>
          <w:t>3.2.3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PrEP focal person</w:t>
        </w:r>
        <w:r w:rsidR="00116A09">
          <w:rPr>
            <w:webHidden/>
          </w:rPr>
          <w:tab/>
        </w:r>
        <w:r w:rsidR="00116A09">
          <w:rPr>
            <w:webHidden/>
          </w:rPr>
          <w:fldChar w:fldCharType="begin"/>
        </w:r>
        <w:r w:rsidR="00116A09">
          <w:rPr>
            <w:webHidden/>
          </w:rPr>
          <w:instrText xml:space="preserve"> PAGEREF _Toc521514524 \h </w:instrText>
        </w:r>
        <w:r w:rsidR="00116A09">
          <w:rPr>
            <w:webHidden/>
          </w:rPr>
        </w:r>
        <w:r w:rsidR="00116A09">
          <w:rPr>
            <w:webHidden/>
          </w:rPr>
          <w:fldChar w:fldCharType="separate"/>
        </w:r>
        <w:r w:rsidR="00116A09">
          <w:rPr>
            <w:webHidden/>
          </w:rPr>
          <w:t>26</w:t>
        </w:r>
        <w:r w:rsidR="00116A09">
          <w:rPr>
            <w:webHidden/>
          </w:rPr>
          <w:fldChar w:fldCharType="end"/>
        </w:r>
      </w:hyperlink>
    </w:p>
    <w:p w14:paraId="217A37BE"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5" w:history="1">
        <w:r w:rsidR="00116A09" w:rsidRPr="0068132D">
          <w:rPr>
            <w:rStyle w:val="Hyperlink"/>
            <w:rFonts w:ascii="Times New Roman" w:eastAsiaTheme="majorEastAsia" w:hAnsi="Times New Roman"/>
          </w:rPr>
          <w:t>3.2.4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Implementing partner support</w:t>
        </w:r>
        <w:r w:rsidR="00116A09">
          <w:rPr>
            <w:webHidden/>
          </w:rPr>
          <w:tab/>
        </w:r>
        <w:r w:rsidR="00116A09">
          <w:rPr>
            <w:webHidden/>
          </w:rPr>
          <w:fldChar w:fldCharType="begin"/>
        </w:r>
        <w:r w:rsidR="00116A09">
          <w:rPr>
            <w:webHidden/>
          </w:rPr>
          <w:instrText xml:space="preserve"> PAGEREF _Toc521514525 \h </w:instrText>
        </w:r>
        <w:r w:rsidR="00116A09">
          <w:rPr>
            <w:webHidden/>
          </w:rPr>
        </w:r>
        <w:r w:rsidR="00116A09">
          <w:rPr>
            <w:webHidden/>
          </w:rPr>
          <w:fldChar w:fldCharType="separate"/>
        </w:r>
        <w:r w:rsidR="00116A09">
          <w:rPr>
            <w:webHidden/>
          </w:rPr>
          <w:t>26</w:t>
        </w:r>
        <w:r w:rsidR="00116A09">
          <w:rPr>
            <w:webHidden/>
          </w:rPr>
          <w:fldChar w:fldCharType="end"/>
        </w:r>
      </w:hyperlink>
    </w:p>
    <w:p w14:paraId="68B940E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6" w:history="1">
        <w:r w:rsidR="00116A09" w:rsidRPr="0068132D">
          <w:rPr>
            <w:rStyle w:val="Hyperlink"/>
            <w:rFonts w:ascii="Times New Roman" w:eastAsiaTheme="majorEastAsia" w:hAnsi="Times New Roman"/>
          </w:rPr>
          <w:t>3.2.3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Availability of HIV services</w:t>
        </w:r>
        <w:r w:rsidR="00116A09">
          <w:rPr>
            <w:webHidden/>
          </w:rPr>
          <w:tab/>
        </w:r>
        <w:r w:rsidR="00116A09">
          <w:rPr>
            <w:webHidden/>
          </w:rPr>
          <w:fldChar w:fldCharType="begin"/>
        </w:r>
        <w:r w:rsidR="00116A09">
          <w:rPr>
            <w:webHidden/>
          </w:rPr>
          <w:instrText xml:space="preserve"> PAGEREF _Toc521514526 \h </w:instrText>
        </w:r>
        <w:r w:rsidR="00116A09">
          <w:rPr>
            <w:webHidden/>
          </w:rPr>
        </w:r>
        <w:r w:rsidR="00116A09">
          <w:rPr>
            <w:webHidden/>
          </w:rPr>
          <w:fldChar w:fldCharType="separate"/>
        </w:r>
        <w:r w:rsidR="00116A09">
          <w:rPr>
            <w:webHidden/>
          </w:rPr>
          <w:t>28</w:t>
        </w:r>
        <w:r w:rsidR="00116A09">
          <w:rPr>
            <w:webHidden/>
          </w:rPr>
          <w:fldChar w:fldCharType="end"/>
        </w:r>
      </w:hyperlink>
    </w:p>
    <w:p w14:paraId="25FB9F55"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7" w:history="1">
        <w:r w:rsidR="00116A09" w:rsidRPr="0068132D">
          <w:rPr>
            <w:rStyle w:val="Hyperlink"/>
            <w:rFonts w:ascii="Times New Roman" w:eastAsiaTheme="majorEastAsia" w:hAnsi="Times New Roman"/>
          </w:rPr>
          <w:t>3.2.4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Duration of PrEP provision in facilities</w:t>
        </w:r>
        <w:r w:rsidR="00116A09">
          <w:rPr>
            <w:webHidden/>
          </w:rPr>
          <w:tab/>
        </w:r>
        <w:r w:rsidR="00116A09">
          <w:rPr>
            <w:webHidden/>
          </w:rPr>
          <w:fldChar w:fldCharType="begin"/>
        </w:r>
        <w:r w:rsidR="00116A09">
          <w:rPr>
            <w:webHidden/>
          </w:rPr>
          <w:instrText xml:space="preserve"> PAGEREF _Toc521514527 \h </w:instrText>
        </w:r>
        <w:r w:rsidR="00116A09">
          <w:rPr>
            <w:webHidden/>
          </w:rPr>
        </w:r>
        <w:r w:rsidR="00116A09">
          <w:rPr>
            <w:webHidden/>
          </w:rPr>
          <w:fldChar w:fldCharType="separate"/>
        </w:r>
        <w:r w:rsidR="00116A09">
          <w:rPr>
            <w:webHidden/>
          </w:rPr>
          <w:t>29</w:t>
        </w:r>
        <w:r w:rsidR="00116A09">
          <w:rPr>
            <w:webHidden/>
          </w:rPr>
          <w:fldChar w:fldCharType="end"/>
        </w:r>
      </w:hyperlink>
    </w:p>
    <w:p w14:paraId="411C494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8" w:history="1">
        <w:r w:rsidR="00116A09" w:rsidRPr="0068132D">
          <w:rPr>
            <w:rStyle w:val="Hyperlink"/>
            <w:rFonts w:ascii="Times New Roman" w:eastAsiaTheme="majorEastAsia" w:hAnsi="Times New Roman"/>
          </w:rPr>
          <w:t>3.2.5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PrEP availability by facility level</w:t>
        </w:r>
        <w:r w:rsidR="00116A09">
          <w:rPr>
            <w:webHidden/>
          </w:rPr>
          <w:tab/>
        </w:r>
        <w:r w:rsidR="00116A09">
          <w:rPr>
            <w:webHidden/>
          </w:rPr>
          <w:fldChar w:fldCharType="begin"/>
        </w:r>
        <w:r w:rsidR="00116A09">
          <w:rPr>
            <w:webHidden/>
          </w:rPr>
          <w:instrText xml:space="preserve"> PAGEREF _Toc521514528 \h </w:instrText>
        </w:r>
        <w:r w:rsidR="00116A09">
          <w:rPr>
            <w:webHidden/>
          </w:rPr>
        </w:r>
        <w:r w:rsidR="00116A09">
          <w:rPr>
            <w:webHidden/>
          </w:rPr>
          <w:fldChar w:fldCharType="separate"/>
        </w:r>
        <w:r w:rsidR="00116A09">
          <w:rPr>
            <w:webHidden/>
          </w:rPr>
          <w:t>29</w:t>
        </w:r>
        <w:r w:rsidR="00116A09">
          <w:rPr>
            <w:webHidden/>
          </w:rPr>
          <w:fldChar w:fldCharType="end"/>
        </w:r>
      </w:hyperlink>
    </w:p>
    <w:p w14:paraId="753535D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29" w:history="1">
        <w:r w:rsidR="00116A09" w:rsidRPr="0068132D">
          <w:rPr>
            <w:rStyle w:val="Hyperlink"/>
            <w:rFonts w:ascii="Times New Roman" w:eastAsiaTheme="majorEastAsia" w:hAnsi="Times New Roman"/>
          </w:rPr>
          <w:t>3.2.6</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Service delivery points for PrEP in the facilities</w:t>
        </w:r>
        <w:r w:rsidR="00116A09">
          <w:rPr>
            <w:webHidden/>
          </w:rPr>
          <w:tab/>
        </w:r>
        <w:r w:rsidR="00116A09">
          <w:rPr>
            <w:webHidden/>
          </w:rPr>
          <w:fldChar w:fldCharType="begin"/>
        </w:r>
        <w:r w:rsidR="00116A09">
          <w:rPr>
            <w:webHidden/>
          </w:rPr>
          <w:instrText xml:space="preserve"> PAGEREF _Toc521514529 \h </w:instrText>
        </w:r>
        <w:r w:rsidR="00116A09">
          <w:rPr>
            <w:webHidden/>
          </w:rPr>
        </w:r>
        <w:r w:rsidR="00116A09">
          <w:rPr>
            <w:webHidden/>
          </w:rPr>
          <w:fldChar w:fldCharType="separate"/>
        </w:r>
        <w:r w:rsidR="00116A09">
          <w:rPr>
            <w:webHidden/>
          </w:rPr>
          <w:t>30</w:t>
        </w:r>
        <w:r w:rsidR="00116A09">
          <w:rPr>
            <w:webHidden/>
          </w:rPr>
          <w:fldChar w:fldCharType="end"/>
        </w:r>
      </w:hyperlink>
    </w:p>
    <w:p w14:paraId="155F404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0" w:history="1">
        <w:r w:rsidR="00116A09" w:rsidRPr="0068132D">
          <w:rPr>
            <w:rStyle w:val="Hyperlink"/>
            <w:rFonts w:ascii="Times New Roman" w:eastAsiaTheme="majorEastAsia" w:hAnsi="Times New Roman"/>
          </w:rPr>
          <w:t>3.2.7</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Population receiving PrEP in facilities</w:t>
        </w:r>
        <w:r w:rsidR="00116A09">
          <w:rPr>
            <w:webHidden/>
          </w:rPr>
          <w:tab/>
        </w:r>
        <w:r w:rsidR="00116A09">
          <w:rPr>
            <w:webHidden/>
          </w:rPr>
          <w:fldChar w:fldCharType="begin"/>
        </w:r>
        <w:r w:rsidR="00116A09">
          <w:rPr>
            <w:webHidden/>
          </w:rPr>
          <w:instrText xml:space="preserve"> PAGEREF _Toc521514530 \h </w:instrText>
        </w:r>
        <w:r w:rsidR="00116A09">
          <w:rPr>
            <w:webHidden/>
          </w:rPr>
        </w:r>
        <w:r w:rsidR="00116A09">
          <w:rPr>
            <w:webHidden/>
          </w:rPr>
          <w:fldChar w:fldCharType="separate"/>
        </w:r>
        <w:r w:rsidR="00116A09">
          <w:rPr>
            <w:webHidden/>
          </w:rPr>
          <w:t>32</w:t>
        </w:r>
        <w:r w:rsidR="00116A09">
          <w:rPr>
            <w:webHidden/>
          </w:rPr>
          <w:fldChar w:fldCharType="end"/>
        </w:r>
      </w:hyperlink>
    </w:p>
    <w:p w14:paraId="02321FF1"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1" w:history="1">
        <w:r w:rsidR="00116A09" w:rsidRPr="0068132D">
          <w:rPr>
            <w:rStyle w:val="Hyperlink"/>
            <w:rFonts w:ascii="Times New Roman" w:eastAsiaTheme="majorEastAsia" w:hAnsi="Times New Roman"/>
          </w:rPr>
          <w:t>3.3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Laboratory Services</w:t>
        </w:r>
        <w:r w:rsidR="00116A09">
          <w:rPr>
            <w:webHidden/>
          </w:rPr>
          <w:tab/>
        </w:r>
        <w:r w:rsidR="00116A09">
          <w:rPr>
            <w:webHidden/>
          </w:rPr>
          <w:fldChar w:fldCharType="begin"/>
        </w:r>
        <w:r w:rsidR="00116A09">
          <w:rPr>
            <w:webHidden/>
          </w:rPr>
          <w:instrText xml:space="preserve"> PAGEREF _Toc521514531 \h </w:instrText>
        </w:r>
        <w:r w:rsidR="00116A09">
          <w:rPr>
            <w:webHidden/>
          </w:rPr>
        </w:r>
        <w:r w:rsidR="00116A09">
          <w:rPr>
            <w:webHidden/>
          </w:rPr>
          <w:fldChar w:fldCharType="separate"/>
        </w:r>
        <w:r w:rsidR="00116A09">
          <w:rPr>
            <w:webHidden/>
          </w:rPr>
          <w:t>33</w:t>
        </w:r>
        <w:r w:rsidR="00116A09">
          <w:rPr>
            <w:webHidden/>
          </w:rPr>
          <w:fldChar w:fldCharType="end"/>
        </w:r>
      </w:hyperlink>
    </w:p>
    <w:p w14:paraId="580017D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2" w:history="1">
        <w:r w:rsidR="00116A09" w:rsidRPr="0068132D">
          <w:rPr>
            <w:rStyle w:val="Hyperlink"/>
            <w:rFonts w:ascii="Times New Roman" w:eastAsiaTheme="majorEastAsia" w:hAnsi="Times New Roman"/>
          </w:rPr>
          <w:t>3.3.2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Creatinine Testing</w:t>
        </w:r>
        <w:r w:rsidR="00116A09">
          <w:rPr>
            <w:webHidden/>
          </w:rPr>
          <w:tab/>
        </w:r>
        <w:r w:rsidR="00116A09">
          <w:rPr>
            <w:webHidden/>
          </w:rPr>
          <w:fldChar w:fldCharType="begin"/>
        </w:r>
        <w:r w:rsidR="00116A09">
          <w:rPr>
            <w:webHidden/>
          </w:rPr>
          <w:instrText xml:space="preserve"> PAGEREF _Toc521514532 \h </w:instrText>
        </w:r>
        <w:r w:rsidR="00116A09">
          <w:rPr>
            <w:webHidden/>
          </w:rPr>
        </w:r>
        <w:r w:rsidR="00116A09">
          <w:rPr>
            <w:webHidden/>
          </w:rPr>
          <w:fldChar w:fldCharType="separate"/>
        </w:r>
        <w:r w:rsidR="00116A09">
          <w:rPr>
            <w:webHidden/>
          </w:rPr>
          <w:t>33</w:t>
        </w:r>
        <w:r w:rsidR="00116A09">
          <w:rPr>
            <w:webHidden/>
          </w:rPr>
          <w:fldChar w:fldCharType="end"/>
        </w:r>
      </w:hyperlink>
    </w:p>
    <w:p w14:paraId="169FBBA0"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3" w:history="1">
        <w:r w:rsidR="00116A09" w:rsidRPr="0068132D">
          <w:rPr>
            <w:rStyle w:val="Hyperlink"/>
            <w:rFonts w:ascii="Times New Roman" w:eastAsiaTheme="majorEastAsia" w:hAnsi="Times New Roman"/>
          </w:rPr>
          <w:t>3.3.3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Hepatitis B Testing</w:t>
        </w:r>
        <w:r w:rsidR="00116A09">
          <w:rPr>
            <w:webHidden/>
          </w:rPr>
          <w:tab/>
        </w:r>
        <w:r w:rsidR="00116A09">
          <w:rPr>
            <w:webHidden/>
          </w:rPr>
          <w:fldChar w:fldCharType="begin"/>
        </w:r>
        <w:r w:rsidR="00116A09">
          <w:rPr>
            <w:webHidden/>
          </w:rPr>
          <w:instrText xml:space="preserve"> PAGEREF _Toc521514533 \h </w:instrText>
        </w:r>
        <w:r w:rsidR="00116A09">
          <w:rPr>
            <w:webHidden/>
          </w:rPr>
        </w:r>
        <w:r w:rsidR="00116A09">
          <w:rPr>
            <w:webHidden/>
          </w:rPr>
          <w:fldChar w:fldCharType="separate"/>
        </w:r>
        <w:r w:rsidR="00116A09">
          <w:rPr>
            <w:webHidden/>
          </w:rPr>
          <w:t>37</w:t>
        </w:r>
        <w:r w:rsidR="00116A09">
          <w:rPr>
            <w:webHidden/>
          </w:rPr>
          <w:fldChar w:fldCharType="end"/>
        </w:r>
      </w:hyperlink>
    </w:p>
    <w:p w14:paraId="08EDA0CD"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4" w:history="1">
        <w:r w:rsidR="00116A09" w:rsidRPr="0068132D">
          <w:rPr>
            <w:rStyle w:val="Hyperlink"/>
            <w:rFonts w:ascii="Times New Roman" w:eastAsiaTheme="majorEastAsia" w:hAnsi="Times New Roman"/>
          </w:rPr>
          <w:t>3.3.4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Hepatitis C Testing</w:t>
        </w:r>
        <w:r w:rsidR="00116A09">
          <w:rPr>
            <w:webHidden/>
          </w:rPr>
          <w:tab/>
        </w:r>
        <w:r w:rsidR="00116A09">
          <w:rPr>
            <w:webHidden/>
          </w:rPr>
          <w:fldChar w:fldCharType="begin"/>
        </w:r>
        <w:r w:rsidR="00116A09">
          <w:rPr>
            <w:webHidden/>
          </w:rPr>
          <w:instrText xml:space="preserve"> PAGEREF _Toc521514534 \h </w:instrText>
        </w:r>
        <w:r w:rsidR="00116A09">
          <w:rPr>
            <w:webHidden/>
          </w:rPr>
        </w:r>
        <w:r w:rsidR="00116A09">
          <w:rPr>
            <w:webHidden/>
          </w:rPr>
          <w:fldChar w:fldCharType="separate"/>
        </w:r>
        <w:r w:rsidR="00116A09">
          <w:rPr>
            <w:webHidden/>
          </w:rPr>
          <w:t>39</w:t>
        </w:r>
        <w:r w:rsidR="00116A09">
          <w:rPr>
            <w:webHidden/>
          </w:rPr>
          <w:fldChar w:fldCharType="end"/>
        </w:r>
      </w:hyperlink>
    </w:p>
    <w:p w14:paraId="1F3E8A61"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5" w:history="1">
        <w:r w:rsidR="00116A09" w:rsidRPr="0068132D">
          <w:rPr>
            <w:rStyle w:val="Hyperlink"/>
            <w:rFonts w:ascii="Times New Roman" w:eastAsiaTheme="majorEastAsia" w:hAnsi="Times New Roman"/>
          </w:rPr>
          <w:t>3.4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Human Resources</w:t>
        </w:r>
        <w:r w:rsidR="00116A09">
          <w:rPr>
            <w:webHidden/>
          </w:rPr>
          <w:tab/>
        </w:r>
        <w:r w:rsidR="00116A09">
          <w:rPr>
            <w:webHidden/>
          </w:rPr>
          <w:fldChar w:fldCharType="begin"/>
        </w:r>
        <w:r w:rsidR="00116A09">
          <w:rPr>
            <w:webHidden/>
          </w:rPr>
          <w:instrText xml:space="preserve"> PAGEREF _Toc521514535 \h </w:instrText>
        </w:r>
        <w:r w:rsidR="00116A09">
          <w:rPr>
            <w:webHidden/>
          </w:rPr>
        </w:r>
        <w:r w:rsidR="00116A09">
          <w:rPr>
            <w:webHidden/>
          </w:rPr>
          <w:fldChar w:fldCharType="separate"/>
        </w:r>
        <w:r w:rsidR="00116A09">
          <w:rPr>
            <w:webHidden/>
          </w:rPr>
          <w:t>43</w:t>
        </w:r>
        <w:r w:rsidR="00116A09">
          <w:rPr>
            <w:webHidden/>
          </w:rPr>
          <w:fldChar w:fldCharType="end"/>
        </w:r>
      </w:hyperlink>
    </w:p>
    <w:p w14:paraId="3D4F5DA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6" w:history="1">
        <w:r w:rsidR="00116A09" w:rsidRPr="0068132D">
          <w:rPr>
            <w:rStyle w:val="Hyperlink"/>
            <w:rFonts w:ascii="Times New Roman" w:eastAsiaTheme="majorEastAsia" w:hAnsi="Times New Roman"/>
          </w:rPr>
          <w:t>3.4.1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Proportion of facilities with trained personnel</w:t>
        </w:r>
        <w:r w:rsidR="00116A09">
          <w:rPr>
            <w:webHidden/>
          </w:rPr>
          <w:tab/>
        </w:r>
        <w:r w:rsidR="00116A09">
          <w:rPr>
            <w:webHidden/>
          </w:rPr>
          <w:fldChar w:fldCharType="begin"/>
        </w:r>
        <w:r w:rsidR="00116A09">
          <w:rPr>
            <w:webHidden/>
          </w:rPr>
          <w:instrText xml:space="preserve"> PAGEREF _Toc521514536 \h </w:instrText>
        </w:r>
        <w:r w:rsidR="00116A09">
          <w:rPr>
            <w:webHidden/>
          </w:rPr>
        </w:r>
        <w:r w:rsidR="00116A09">
          <w:rPr>
            <w:webHidden/>
          </w:rPr>
          <w:fldChar w:fldCharType="separate"/>
        </w:r>
        <w:r w:rsidR="00116A09">
          <w:rPr>
            <w:webHidden/>
          </w:rPr>
          <w:t>43</w:t>
        </w:r>
        <w:r w:rsidR="00116A09">
          <w:rPr>
            <w:webHidden/>
          </w:rPr>
          <w:fldChar w:fldCharType="end"/>
        </w:r>
      </w:hyperlink>
    </w:p>
    <w:p w14:paraId="28C925F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7" w:history="1">
        <w:r w:rsidR="00116A09" w:rsidRPr="0068132D">
          <w:rPr>
            <w:rStyle w:val="Hyperlink"/>
            <w:rFonts w:ascii="Times New Roman" w:eastAsiaTheme="majorEastAsia" w:hAnsi="Times New Roman"/>
          </w:rPr>
          <w:t>3.4.2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Trained personnel by facility and county</w:t>
        </w:r>
        <w:r w:rsidR="00116A09">
          <w:rPr>
            <w:webHidden/>
          </w:rPr>
          <w:tab/>
        </w:r>
        <w:r w:rsidR="00116A09">
          <w:rPr>
            <w:webHidden/>
          </w:rPr>
          <w:fldChar w:fldCharType="begin"/>
        </w:r>
        <w:r w:rsidR="00116A09">
          <w:rPr>
            <w:webHidden/>
          </w:rPr>
          <w:instrText xml:space="preserve"> PAGEREF _Toc521514537 \h </w:instrText>
        </w:r>
        <w:r w:rsidR="00116A09">
          <w:rPr>
            <w:webHidden/>
          </w:rPr>
        </w:r>
        <w:r w:rsidR="00116A09">
          <w:rPr>
            <w:webHidden/>
          </w:rPr>
          <w:fldChar w:fldCharType="separate"/>
        </w:r>
        <w:r w:rsidR="00116A09">
          <w:rPr>
            <w:webHidden/>
          </w:rPr>
          <w:t>44</w:t>
        </w:r>
        <w:r w:rsidR="00116A09">
          <w:rPr>
            <w:webHidden/>
          </w:rPr>
          <w:fldChar w:fldCharType="end"/>
        </w:r>
      </w:hyperlink>
    </w:p>
    <w:p w14:paraId="47C23B1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8" w:history="1">
        <w:r w:rsidR="00116A09" w:rsidRPr="0068132D">
          <w:rPr>
            <w:rStyle w:val="Hyperlink"/>
            <w:rFonts w:ascii="Times New Roman" w:eastAsiaTheme="majorEastAsia" w:hAnsi="Times New Roman"/>
          </w:rPr>
          <w:t>3.4.3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Type of training</w:t>
        </w:r>
        <w:r w:rsidR="00116A09">
          <w:rPr>
            <w:webHidden/>
          </w:rPr>
          <w:tab/>
        </w:r>
        <w:r w:rsidR="00116A09">
          <w:rPr>
            <w:webHidden/>
          </w:rPr>
          <w:fldChar w:fldCharType="begin"/>
        </w:r>
        <w:r w:rsidR="00116A09">
          <w:rPr>
            <w:webHidden/>
          </w:rPr>
          <w:instrText xml:space="preserve"> PAGEREF _Toc521514538 \h </w:instrText>
        </w:r>
        <w:r w:rsidR="00116A09">
          <w:rPr>
            <w:webHidden/>
          </w:rPr>
        </w:r>
        <w:r w:rsidR="00116A09">
          <w:rPr>
            <w:webHidden/>
          </w:rPr>
          <w:fldChar w:fldCharType="separate"/>
        </w:r>
        <w:r w:rsidR="00116A09">
          <w:rPr>
            <w:webHidden/>
          </w:rPr>
          <w:t>45</w:t>
        </w:r>
        <w:r w:rsidR="00116A09">
          <w:rPr>
            <w:webHidden/>
          </w:rPr>
          <w:fldChar w:fldCharType="end"/>
        </w:r>
      </w:hyperlink>
    </w:p>
    <w:p w14:paraId="0161AA5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39" w:history="1">
        <w:r w:rsidR="00116A09" w:rsidRPr="0068132D">
          <w:rPr>
            <w:rStyle w:val="Hyperlink"/>
            <w:rFonts w:ascii="Times New Roman" w:eastAsiaTheme="majorEastAsia" w:hAnsi="Times New Roman"/>
          </w:rPr>
          <w:t>3.4.4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Distribution of cadres trained on PrEP</w:t>
        </w:r>
        <w:r w:rsidR="00116A09">
          <w:rPr>
            <w:webHidden/>
          </w:rPr>
          <w:tab/>
        </w:r>
        <w:r w:rsidR="00116A09">
          <w:rPr>
            <w:webHidden/>
          </w:rPr>
          <w:fldChar w:fldCharType="begin"/>
        </w:r>
        <w:r w:rsidR="00116A09">
          <w:rPr>
            <w:webHidden/>
          </w:rPr>
          <w:instrText xml:space="preserve"> PAGEREF _Toc521514539 \h </w:instrText>
        </w:r>
        <w:r w:rsidR="00116A09">
          <w:rPr>
            <w:webHidden/>
          </w:rPr>
        </w:r>
        <w:r w:rsidR="00116A09">
          <w:rPr>
            <w:webHidden/>
          </w:rPr>
          <w:fldChar w:fldCharType="separate"/>
        </w:r>
        <w:r w:rsidR="00116A09">
          <w:rPr>
            <w:webHidden/>
          </w:rPr>
          <w:t>45</w:t>
        </w:r>
        <w:r w:rsidR="00116A09">
          <w:rPr>
            <w:webHidden/>
          </w:rPr>
          <w:fldChar w:fldCharType="end"/>
        </w:r>
      </w:hyperlink>
    </w:p>
    <w:p w14:paraId="1AD07BF0"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40" w:history="1">
        <w:r w:rsidR="00116A09" w:rsidRPr="0068132D">
          <w:rPr>
            <w:rStyle w:val="Hyperlink"/>
            <w:rFonts w:ascii="Times New Roman" w:eastAsiaTheme="majorEastAsia" w:hAnsi="Times New Roman"/>
            <w:highlight w:val="yellow"/>
          </w:rPr>
          <w:t>3.4.5 Location of trained personnel</w:t>
        </w:r>
        <w:r w:rsidR="00116A09">
          <w:rPr>
            <w:webHidden/>
          </w:rPr>
          <w:tab/>
        </w:r>
        <w:r w:rsidR="00116A09">
          <w:rPr>
            <w:webHidden/>
          </w:rPr>
          <w:fldChar w:fldCharType="begin"/>
        </w:r>
        <w:r w:rsidR="00116A09">
          <w:rPr>
            <w:webHidden/>
          </w:rPr>
          <w:instrText xml:space="preserve"> PAGEREF _Toc521514540 \h </w:instrText>
        </w:r>
        <w:r w:rsidR="00116A09">
          <w:rPr>
            <w:webHidden/>
          </w:rPr>
        </w:r>
        <w:r w:rsidR="00116A09">
          <w:rPr>
            <w:webHidden/>
          </w:rPr>
          <w:fldChar w:fldCharType="separate"/>
        </w:r>
        <w:r w:rsidR="00116A09">
          <w:rPr>
            <w:webHidden/>
          </w:rPr>
          <w:t>46</w:t>
        </w:r>
        <w:r w:rsidR="00116A09">
          <w:rPr>
            <w:webHidden/>
          </w:rPr>
          <w:fldChar w:fldCharType="end"/>
        </w:r>
      </w:hyperlink>
    </w:p>
    <w:p w14:paraId="4B2F5FBC"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41" w:history="1">
        <w:r w:rsidR="00116A09" w:rsidRPr="0068132D">
          <w:rPr>
            <w:rStyle w:val="Hyperlink"/>
            <w:rFonts w:ascii="Times New Roman" w:eastAsiaTheme="majorEastAsia" w:hAnsi="Times New Roman"/>
            <w:highlight w:val="yellow"/>
          </w:rPr>
          <w:t>3.4.6 Proportion of each cadre offering PrEP</w:t>
        </w:r>
        <w:r w:rsidR="00116A09">
          <w:rPr>
            <w:webHidden/>
          </w:rPr>
          <w:tab/>
        </w:r>
        <w:r w:rsidR="00116A09">
          <w:rPr>
            <w:webHidden/>
          </w:rPr>
          <w:fldChar w:fldCharType="begin"/>
        </w:r>
        <w:r w:rsidR="00116A09">
          <w:rPr>
            <w:webHidden/>
          </w:rPr>
          <w:instrText xml:space="preserve"> PAGEREF _Toc521514541 \h </w:instrText>
        </w:r>
        <w:r w:rsidR="00116A09">
          <w:rPr>
            <w:webHidden/>
          </w:rPr>
        </w:r>
        <w:r w:rsidR="00116A09">
          <w:rPr>
            <w:webHidden/>
          </w:rPr>
          <w:fldChar w:fldCharType="separate"/>
        </w:r>
        <w:r w:rsidR="00116A09">
          <w:rPr>
            <w:webHidden/>
          </w:rPr>
          <w:t>46</w:t>
        </w:r>
        <w:r w:rsidR="00116A09">
          <w:rPr>
            <w:webHidden/>
          </w:rPr>
          <w:fldChar w:fldCharType="end"/>
        </w:r>
      </w:hyperlink>
    </w:p>
    <w:p w14:paraId="73788174" w14:textId="77777777" w:rsidR="00116A09" w:rsidRDefault="00881ECC">
      <w:pPr>
        <w:pStyle w:val="TOC1"/>
        <w:rPr>
          <w:rFonts w:asciiTheme="minorHAnsi" w:eastAsiaTheme="minorEastAsia" w:hAnsiTheme="minorHAnsi" w:cstheme="minorBidi"/>
          <w:b w:val="0"/>
          <w:color w:val="auto"/>
          <w:sz w:val="22"/>
          <w:szCs w:val="22"/>
          <w:lang w:val="en-GB" w:eastAsia="en-GB"/>
        </w:rPr>
      </w:pPr>
      <w:hyperlink w:anchor="_Toc521514542" w:history="1">
        <w:r w:rsidR="00116A09" w:rsidRPr="0068132D">
          <w:rPr>
            <w:rStyle w:val="Hyperlink"/>
            <w:rFonts w:ascii="Times New Roman" w:eastAsiaTheme="majorEastAsia" w:hAnsi="Times New Roman"/>
            <w:highlight w:val="yellow"/>
          </w:rPr>
          <w:t>3.4.7 Trained personnel vs those offering PrEP</w:t>
        </w:r>
        <w:r w:rsidR="00116A09">
          <w:rPr>
            <w:webHidden/>
          </w:rPr>
          <w:tab/>
        </w:r>
        <w:r w:rsidR="00116A09">
          <w:rPr>
            <w:webHidden/>
          </w:rPr>
          <w:fldChar w:fldCharType="begin"/>
        </w:r>
        <w:r w:rsidR="00116A09">
          <w:rPr>
            <w:webHidden/>
          </w:rPr>
          <w:instrText xml:space="preserve"> PAGEREF _Toc521514542 \h </w:instrText>
        </w:r>
        <w:r w:rsidR="00116A09">
          <w:rPr>
            <w:webHidden/>
          </w:rPr>
        </w:r>
        <w:r w:rsidR="00116A09">
          <w:rPr>
            <w:webHidden/>
          </w:rPr>
          <w:fldChar w:fldCharType="separate"/>
        </w:r>
        <w:r w:rsidR="00116A09">
          <w:rPr>
            <w:webHidden/>
          </w:rPr>
          <w:t>46</w:t>
        </w:r>
        <w:r w:rsidR="00116A09">
          <w:rPr>
            <w:webHidden/>
          </w:rPr>
          <w:fldChar w:fldCharType="end"/>
        </w:r>
      </w:hyperlink>
    </w:p>
    <w:p w14:paraId="710B32AD"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3" w:history="1">
        <w:r w:rsidR="00116A09" w:rsidRPr="0068132D">
          <w:rPr>
            <w:rStyle w:val="Hyperlink"/>
            <w:rFonts w:ascii="Times New Roman" w:eastAsiaTheme="majorEastAsia" w:hAnsi="Times New Roman"/>
          </w:rPr>
          <w:t>3.5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Commodity Management</w:t>
        </w:r>
        <w:r w:rsidR="00116A09">
          <w:rPr>
            <w:webHidden/>
          </w:rPr>
          <w:tab/>
        </w:r>
        <w:r w:rsidR="00116A09">
          <w:rPr>
            <w:webHidden/>
          </w:rPr>
          <w:fldChar w:fldCharType="begin"/>
        </w:r>
        <w:r w:rsidR="00116A09">
          <w:rPr>
            <w:webHidden/>
          </w:rPr>
          <w:instrText xml:space="preserve"> PAGEREF _Toc521514543 \h </w:instrText>
        </w:r>
        <w:r w:rsidR="00116A09">
          <w:rPr>
            <w:webHidden/>
          </w:rPr>
        </w:r>
        <w:r w:rsidR="00116A09">
          <w:rPr>
            <w:webHidden/>
          </w:rPr>
          <w:fldChar w:fldCharType="separate"/>
        </w:r>
        <w:r w:rsidR="00116A09">
          <w:rPr>
            <w:webHidden/>
          </w:rPr>
          <w:t>47</w:t>
        </w:r>
        <w:r w:rsidR="00116A09">
          <w:rPr>
            <w:webHidden/>
          </w:rPr>
          <w:fldChar w:fldCharType="end"/>
        </w:r>
      </w:hyperlink>
    </w:p>
    <w:p w14:paraId="55A41AA5"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4" w:history="1">
        <w:r w:rsidR="00116A09" w:rsidRPr="0068132D">
          <w:rPr>
            <w:rStyle w:val="Hyperlink"/>
            <w:rFonts w:ascii="Times New Roman" w:eastAsiaTheme="majorEastAsia" w:hAnsi="Times New Roman"/>
          </w:rPr>
          <w:t>3.5.1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highlight w:val="yellow"/>
          </w:rPr>
          <w:t>PrEP facilities offering ART</w:t>
        </w:r>
        <w:r w:rsidR="00116A09">
          <w:rPr>
            <w:webHidden/>
          </w:rPr>
          <w:tab/>
        </w:r>
        <w:r w:rsidR="00116A09">
          <w:rPr>
            <w:webHidden/>
          </w:rPr>
          <w:fldChar w:fldCharType="begin"/>
        </w:r>
        <w:r w:rsidR="00116A09">
          <w:rPr>
            <w:webHidden/>
          </w:rPr>
          <w:instrText xml:space="preserve"> PAGEREF _Toc521514544 \h </w:instrText>
        </w:r>
        <w:r w:rsidR="00116A09">
          <w:rPr>
            <w:webHidden/>
          </w:rPr>
        </w:r>
        <w:r w:rsidR="00116A09">
          <w:rPr>
            <w:webHidden/>
          </w:rPr>
          <w:fldChar w:fldCharType="separate"/>
        </w:r>
        <w:r w:rsidR="00116A09">
          <w:rPr>
            <w:webHidden/>
          </w:rPr>
          <w:t>47</w:t>
        </w:r>
        <w:r w:rsidR="00116A09">
          <w:rPr>
            <w:webHidden/>
          </w:rPr>
          <w:fldChar w:fldCharType="end"/>
        </w:r>
      </w:hyperlink>
    </w:p>
    <w:p w14:paraId="139F1944"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5" w:history="1">
        <w:r w:rsidR="00116A09" w:rsidRPr="0068132D">
          <w:rPr>
            <w:rStyle w:val="Hyperlink"/>
            <w:rFonts w:ascii="Times New Roman" w:eastAsiaTheme="majorEastAsia" w:hAnsi="Times New Roman"/>
          </w:rPr>
          <w:t>3.5.2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Source of ARV’s in facilities</w:t>
        </w:r>
        <w:r w:rsidR="00116A09">
          <w:rPr>
            <w:webHidden/>
          </w:rPr>
          <w:tab/>
        </w:r>
        <w:r w:rsidR="00116A09">
          <w:rPr>
            <w:webHidden/>
          </w:rPr>
          <w:fldChar w:fldCharType="begin"/>
        </w:r>
        <w:r w:rsidR="00116A09">
          <w:rPr>
            <w:webHidden/>
          </w:rPr>
          <w:instrText xml:space="preserve"> PAGEREF _Toc521514545 \h </w:instrText>
        </w:r>
        <w:r w:rsidR="00116A09">
          <w:rPr>
            <w:webHidden/>
          </w:rPr>
        </w:r>
        <w:r w:rsidR="00116A09">
          <w:rPr>
            <w:webHidden/>
          </w:rPr>
          <w:fldChar w:fldCharType="separate"/>
        </w:r>
        <w:r w:rsidR="00116A09">
          <w:rPr>
            <w:webHidden/>
          </w:rPr>
          <w:t>47</w:t>
        </w:r>
        <w:r w:rsidR="00116A09">
          <w:rPr>
            <w:webHidden/>
          </w:rPr>
          <w:fldChar w:fldCharType="end"/>
        </w:r>
      </w:hyperlink>
    </w:p>
    <w:p w14:paraId="5998F9B4"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6" w:history="1">
        <w:r w:rsidR="00116A09" w:rsidRPr="0068132D">
          <w:rPr>
            <w:rStyle w:val="Hyperlink"/>
            <w:rFonts w:ascii="Times New Roman" w:eastAsiaTheme="majorEastAsia" w:hAnsi="Times New Roman"/>
          </w:rPr>
          <w:t>3.5.3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Dispensing points for PrEP</w:t>
        </w:r>
        <w:r w:rsidR="00116A09">
          <w:rPr>
            <w:webHidden/>
          </w:rPr>
          <w:tab/>
        </w:r>
        <w:r w:rsidR="00116A09">
          <w:rPr>
            <w:webHidden/>
          </w:rPr>
          <w:fldChar w:fldCharType="begin"/>
        </w:r>
        <w:r w:rsidR="00116A09">
          <w:rPr>
            <w:webHidden/>
          </w:rPr>
          <w:instrText xml:space="preserve"> PAGEREF _Toc521514546 \h </w:instrText>
        </w:r>
        <w:r w:rsidR="00116A09">
          <w:rPr>
            <w:webHidden/>
          </w:rPr>
        </w:r>
        <w:r w:rsidR="00116A09">
          <w:rPr>
            <w:webHidden/>
          </w:rPr>
          <w:fldChar w:fldCharType="separate"/>
        </w:r>
        <w:r w:rsidR="00116A09">
          <w:rPr>
            <w:webHidden/>
          </w:rPr>
          <w:t>48</w:t>
        </w:r>
        <w:r w:rsidR="00116A09">
          <w:rPr>
            <w:webHidden/>
          </w:rPr>
          <w:fldChar w:fldCharType="end"/>
        </w:r>
      </w:hyperlink>
    </w:p>
    <w:p w14:paraId="5CB04A7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7" w:history="1">
        <w:r w:rsidR="00116A09" w:rsidRPr="0068132D">
          <w:rPr>
            <w:rStyle w:val="Hyperlink"/>
            <w:rFonts w:ascii="Times New Roman" w:eastAsiaTheme="majorEastAsia" w:hAnsi="Times New Roman"/>
          </w:rPr>
          <w:t>3.5.4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Proportion of stock levels in facilities</w:t>
        </w:r>
        <w:r w:rsidR="00116A09">
          <w:rPr>
            <w:webHidden/>
          </w:rPr>
          <w:tab/>
        </w:r>
        <w:r w:rsidR="00116A09">
          <w:rPr>
            <w:webHidden/>
          </w:rPr>
          <w:fldChar w:fldCharType="begin"/>
        </w:r>
        <w:r w:rsidR="00116A09">
          <w:rPr>
            <w:webHidden/>
          </w:rPr>
          <w:instrText xml:space="preserve"> PAGEREF _Toc521514547 \h </w:instrText>
        </w:r>
        <w:r w:rsidR="00116A09">
          <w:rPr>
            <w:webHidden/>
          </w:rPr>
        </w:r>
        <w:r w:rsidR="00116A09">
          <w:rPr>
            <w:webHidden/>
          </w:rPr>
          <w:fldChar w:fldCharType="separate"/>
        </w:r>
        <w:r w:rsidR="00116A09">
          <w:rPr>
            <w:webHidden/>
          </w:rPr>
          <w:t>50</w:t>
        </w:r>
        <w:r w:rsidR="00116A09">
          <w:rPr>
            <w:webHidden/>
          </w:rPr>
          <w:fldChar w:fldCharType="end"/>
        </w:r>
      </w:hyperlink>
    </w:p>
    <w:p w14:paraId="72260D3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8" w:history="1">
        <w:r w:rsidR="00116A09" w:rsidRPr="0068132D">
          <w:rPr>
            <w:rStyle w:val="Hyperlink"/>
            <w:rFonts w:ascii="Times New Roman" w:eastAsiaTheme="majorEastAsia" w:hAnsi="Times New Roman"/>
          </w:rPr>
          <w:t>3.5.5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PrEP regimens dispensed</w:t>
        </w:r>
        <w:r w:rsidR="00116A09">
          <w:rPr>
            <w:webHidden/>
          </w:rPr>
          <w:tab/>
        </w:r>
        <w:r w:rsidR="00116A09">
          <w:rPr>
            <w:webHidden/>
          </w:rPr>
          <w:fldChar w:fldCharType="begin"/>
        </w:r>
        <w:r w:rsidR="00116A09">
          <w:rPr>
            <w:webHidden/>
          </w:rPr>
          <w:instrText xml:space="preserve"> PAGEREF _Toc521514548 \h </w:instrText>
        </w:r>
        <w:r w:rsidR="00116A09">
          <w:rPr>
            <w:webHidden/>
          </w:rPr>
        </w:r>
        <w:r w:rsidR="00116A09">
          <w:rPr>
            <w:webHidden/>
          </w:rPr>
          <w:fldChar w:fldCharType="separate"/>
        </w:r>
        <w:r w:rsidR="00116A09">
          <w:rPr>
            <w:webHidden/>
          </w:rPr>
          <w:t>50</w:t>
        </w:r>
        <w:r w:rsidR="00116A09">
          <w:rPr>
            <w:webHidden/>
          </w:rPr>
          <w:fldChar w:fldCharType="end"/>
        </w:r>
      </w:hyperlink>
    </w:p>
    <w:p w14:paraId="38D63AEB"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49" w:history="1">
        <w:r w:rsidR="00116A09" w:rsidRPr="0068132D">
          <w:rPr>
            <w:rStyle w:val="Hyperlink"/>
            <w:rFonts w:ascii="Times New Roman" w:eastAsiaTheme="majorEastAsia" w:hAnsi="Times New Roman"/>
          </w:rPr>
          <w:t>3.5.6</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Cadres dispensing PrEP</w:t>
        </w:r>
        <w:r w:rsidR="00116A09">
          <w:rPr>
            <w:webHidden/>
          </w:rPr>
          <w:tab/>
        </w:r>
        <w:r w:rsidR="00116A09">
          <w:rPr>
            <w:webHidden/>
          </w:rPr>
          <w:fldChar w:fldCharType="begin"/>
        </w:r>
        <w:r w:rsidR="00116A09">
          <w:rPr>
            <w:webHidden/>
          </w:rPr>
          <w:instrText xml:space="preserve"> PAGEREF _Toc521514549 \h </w:instrText>
        </w:r>
        <w:r w:rsidR="00116A09">
          <w:rPr>
            <w:webHidden/>
          </w:rPr>
        </w:r>
        <w:r w:rsidR="00116A09">
          <w:rPr>
            <w:webHidden/>
          </w:rPr>
          <w:fldChar w:fldCharType="separate"/>
        </w:r>
        <w:r w:rsidR="00116A09">
          <w:rPr>
            <w:webHidden/>
          </w:rPr>
          <w:t>51</w:t>
        </w:r>
        <w:r w:rsidR="00116A09">
          <w:rPr>
            <w:webHidden/>
          </w:rPr>
          <w:fldChar w:fldCharType="end"/>
        </w:r>
      </w:hyperlink>
    </w:p>
    <w:p w14:paraId="0D9F22E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0" w:history="1">
        <w:r w:rsidR="00116A09" w:rsidRPr="0068132D">
          <w:rPr>
            <w:rStyle w:val="Hyperlink"/>
            <w:rFonts w:ascii="Times New Roman" w:eastAsiaTheme="majorEastAsia" w:hAnsi="Times New Roman"/>
          </w:rPr>
          <w:t>3.5.7</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Type of PrEP dispensing software</w:t>
        </w:r>
        <w:r w:rsidR="00116A09">
          <w:rPr>
            <w:webHidden/>
          </w:rPr>
          <w:tab/>
        </w:r>
        <w:r w:rsidR="00116A09">
          <w:rPr>
            <w:webHidden/>
          </w:rPr>
          <w:fldChar w:fldCharType="begin"/>
        </w:r>
        <w:r w:rsidR="00116A09">
          <w:rPr>
            <w:webHidden/>
          </w:rPr>
          <w:instrText xml:space="preserve"> PAGEREF _Toc521514550 \h </w:instrText>
        </w:r>
        <w:r w:rsidR="00116A09">
          <w:rPr>
            <w:webHidden/>
          </w:rPr>
        </w:r>
        <w:r w:rsidR="00116A09">
          <w:rPr>
            <w:webHidden/>
          </w:rPr>
          <w:fldChar w:fldCharType="separate"/>
        </w:r>
        <w:r w:rsidR="00116A09">
          <w:rPr>
            <w:webHidden/>
          </w:rPr>
          <w:t>53</w:t>
        </w:r>
        <w:r w:rsidR="00116A09">
          <w:rPr>
            <w:webHidden/>
          </w:rPr>
          <w:fldChar w:fldCharType="end"/>
        </w:r>
      </w:hyperlink>
    </w:p>
    <w:p w14:paraId="2D0B20C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1" w:history="1">
        <w:r w:rsidR="00116A09" w:rsidRPr="0068132D">
          <w:rPr>
            <w:rStyle w:val="Hyperlink"/>
            <w:rFonts w:ascii="Times New Roman" w:eastAsiaTheme="majorEastAsia" w:hAnsi="Times New Roman"/>
            <w:highlight w:val="yellow"/>
          </w:rPr>
          <w:t>3.5.8</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highlight w:val="yellow"/>
          </w:rPr>
          <w:t>Proportion of dispensing staff trained on various trainings</w:t>
        </w:r>
        <w:r w:rsidR="00116A09">
          <w:rPr>
            <w:webHidden/>
          </w:rPr>
          <w:tab/>
        </w:r>
        <w:r w:rsidR="00116A09">
          <w:rPr>
            <w:webHidden/>
          </w:rPr>
          <w:fldChar w:fldCharType="begin"/>
        </w:r>
        <w:r w:rsidR="00116A09">
          <w:rPr>
            <w:webHidden/>
          </w:rPr>
          <w:instrText xml:space="preserve"> PAGEREF _Toc521514551 \h </w:instrText>
        </w:r>
        <w:r w:rsidR="00116A09">
          <w:rPr>
            <w:webHidden/>
          </w:rPr>
        </w:r>
        <w:r w:rsidR="00116A09">
          <w:rPr>
            <w:webHidden/>
          </w:rPr>
          <w:fldChar w:fldCharType="separate"/>
        </w:r>
        <w:r w:rsidR="00116A09">
          <w:rPr>
            <w:webHidden/>
          </w:rPr>
          <w:t>54</w:t>
        </w:r>
        <w:r w:rsidR="00116A09">
          <w:rPr>
            <w:webHidden/>
          </w:rPr>
          <w:fldChar w:fldCharType="end"/>
        </w:r>
      </w:hyperlink>
    </w:p>
    <w:p w14:paraId="1EF668B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2" w:history="1">
        <w:r w:rsidR="00116A09" w:rsidRPr="0068132D">
          <w:rPr>
            <w:rStyle w:val="Hyperlink"/>
            <w:rFonts w:ascii="Times New Roman" w:eastAsiaTheme="majorEastAsia" w:hAnsi="Times New Roman"/>
            <w:highlight w:val="yellow"/>
          </w:rPr>
          <w:t>3.6</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Monitoring and Evaluation – change graphs</w:t>
        </w:r>
        <w:r w:rsidR="00116A09">
          <w:rPr>
            <w:webHidden/>
          </w:rPr>
          <w:tab/>
        </w:r>
        <w:r w:rsidR="00116A09">
          <w:rPr>
            <w:webHidden/>
          </w:rPr>
          <w:fldChar w:fldCharType="begin"/>
        </w:r>
        <w:r w:rsidR="00116A09">
          <w:rPr>
            <w:webHidden/>
          </w:rPr>
          <w:instrText xml:space="preserve"> PAGEREF _Toc521514552 \h </w:instrText>
        </w:r>
        <w:r w:rsidR="00116A09">
          <w:rPr>
            <w:webHidden/>
          </w:rPr>
        </w:r>
        <w:r w:rsidR="00116A09">
          <w:rPr>
            <w:webHidden/>
          </w:rPr>
          <w:fldChar w:fldCharType="separate"/>
        </w:r>
        <w:r w:rsidR="00116A09">
          <w:rPr>
            <w:webHidden/>
          </w:rPr>
          <w:t>55</w:t>
        </w:r>
        <w:r w:rsidR="00116A09">
          <w:rPr>
            <w:webHidden/>
          </w:rPr>
          <w:fldChar w:fldCharType="end"/>
        </w:r>
      </w:hyperlink>
    </w:p>
    <w:p w14:paraId="6E1BDAD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3" w:history="1">
        <w:r w:rsidR="00116A09" w:rsidRPr="0068132D">
          <w:rPr>
            <w:rStyle w:val="Hyperlink"/>
            <w:rFonts w:ascii="Times New Roman" w:eastAsiaTheme="majorEastAsia" w:hAnsi="Times New Roman"/>
          </w:rPr>
          <w:t>3.6.1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LMIS tools</w:t>
        </w:r>
        <w:r w:rsidR="00116A09">
          <w:rPr>
            <w:webHidden/>
          </w:rPr>
          <w:tab/>
        </w:r>
        <w:r w:rsidR="00116A09">
          <w:rPr>
            <w:webHidden/>
          </w:rPr>
          <w:fldChar w:fldCharType="begin"/>
        </w:r>
        <w:r w:rsidR="00116A09">
          <w:rPr>
            <w:webHidden/>
          </w:rPr>
          <w:instrText xml:space="preserve"> PAGEREF _Toc521514553 \h </w:instrText>
        </w:r>
        <w:r w:rsidR="00116A09">
          <w:rPr>
            <w:webHidden/>
          </w:rPr>
        </w:r>
        <w:r w:rsidR="00116A09">
          <w:rPr>
            <w:webHidden/>
          </w:rPr>
          <w:fldChar w:fldCharType="separate"/>
        </w:r>
        <w:r w:rsidR="00116A09">
          <w:rPr>
            <w:webHidden/>
          </w:rPr>
          <w:t>55</w:t>
        </w:r>
        <w:r w:rsidR="00116A09">
          <w:rPr>
            <w:webHidden/>
          </w:rPr>
          <w:fldChar w:fldCharType="end"/>
        </w:r>
      </w:hyperlink>
    </w:p>
    <w:p w14:paraId="3DA76A4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4" w:history="1">
        <w:r w:rsidR="00116A09" w:rsidRPr="0068132D">
          <w:rPr>
            <w:rStyle w:val="Hyperlink"/>
            <w:rFonts w:ascii="Times New Roman" w:eastAsiaTheme="majorEastAsia" w:hAnsi="Times New Roman"/>
          </w:rPr>
          <w:t>3.6.2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Clinical encounter forms</w:t>
        </w:r>
        <w:r w:rsidR="00116A09">
          <w:rPr>
            <w:webHidden/>
          </w:rPr>
          <w:tab/>
        </w:r>
        <w:r w:rsidR="00116A09">
          <w:rPr>
            <w:webHidden/>
          </w:rPr>
          <w:fldChar w:fldCharType="begin"/>
        </w:r>
        <w:r w:rsidR="00116A09">
          <w:rPr>
            <w:webHidden/>
          </w:rPr>
          <w:instrText xml:space="preserve"> PAGEREF _Toc521514554 \h </w:instrText>
        </w:r>
        <w:r w:rsidR="00116A09">
          <w:rPr>
            <w:webHidden/>
          </w:rPr>
        </w:r>
        <w:r w:rsidR="00116A09">
          <w:rPr>
            <w:webHidden/>
          </w:rPr>
          <w:fldChar w:fldCharType="separate"/>
        </w:r>
        <w:r w:rsidR="00116A09">
          <w:rPr>
            <w:webHidden/>
          </w:rPr>
          <w:t>56</w:t>
        </w:r>
        <w:r w:rsidR="00116A09">
          <w:rPr>
            <w:webHidden/>
          </w:rPr>
          <w:fldChar w:fldCharType="end"/>
        </w:r>
      </w:hyperlink>
    </w:p>
    <w:p w14:paraId="5AA62A72"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5" w:history="1">
        <w:r w:rsidR="00116A09" w:rsidRPr="0068132D">
          <w:rPr>
            <w:rStyle w:val="Hyperlink"/>
            <w:rFonts w:ascii="Times New Roman" w:eastAsiaTheme="majorEastAsia" w:hAnsi="Times New Roman"/>
          </w:rPr>
          <w:t>3.6.3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Pharmacovigilance tools</w:t>
        </w:r>
        <w:r w:rsidR="00116A09">
          <w:rPr>
            <w:webHidden/>
          </w:rPr>
          <w:tab/>
        </w:r>
        <w:r w:rsidR="00116A09">
          <w:rPr>
            <w:webHidden/>
          </w:rPr>
          <w:fldChar w:fldCharType="begin"/>
        </w:r>
        <w:r w:rsidR="00116A09">
          <w:rPr>
            <w:webHidden/>
          </w:rPr>
          <w:instrText xml:space="preserve"> PAGEREF _Toc521514555 \h </w:instrText>
        </w:r>
        <w:r w:rsidR="00116A09">
          <w:rPr>
            <w:webHidden/>
          </w:rPr>
        </w:r>
        <w:r w:rsidR="00116A09">
          <w:rPr>
            <w:webHidden/>
          </w:rPr>
          <w:fldChar w:fldCharType="separate"/>
        </w:r>
        <w:r w:rsidR="00116A09">
          <w:rPr>
            <w:webHidden/>
          </w:rPr>
          <w:t>57</w:t>
        </w:r>
        <w:r w:rsidR="00116A09">
          <w:rPr>
            <w:webHidden/>
          </w:rPr>
          <w:fldChar w:fldCharType="end"/>
        </w:r>
      </w:hyperlink>
    </w:p>
    <w:p w14:paraId="33B737C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6" w:history="1">
        <w:r w:rsidR="00116A09" w:rsidRPr="0068132D">
          <w:rPr>
            <w:rStyle w:val="Hyperlink"/>
            <w:rFonts w:ascii="Times New Roman" w:eastAsiaTheme="majorEastAsia" w:hAnsi="Times New Roman"/>
          </w:rPr>
          <w:t>3.6.4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PrEP register</w:t>
        </w:r>
        <w:r w:rsidR="00116A09">
          <w:rPr>
            <w:webHidden/>
          </w:rPr>
          <w:tab/>
        </w:r>
        <w:r w:rsidR="00116A09">
          <w:rPr>
            <w:webHidden/>
          </w:rPr>
          <w:fldChar w:fldCharType="begin"/>
        </w:r>
        <w:r w:rsidR="00116A09">
          <w:rPr>
            <w:webHidden/>
          </w:rPr>
          <w:instrText xml:space="preserve"> PAGEREF _Toc521514556 \h </w:instrText>
        </w:r>
        <w:r w:rsidR="00116A09">
          <w:rPr>
            <w:webHidden/>
          </w:rPr>
        </w:r>
        <w:r w:rsidR="00116A09">
          <w:rPr>
            <w:webHidden/>
          </w:rPr>
          <w:fldChar w:fldCharType="separate"/>
        </w:r>
        <w:r w:rsidR="00116A09">
          <w:rPr>
            <w:webHidden/>
          </w:rPr>
          <w:t>58</w:t>
        </w:r>
        <w:r w:rsidR="00116A09">
          <w:rPr>
            <w:webHidden/>
          </w:rPr>
          <w:fldChar w:fldCharType="end"/>
        </w:r>
      </w:hyperlink>
    </w:p>
    <w:p w14:paraId="16E3710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7" w:history="1">
        <w:r w:rsidR="00116A09" w:rsidRPr="0068132D">
          <w:rPr>
            <w:rStyle w:val="Hyperlink"/>
            <w:rFonts w:ascii="Times New Roman" w:eastAsiaTheme="majorEastAsia" w:hAnsi="Times New Roman"/>
            <w:highlight w:val="yellow"/>
          </w:rPr>
          <w:t>3.6.5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highlight w:val="yellow"/>
          </w:rPr>
          <w:t>Rapid assessment screening tool</w:t>
        </w:r>
        <w:r w:rsidR="00116A09">
          <w:rPr>
            <w:webHidden/>
          </w:rPr>
          <w:tab/>
        </w:r>
        <w:r w:rsidR="00116A09">
          <w:rPr>
            <w:webHidden/>
          </w:rPr>
          <w:fldChar w:fldCharType="begin"/>
        </w:r>
        <w:r w:rsidR="00116A09">
          <w:rPr>
            <w:webHidden/>
          </w:rPr>
          <w:instrText xml:space="preserve"> PAGEREF _Toc521514557 \h </w:instrText>
        </w:r>
        <w:r w:rsidR="00116A09">
          <w:rPr>
            <w:webHidden/>
          </w:rPr>
        </w:r>
        <w:r w:rsidR="00116A09">
          <w:rPr>
            <w:webHidden/>
          </w:rPr>
          <w:fldChar w:fldCharType="separate"/>
        </w:r>
        <w:r w:rsidR="00116A09">
          <w:rPr>
            <w:webHidden/>
          </w:rPr>
          <w:t>59</w:t>
        </w:r>
        <w:r w:rsidR="00116A09">
          <w:rPr>
            <w:webHidden/>
          </w:rPr>
          <w:fldChar w:fldCharType="end"/>
        </w:r>
      </w:hyperlink>
    </w:p>
    <w:p w14:paraId="2E74326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8" w:history="1">
        <w:r w:rsidR="00116A09" w:rsidRPr="0068132D">
          <w:rPr>
            <w:rStyle w:val="Hyperlink"/>
            <w:rFonts w:ascii="Times New Roman" w:eastAsiaTheme="majorEastAsia" w:hAnsi="Times New Roman"/>
          </w:rPr>
          <w:t>3.6.6</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PrEP summary tool</w:t>
        </w:r>
        <w:r w:rsidR="00116A09">
          <w:rPr>
            <w:webHidden/>
          </w:rPr>
          <w:tab/>
        </w:r>
        <w:r w:rsidR="00116A09">
          <w:rPr>
            <w:webHidden/>
          </w:rPr>
          <w:fldChar w:fldCharType="begin"/>
        </w:r>
        <w:r w:rsidR="00116A09">
          <w:rPr>
            <w:webHidden/>
          </w:rPr>
          <w:instrText xml:space="preserve"> PAGEREF _Toc521514558 \h </w:instrText>
        </w:r>
        <w:r w:rsidR="00116A09">
          <w:rPr>
            <w:webHidden/>
          </w:rPr>
        </w:r>
        <w:r w:rsidR="00116A09">
          <w:rPr>
            <w:webHidden/>
          </w:rPr>
          <w:fldChar w:fldCharType="separate"/>
        </w:r>
        <w:r w:rsidR="00116A09">
          <w:rPr>
            <w:webHidden/>
          </w:rPr>
          <w:t>59</w:t>
        </w:r>
        <w:r w:rsidR="00116A09">
          <w:rPr>
            <w:webHidden/>
          </w:rPr>
          <w:fldChar w:fldCharType="end"/>
        </w:r>
      </w:hyperlink>
    </w:p>
    <w:p w14:paraId="3ABE3B83"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59" w:history="1">
        <w:r w:rsidR="00116A09" w:rsidRPr="0068132D">
          <w:rPr>
            <w:rStyle w:val="Hyperlink"/>
            <w:rFonts w:ascii="Times New Roman" w:eastAsiaTheme="majorEastAsia" w:hAnsi="Times New Roman"/>
          </w:rPr>
          <w:t>3.6.7</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Clients ever started on PrEP</w:t>
        </w:r>
        <w:r w:rsidR="00116A09">
          <w:rPr>
            <w:webHidden/>
          </w:rPr>
          <w:tab/>
        </w:r>
        <w:r w:rsidR="00116A09">
          <w:rPr>
            <w:webHidden/>
          </w:rPr>
          <w:fldChar w:fldCharType="begin"/>
        </w:r>
        <w:r w:rsidR="00116A09">
          <w:rPr>
            <w:webHidden/>
          </w:rPr>
          <w:instrText xml:space="preserve"> PAGEREF _Toc521514559 \h </w:instrText>
        </w:r>
        <w:r w:rsidR="00116A09">
          <w:rPr>
            <w:webHidden/>
          </w:rPr>
        </w:r>
        <w:r w:rsidR="00116A09">
          <w:rPr>
            <w:webHidden/>
          </w:rPr>
          <w:fldChar w:fldCharType="separate"/>
        </w:r>
        <w:r w:rsidR="00116A09">
          <w:rPr>
            <w:webHidden/>
          </w:rPr>
          <w:t>60</w:t>
        </w:r>
        <w:r w:rsidR="00116A09">
          <w:rPr>
            <w:webHidden/>
          </w:rPr>
          <w:fldChar w:fldCharType="end"/>
        </w:r>
      </w:hyperlink>
    </w:p>
    <w:p w14:paraId="2EFDDCDE"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0" w:history="1">
        <w:r w:rsidR="00116A09" w:rsidRPr="0068132D">
          <w:rPr>
            <w:rStyle w:val="Hyperlink"/>
            <w:rFonts w:ascii="Times New Roman" w:eastAsiaTheme="majorEastAsia" w:hAnsi="Times New Roman"/>
          </w:rPr>
          <w:t>3.6.8</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Clients currently on PrEP and active</w:t>
        </w:r>
        <w:r w:rsidR="00116A09">
          <w:rPr>
            <w:webHidden/>
          </w:rPr>
          <w:tab/>
        </w:r>
        <w:r w:rsidR="00116A09">
          <w:rPr>
            <w:webHidden/>
          </w:rPr>
          <w:fldChar w:fldCharType="begin"/>
        </w:r>
        <w:r w:rsidR="00116A09">
          <w:rPr>
            <w:webHidden/>
          </w:rPr>
          <w:instrText xml:space="preserve"> PAGEREF _Toc521514560 \h </w:instrText>
        </w:r>
        <w:r w:rsidR="00116A09">
          <w:rPr>
            <w:webHidden/>
          </w:rPr>
        </w:r>
        <w:r w:rsidR="00116A09">
          <w:rPr>
            <w:webHidden/>
          </w:rPr>
          <w:fldChar w:fldCharType="separate"/>
        </w:r>
        <w:r w:rsidR="00116A09">
          <w:rPr>
            <w:webHidden/>
          </w:rPr>
          <w:t>61</w:t>
        </w:r>
        <w:r w:rsidR="00116A09">
          <w:rPr>
            <w:webHidden/>
          </w:rPr>
          <w:fldChar w:fldCharType="end"/>
        </w:r>
      </w:hyperlink>
    </w:p>
    <w:p w14:paraId="5C0F070A"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1" w:history="1">
        <w:r w:rsidR="00116A09" w:rsidRPr="0068132D">
          <w:rPr>
            <w:rStyle w:val="Hyperlink"/>
            <w:rFonts w:ascii="Times New Roman" w:eastAsiaTheme="majorEastAsia" w:hAnsi="Times New Roman"/>
          </w:rPr>
          <w:t>3.6.9</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Proportion of facilities using EMR’s</w:t>
        </w:r>
        <w:r w:rsidR="00116A09">
          <w:rPr>
            <w:webHidden/>
          </w:rPr>
          <w:tab/>
        </w:r>
        <w:r w:rsidR="00116A09">
          <w:rPr>
            <w:webHidden/>
          </w:rPr>
          <w:fldChar w:fldCharType="begin"/>
        </w:r>
        <w:r w:rsidR="00116A09">
          <w:rPr>
            <w:webHidden/>
          </w:rPr>
          <w:instrText xml:space="preserve"> PAGEREF _Toc521514561 \h </w:instrText>
        </w:r>
        <w:r w:rsidR="00116A09">
          <w:rPr>
            <w:webHidden/>
          </w:rPr>
        </w:r>
        <w:r w:rsidR="00116A09">
          <w:rPr>
            <w:webHidden/>
          </w:rPr>
          <w:fldChar w:fldCharType="separate"/>
        </w:r>
        <w:r w:rsidR="00116A09">
          <w:rPr>
            <w:webHidden/>
          </w:rPr>
          <w:t>62</w:t>
        </w:r>
        <w:r w:rsidR="00116A09">
          <w:rPr>
            <w:webHidden/>
          </w:rPr>
          <w:fldChar w:fldCharType="end"/>
        </w:r>
      </w:hyperlink>
    </w:p>
    <w:p w14:paraId="478DF508"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2" w:history="1">
        <w:r w:rsidR="00116A09" w:rsidRPr="0068132D">
          <w:rPr>
            <w:rStyle w:val="Hyperlink"/>
            <w:rFonts w:ascii="Times New Roman" w:eastAsiaTheme="majorEastAsia" w:hAnsi="Times New Roman"/>
          </w:rPr>
          <w:t>3.7</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Communication and Advocacy</w:t>
        </w:r>
        <w:r w:rsidR="00116A09">
          <w:rPr>
            <w:webHidden/>
          </w:rPr>
          <w:tab/>
        </w:r>
        <w:r w:rsidR="00116A09">
          <w:rPr>
            <w:webHidden/>
          </w:rPr>
          <w:fldChar w:fldCharType="begin"/>
        </w:r>
        <w:r w:rsidR="00116A09">
          <w:rPr>
            <w:webHidden/>
          </w:rPr>
          <w:instrText xml:space="preserve"> PAGEREF _Toc521514562 \h </w:instrText>
        </w:r>
        <w:r w:rsidR="00116A09">
          <w:rPr>
            <w:webHidden/>
          </w:rPr>
        </w:r>
        <w:r w:rsidR="00116A09">
          <w:rPr>
            <w:webHidden/>
          </w:rPr>
          <w:fldChar w:fldCharType="separate"/>
        </w:r>
        <w:r w:rsidR="00116A09">
          <w:rPr>
            <w:webHidden/>
          </w:rPr>
          <w:t>63</w:t>
        </w:r>
        <w:r w:rsidR="00116A09">
          <w:rPr>
            <w:webHidden/>
          </w:rPr>
          <w:fldChar w:fldCharType="end"/>
        </w:r>
      </w:hyperlink>
    </w:p>
    <w:p w14:paraId="2BFE0B0D"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3" w:history="1">
        <w:r w:rsidR="00116A09" w:rsidRPr="0068132D">
          <w:rPr>
            <w:rStyle w:val="Hyperlink"/>
            <w:rFonts w:ascii="Times New Roman" w:eastAsiaTheme="majorEastAsia" w:hAnsi="Times New Roman"/>
          </w:rPr>
          <w:t>3.7.1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Availability of IEC materials</w:t>
        </w:r>
        <w:r w:rsidR="00116A09">
          <w:rPr>
            <w:webHidden/>
          </w:rPr>
          <w:tab/>
        </w:r>
        <w:r w:rsidR="00116A09">
          <w:rPr>
            <w:webHidden/>
          </w:rPr>
          <w:fldChar w:fldCharType="begin"/>
        </w:r>
        <w:r w:rsidR="00116A09">
          <w:rPr>
            <w:webHidden/>
          </w:rPr>
          <w:instrText xml:space="preserve"> PAGEREF _Toc521514563 \h </w:instrText>
        </w:r>
        <w:r w:rsidR="00116A09">
          <w:rPr>
            <w:webHidden/>
          </w:rPr>
        </w:r>
        <w:r w:rsidR="00116A09">
          <w:rPr>
            <w:webHidden/>
          </w:rPr>
          <w:fldChar w:fldCharType="separate"/>
        </w:r>
        <w:r w:rsidR="00116A09">
          <w:rPr>
            <w:webHidden/>
          </w:rPr>
          <w:t>63</w:t>
        </w:r>
        <w:r w:rsidR="00116A09">
          <w:rPr>
            <w:webHidden/>
          </w:rPr>
          <w:fldChar w:fldCharType="end"/>
        </w:r>
      </w:hyperlink>
    </w:p>
    <w:p w14:paraId="4BFAAEB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4" w:history="1">
        <w:r w:rsidR="00116A09" w:rsidRPr="0068132D">
          <w:rPr>
            <w:rStyle w:val="Hyperlink"/>
            <w:rFonts w:ascii="Times New Roman" w:eastAsiaTheme="majorEastAsia" w:hAnsi="Times New Roman"/>
          </w:rPr>
          <w:t>3.7.2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Availability of activities about PrEP education</w:t>
        </w:r>
        <w:r w:rsidR="00116A09">
          <w:rPr>
            <w:webHidden/>
          </w:rPr>
          <w:tab/>
        </w:r>
        <w:r w:rsidR="00116A09">
          <w:rPr>
            <w:webHidden/>
          </w:rPr>
          <w:fldChar w:fldCharType="begin"/>
        </w:r>
        <w:r w:rsidR="00116A09">
          <w:rPr>
            <w:webHidden/>
          </w:rPr>
          <w:instrText xml:space="preserve"> PAGEREF _Toc521514564 \h </w:instrText>
        </w:r>
        <w:r w:rsidR="00116A09">
          <w:rPr>
            <w:webHidden/>
          </w:rPr>
        </w:r>
        <w:r w:rsidR="00116A09">
          <w:rPr>
            <w:webHidden/>
          </w:rPr>
          <w:fldChar w:fldCharType="separate"/>
        </w:r>
        <w:r w:rsidR="00116A09">
          <w:rPr>
            <w:webHidden/>
          </w:rPr>
          <w:t>64</w:t>
        </w:r>
        <w:r w:rsidR="00116A09">
          <w:rPr>
            <w:webHidden/>
          </w:rPr>
          <w:fldChar w:fldCharType="end"/>
        </w:r>
      </w:hyperlink>
    </w:p>
    <w:p w14:paraId="6B0D76C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5" w:history="1">
        <w:r w:rsidR="00116A09" w:rsidRPr="0068132D">
          <w:rPr>
            <w:rStyle w:val="Hyperlink"/>
            <w:rFonts w:ascii="Times New Roman" w:eastAsiaTheme="majorEastAsia" w:hAnsi="Times New Roman"/>
          </w:rPr>
          <w:t>3.7.3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Availability of demand creation</w:t>
        </w:r>
        <w:r w:rsidR="00116A09">
          <w:rPr>
            <w:webHidden/>
          </w:rPr>
          <w:tab/>
        </w:r>
        <w:r w:rsidR="00116A09">
          <w:rPr>
            <w:webHidden/>
          </w:rPr>
          <w:fldChar w:fldCharType="begin"/>
        </w:r>
        <w:r w:rsidR="00116A09">
          <w:rPr>
            <w:webHidden/>
          </w:rPr>
          <w:instrText xml:space="preserve"> PAGEREF _Toc521514565 \h </w:instrText>
        </w:r>
        <w:r w:rsidR="00116A09">
          <w:rPr>
            <w:webHidden/>
          </w:rPr>
        </w:r>
        <w:r w:rsidR="00116A09">
          <w:rPr>
            <w:webHidden/>
          </w:rPr>
          <w:fldChar w:fldCharType="separate"/>
        </w:r>
        <w:r w:rsidR="00116A09">
          <w:rPr>
            <w:webHidden/>
          </w:rPr>
          <w:t>65</w:t>
        </w:r>
        <w:r w:rsidR="00116A09">
          <w:rPr>
            <w:webHidden/>
          </w:rPr>
          <w:fldChar w:fldCharType="end"/>
        </w:r>
      </w:hyperlink>
    </w:p>
    <w:p w14:paraId="7E92710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6" w:history="1">
        <w:r w:rsidR="00116A09" w:rsidRPr="0068132D">
          <w:rPr>
            <w:rStyle w:val="Hyperlink"/>
            <w:rFonts w:ascii="Times New Roman" w:eastAsiaTheme="majorEastAsia" w:hAnsi="Times New Roman"/>
            <w:highlight w:val="yellow"/>
          </w:rPr>
          <w:t>3.7.4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highlight w:val="yellow"/>
          </w:rPr>
          <w:t>Availability of data</w:t>
        </w:r>
        <w:r w:rsidR="00116A09">
          <w:rPr>
            <w:webHidden/>
          </w:rPr>
          <w:tab/>
        </w:r>
        <w:r w:rsidR="00116A09">
          <w:rPr>
            <w:webHidden/>
          </w:rPr>
          <w:fldChar w:fldCharType="begin"/>
        </w:r>
        <w:r w:rsidR="00116A09">
          <w:rPr>
            <w:webHidden/>
          </w:rPr>
          <w:instrText xml:space="preserve"> PAGEREF _Toc521514566 \h </w:instrText>
        </w:r>
        <w:r w:rsidR="00116A09">
          <w:rPr>
            <w:webHidden/>
          </w:rPr>
        </w:r>
        <w:r w:rsidR="00116A09">
          <w:rPr>
            <w:webHidden/>
          </w:rPr>
          <w:fldChar w:fldCharType="separate"/>
        </w:r>
        <w:r w:rsidR="00116A09">
          <w:rPr>
            <w:webHidden/>
          </w:rPr>
          <w:t>65</w:t>
        </w:r>
        <w:r w:rsidR="00116A09">
          <w:rPr>
            <w:webHidden/>
          </w:rPr>
          <w:fldChar w:fldCharType="end"/>
        </w:r>
      </w:hyperlink>
    </w:p>
    <w:p w14:paraId="53071759"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67" w:history="1">
        <w:r w:rsidR="00116A09" w:rsidRPr="0068132D">
          <w:rPr>
            <w:rStyle w:val="Hyperlink"/>
            <w:rFonts w:ascii="Times New Roman" w:eastAsiaTheme="majorEastAsia" w:hAnsi="Times New Roman"/>
          </w:rPr>
          <w:t>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PATIENT SPECIFIC INFORMATION FROM FILES ASSESSED</w:t>
        </w:r>
        <w:r w:rsidR="00116A09">
          <w:rPr>
            <w:webHidden/>
          </w:rPr>
          <w:tab/>
        </w:r>
        <w:r w:rsidR="00116A09">
          <w:rPr>
            <w:webHidden/>
          </w:rPr>
          <w:fldChar w:fldCharType="begin"/>
        </w:r>
        <w:r w:rsidR="00116A09">
          <w:rPr>
            <w:webHidden/>
          </w:rPr>
          <w:instrText xml:space="preserve"> PAGEREF _Toc521514567 \h </w:instrText>
        </w:r>
        <w:r w:rsidR="00116A09">
          <w:rPr>
            <w:webHidden/>
          </w:rPr>
        </w:r>
        <w:r w:rsidR="00116A09">
          <w:rPr>
            <w:webHidden/>
          </w:rPr>
          <w:fldChar w:fldCharType="separate"/>
        </w:r>
        <w:r w:rsidR="00116A09">
          <w:rPr>
            <w:webHidden/>
          </w:rPr>
          <w:t>66</w:t>
        </w:r>
        <w:r w:rsidR="00116A09">
          <w:rPr>
            <w:webHidden/>
          </w:rPr>
          <w:fldChar w:fldCharType="end"/>
        </w:r>
      </w:hyperlink>
    </w:p>
    <w:p w14:paraId="52178A45"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8" w:history="1">
        <w:r w:rsidR="00116A09" w:rsidRPr="0068132D">
          <w:rPr>
            <w:rStyle w:val="Hyperlink"/>
            <w:rFonts w:ascii="Times New Roman" w:eastAsiaTheme="majorEastAsia" w:hAnsi="Times New Roman"/>
          </w:rPr>
          <w:t>4.1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Gender and age distribution</w:t>
        </w:r>
        <w:r w:rsidR="00116A09">
          <w:rPr>
            <w:webHidden/>
          </w:rPr>
          <w:tab/>
        </w:r>
        <w:r w:rsidR="00116A09">
          <w:rPr>
            <w:webHidden/>
          </w:rPr>
          <w:fldChar w:fldCharType="begin"/>
        </w:r>
        <w:r w:rsidR="00116A09">
          <w:rPr>
            <w:webHidden/>
          </w:rPr>
          <w:instrText xml:space="preserve"> PAGEREF _Toc521514568 \h </w:instrText>
        </w:r>
        <w:r w:rsidR="00116A09">
          <w:rPr>
            <w:webHidden/>
          </w:rPr>
        </w:r>
        <w:r w:rsidR="00116A09">
          <w:rPr>
            <w:webHidden/>
          </w:rPr>
          <w:fldChar w:fldCharType="separate"/>
        </w:r>
        <w:r w:rsidR="00116A09">
          <w:rPr>
            <w:webHidden/>
          </w:rPr>
          <w:t>66</w:t>
        </w:r>
        <w:r w:rsidR="00116A09">
          <w:rPr>
            <w:webHidden/>
          </w:rPr>
          <w:fldChar w:fldCharType="end"/>
        </w:r>
      </w:hyperlink>
    </w:p>
    <w:p w14:paraId="6C206A35"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69" w:history="1">
        <w:r w:rsidR="00116A09" w:rsidRPr="0068132D">
          <w:rPr>
            <w:rStyle w:val="Hyperlink"/>
            <w:rFonts w:ascii="Times New Roman" w:eastAsiaTheme="majorEastAsia" w:hAnsi="Times New Roman"/>
          </w:rPr>
          <w:t>4.2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Current status – LTFU, Active, Unknown, Not Documented</w:t>
        </w:r>
        <w:r w:rsidR="00116A09">
          <w:rPr>
            <w:webHidden/>
          </w:rPr>
          <w:tab/>
        </w:r>
        <w:r w:rsidR="00116A09">
          <w:rPr>
            <w:webHidden/>
          </w:rPr>
          <w:fldChar w:fldCharType="begin"/>
        </w:r>
        <w:r w:rsidR="00116A09">
          <w:rPr>
            <w:webHidden/>
          </w:rPr>
          <w:instrText xml:space="preserve"> PAGEREF _Toc521514569 \h </w:instrText>
        </w:r>
        <w:r w:rsidR="00116A09">
          <w:rPr>
            <w:webHidden/>
          </w:rPr>
        </w:r>
        <w:r w:rsidR="00116A09">
          <w:rPr>
            <w:webHidden/>
          </w:rPr>
          <w:fldChar w:fldCharType="separate"/>
        </w:r>
        <w:r w:rsidR="00116A09">
          <w:rPr>
            <w:webHidden/>
          </w:rPr>
          <w:t>67</w:t>
        </w:r>
        <w:r w:rsidR="00116A09">
          <w:rPr>
            <w:webHidden/>
          </w:rPr>
          <w:fldChar w:fldCharType="end"/>
        </w:r>
      </w:hyperlink>
    </w:p>
    <w:p w14:paraId="329757BC"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0" w:history="1">
        <w:r w:rsidR="00116A09" w:rsidRPr="0068132D">
          <w:rPr>
            <w:rStyle w:val="Hyperlink"/>
            <w:rFonts w:ascii="Times New Roman" w:eastAsiaTheme="majorEastAsia" w:hAnsi="Times New Roman"/>
          </w:rPr>
          <w:t>4.3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Duration on PrEP</w:t>
        </w:r>
        <w:r w:rsidR="00116A09">
          <w:rPr>
            <w:webHidden/>
          </w:rPr>
          <w:tab/>
        </w:r>
        <w:r w:rsidR="00116A09">
          <w:rPr>
            <w:webHidden/>
          </w:rPr>
          <w:fldChar w:fldCharType="begin"/>
        </w:r>
        <w:r w:rsidR="00116A09">
          <w:rPr>
            <w:webHidden/>
          </w:rPr>
          <w:instrText xml:space="preserve"> PAGEREF _Toc521514570 \h </w:instrText>
        </w:r>
        <w:r w:rsidR="00116A09">
          <w:rPr>
            <w:webHidden/>
          </w:rPr>
        </w:r>
        <w:r w:rsidR="00116A09">
          <w:rPr>
            <w:webHidden/>
          </w:rPr>
          <w:fldChar w:fldCharType="separate"/>
        </w:r>
        <w:r w:rsidR="00116A09">
          <w:rPr>
            <w:webHidden/>
          </w:rPr>
          <w:t>67</w:t>
        </w:r>
        <w:r w:rsidR="00116A09">
          <w:rPr>
            <w:webHidden/>
          </w:rPr>
          <w:fldChar w:fldCharType="end"/>
        </w:r>
      </w:hyperlink>
    </w:p>
    <w:p w14:paraId="730D911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1" w:history="1">
        <w:r w:rsidR="00116A09" w:rsidRPr="0068132D">
          <w:rPr>
            <w:rStyle w:val="Hyperlink"/>
            <w:rFonts w:ascii="Times New Roman" w:eastAsiaTheme="majorEastAsia" w:hAnsi="Times New Roman"/>
          </w:rPr>
          <w:t>4.4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Laboratory tests conducted</w:t>
        </w:r>
        <w:r w:rsidR="00116A09">
          <w:rPr>
            <w:webHidden/>
          </w:rPr>
          <w:tab/>
        </w:r>
        <w:r w:rsidR="00116A09">
          <w:rPr>
            <w:webHidden/>
          </w:rPr>
          <w:fldChar w:fldCharType="begin"/>
        </w:r>
        <w:r w:rsidR="00116A09">
          <w:rPr>
            <w:webHidden/>
          </w:rPr>
          <w:instrText xml:space="preserve"> PAGEREF _Toc521514571 \h </w:instrText>
        </w:r>
        <w:r w:rsidR="00116A09">
          <w:rPr>
            <w:webHidden/>
          </w:rPr>
        </w:r>
        <w:r w:rsidR="00116A09">
          <w:rPr>
            <w:webHidden/>
          </w:rPr>
          <w:fldChar w:fldCharType="separate"/>
        </w:r>
        <w:r w:rsidR="00116A09">
          <w:rPr>
            <w:webHidden/>
          </w:rPr>
          <w:t>68</w:t>
        </w:r>
        <w:r w:rsidR="00116A09">
          <w:rPr>
            <w:webHidden/>
          </w:rPr>
          <w:fldChar w:fldCharType="end"/>
        </w:r>
      </w:hyperlink>
    </w:p>
    <w:p w14:paraId="6A84690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2" w:history="1">
        <w:r w:rsidR="00116A09" w:rsidRPr="0068132D">
          <w:rPr>
            <w:rStyle w:val="Hyperlink"/>
            <w:rFonts w:ascii="Times New Roman" w:eastAsiaTheme="majorEastAsia" w:hAnsi="Times New Roman"/>
          </w:rPr>
          <w:t>4.5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Eligibility</w:t>
        </w:r>
        <w:r w:rsidR="00116A09">
          <w:rPr>
            <w:webHidden/>
          </w:rPr>
          <w:tab/>
        </w:r>
        <w:r w:rsidR="00116A09">
          <w:rPr>
            <w:webHidden/>
          </w:rPr>
          <w:fldChar w:fldCharType="begin"/>
        </w:r>
        <w:r w:rsidR="00116A09">
          <w:rPr>
            <w:webHidden/>
          </w:rPr>
          <w:instrText xml:space="preserve"> PAGEREF _Toc521514572 \h </w:instrText>
        </w:r>
        <w:r w:rsidR="00116A09">
          <w:rPr>
            <w:webHidden/>
          </w:rPr>
        </w:r>
        <w:r w:rsidR="00116A09">
          <w:rPr>
            <w:webHidden/>
          </w:rPr>
          <w:fldChar w:fldCharType="separate"/>
        </w:r>
        <w:r w:rsidR="00116A09">
          <w:rPr>
            <w:webHidden/>
          </w:rPr>
          <w:t>70</w:t>
        </w:r>
        <w:r w:rsidR="00116A09">
          <w:rPr>
            <w:webHidden/>
          </w:rPr>
          <w:fldChar w:fldCharType="end"/>
        </w:r>
      </w:hyperlink>
    </w:p>
    <w:p w14:paraId="74BF63C0"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3" w:history="1">
        <w:r w:rsidR="00116A09" w:rsidRPr="0068132D">
          <w:rPr>
            <w:rStyle w:val="Hyperlink"/>
            <w:rFonts w:ascii="Times New Roman" w:eastAsiaTheme="majorEastAsia" w:hAnsi="Times New Roman"/>
          </w:rPr>
          <w:t>4.5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Client follow up mechanism</w:t>
        </w:r>
        <w:r w:rsidR="00116A09">
          <w:rPr>
            <w:webHidden/>
          </w:rPr>
          <w:tab/>
        </w:r>
        <w:r w:rsidR="00116A09">
          <w:rPr>
            <w:webHidden/>
          </w:rPr>
          <w:fldChar w:fldCharType="begin"/>
        </w:r>
        <w:r w:rsidR="00116A09">
          <w:rPr>
            <w:webHidden/>
          </w:rPr>
          <w:instrText xml:space="preserve"> PAGEREF _Toc521514573 \h </w:instrText>
        </w:r>
        <w:r w:rsidR="00116A09">
          <w:rPr>
            <w:webHidden/>
          </w:rPr>
        </w:r>
        <w:r w:rsidR="00116A09">
          <w:rPr>
            <w:webHidden/>
          </w:rPr>
          <w:fldChar w:fldCharType="separate"/>
        </w:r>
        <w:r w:rsidR="00116A09">
          <w:rPr>
            <w:webHidden/>
          </w:rPr>
          <w:t>70</w:t>
        </w:r>
        <w:r w:rsidR="00116A09">
          <w:rPr>
            <w:webHidden/>
          </w:rPr>
          <w:fldChar w:fldCharType="end"/>
        </w:r>
      </w:hyperlink>
    </w:p>
    <w:p w14:paraId="6D62ADE4"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74" w:history="1">
        <w:r w:rsidR="00116A09" w:rsidRPr="0068132D">
          <w:rPr>
            <w:rStyle w:val="Hyperlink"/>
            <w:rFonts w:ascii="Times New Roman" w:eastAsiaTheme="majorEastAsia" w:hAnsi="Times New Roman"/>
          </w:rPr>
          <w:t>5.</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CONCLUSIONS</w:t>
        </w:r>
        <w:r w:rsidR="00116A09">
          <w:rPr>
            <w:webHidden/>
          </w:rPr>
          <w:tab/>
        </w:r>
        <w:r w:rsidR="00116A09">
          <w:rPr>
            <w:webHidden/>
          </w:rPr>
          <w:fldChar w:fldCharType="begin"/>
        </w:r>
        <w:r w:rsidR="00116A09">
          <w:rPr>
            <w:webHidden/>
          </w:rPr>
          <w:instrText xml:space="preserve"> PAGEREF _Toc521514574 \h </w:instrText>
        </w:r>
        <w:r w:rsidR="00116A09">
          <w:rPr>
            <w:webHidden/>
          </w:rPr>
        </w:r>
        <w:r w:rsidR="00116A09">
          <w:rPr>
            <w:webHidden/>
          </w:rPr>
          <w:fldChar w:fldCharType="separate"/>
        </w:r>
        <w:r w:rsidR="00116A09">
          <w:rPr>
            <w:webHidden/>
          </w:rPr>
          <w:t>72</w:t>
        </w:r>
        <w:r w:rsidR="00116A09">
          <w:rPr>
            <w:webHidden/>
          </w:rPr>
          <w:fldChar w:fldCharType="end"/>
        </w:r>
      </w:hyperlink>
    </w:p>
    <w:p w14:paraId="7DB5E874"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75" w:history="1">
        <w:r w:rsidR="00116A09" w:rsidRPr="0068132D">
          <w:rPr>
            <w:rStyle w:val="Hyperlink"/>
            <w:rFonts w:ascii="Times New Roman" w:eastAsiaTheme="majorEastAsia" w:hAnsi="Times New Roman"/>
          </w:rPr>
          <w:t>6.</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RECOMMENDATIONS</w:t>
        </w:r>
        <w:r w:rsidR="00116A09">
          <w:rPr>
            <w:webHidden/>
          </w:rPr>
          <w:tab/>
        </w:r>
        <w:r w:rsidR="00116A09">
          <w:rPr>
            <w:webHidden/>
          </w:rPr>
          <w:fldChar w:fldCharType="begin"/>
        </w:r>
        <w:r w:rsidR="00116A09">
          <w:rPr>
            <w:webHidden/>
          </w:rPr>
          <w:instrText xml:space="preserve"> PAGEREF _Toc521514575 \h </w:instrText>
        </w:r>
        <w:r w:rsidR="00116A09">
          <w:rPr>
            <w:webHidden/>
          </w:rPr>
        </w:r>
        <w:r w:rsidR="00116A09">
          <w:rPr>
            <w:webHidden/>
          </w:rPr>
          <w:fldChar w:fldCharType="separate"/>
        </w:r>
        <w:r w:rsidR="00116A09">
          <w:rPr>
            <w:webHidden/>
          </w:rPr>
          <w:t>74</w:t>
        </w:r>
        <w:r w:rsidR="00116A09">
          <w:rPr>
            <w:webHidden/>
          </w:rPr>
          <w:fldChar w:fldCharType="end"/>
        </w:r>
      </w:hyperlink>
    </w:p>
    <w:p w14:paraId="46A3A83F"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6" w:history="1">
        <w:r w:rsidR="00116A09" w:rsidRPr="0068132D">
          <w:rPr>
            <w:rStyle w:val="Hyperlink"/>
            <w:rFonts w:ascii="Times New Roman" w:eastAsiaTheme="majorEastAsia" w:hAnsi="Times New Roman"/>
          </w:rPr>
          <w:t>6.1</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Framework and guidelines</w:t>
        </w:r>
        <w:r w:rsidR="00116A09">
          <w:rPr>
            <w:webHidden/>
          </w:rPr>
          <w:tab/>
        </w:r>
        <w:r w:rsidR="00116A09">
          <w:rPr>
            <w:webHidden/>
          </w:rPr>
          <w:fldChar w:fldCharType="begin"/>
        </w:r>
        <w:r w:rsidR="00116A09">
          <w:rPr>
            <w:webHidden/>
          </w:rPr>
          <w:instrText xml:space="preserve"> PAGEREF _Toc521514576 \h </w:instrText>
        </w:r>
        <w:r w:rsidR="00116A09">
          <w:rPr>
            <w:webHidden/>
          </w:rPr>
        </w:r>
        <w:r w:rsidR="00116A09">
          <w:rPr>
            <w:webHidden/>
          </w:rPr>
          <w:fldChar w:fldCharType="separate"/>
        </w:r>
        <w:r w:rsidR="00116A09">
          <w:rPr>
            <w:webHidden/>
          </w:rPr>
          <w:t>74</w:t>
        </w:r>
        <w:r w:rsidR="00116A09">
          <w:rPr>
            <w:webHidden/>
          </w:rPr>
          <w:fldChar w:fldCharType="end"/>
        </w:r>
      </w:hyperlink>
    </w:p>
    <w:p w14:paraId="0F7A4757"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7" w:history="1">
        <w:r w:rsidR="00116A09" w:rsidRPr="0068132D">
          <w:rPr>
            <w:rStyle w:val="Hyperlink"/>
            <w:rFonts w:ascii="Times New Roman" w:eastAsiaTheme="majorEastAsia" w:hAnsi="Times New Roman"/>
          </w:rPr>
          <w:t>6.2</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Coordination</w:t>
        </w:r>
        <w:r w:rsidR="00116A09">
          <w:rPr>
            <w:webHidden/>
          </w:rPr>
          <w:tab/>
        </w:r>
        <w:r w:rsidR="00116A09">
          <w:rPr>
            <w:webHidden/>
          </w:rPr>
          <w:fldChar w:fldCharType="begin"/>
        </w:r>
        <w:r w:rsidR="00116A09">
          <w:rPr>
            <w:webHidden/>
          </w:rPr>
          <w:instrText xml:space="preserve"> PAGEREF _Toc521514577 \h </w:instrText>
        </w:r>
        <w:r w:rsidR="00116A09">
          <w:rPr>
            <w:webHidden/>
          </w:rPr>
        </w:r>
        <w:r w:rsidR="00116A09">
          <w:rPr>
            <w:webHidden/>
          </w:rPr>
          <w:fldChar w:fldCharType="separate"/>
        </w:r>
        <w:r w:rsidR="00116A09">
          <w:rPr>
            <w:webHidden/>
          </w:rPr>
          <w:t>74</w:t>
        </w:r>
        <w:r w:rsidR="00116A09">
          <w:rPr>
            <w:webHidden/>
          </w:rPr>
          <w:fldChar w:fldCharType="end"/>
        </w:r>
      </w:hyperlink>
    </w:p>
    <w:p w14:paraId="610F8EE6"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8" w:history="1">
        <w:r w:rsidR="00116A09" w:rsidRPr="0068132D">
          <w:rPr>
            <w:rStyle w:val="Hyperlink"/>
            <w:rFonts w:ascii="Times New Roman" w:eastAsiaTheme="majorEastAsia" w:hAnsi="Times New Roman"/>
          </w:rPr>
          <w:t>6.3</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Resources</w:t>
        </w:r>
        <w:r w:rsidR="00116A09">
          <w:rPr>
            <w:webHidden/>
          </w:rPr>
          <w:tab/>
        </w:r>
        <w:r w:rsidR="00116A09">
          <w:rPr>
            <w:webHidden/>
          </w:rPr>
          <w:fldChar w:fldCharType="begin"/>
        </w:r>
        <w:r w:rsidR="00116A09">
          <w:rPr>
            <w:webHidden/>
          </w:rPr>
          <w:instrText xml:space="preserve"> PAGEREF _Toc521514578 \h </w:instrText>
        </w:r>
        <w:r w:rsidR="00116A09">
          <w:rPr>
            <w:webHidden/>
          </w:rPr>
        </w:r>
        <w:r w:rsidR="00116A09">
          <w:rPr>
            <w:webHidden/>
          </w:rPr>
          <w:fldChar w:fldCharType="separate"/>
        </w:r>
        <w:r w:rsidR="00116A09">
          <w:rPr>
            <w:webHidden/>
          </w:rPr>
          <w:t>74</w:t>
        </w:r>
        <w:r w:rsidR="00116A09">
          <w:rPr>
            <w:webHidden/>
          </w:rPr>
          <w:fldChar w:fldCharType="end"/>
        </w:r>
      </w:hyperlink>
    </w:p>
    <w:p w14:paraId="2CE9F389" w14:textId="77777777" w:rsidR="00116A09" w:rsidRDefault="00881ECC">
      <w:pPr>
        <w:pStyle w:val="TOC1"/>
        <w:tabs>
          <w:tab w:val="left" w:pos="660"/>
        </w:tabs>
        <w:rPr>
          <w:rFonts w:asciiTheme="minorHAnsi" w:eastAsiaTheme="minorEastAsia" w:hAnsiTheme="minorHAnsi" w:cstheme="minorBidi"/>
          <w:b w:val="0"/>
          <w:color w:val="auto"/>
          <w:sz w:val="22"/>
          <w:szCs w:val="22"/>
          <w:lang w:val="en-GB" w:eastAsia="en-GB"/>
        </w:rPr>
      </w:pPr>
      <w:hyperlink w:anchor="_Toc521514579" w:history="1">
        <w:r w:rsidR="00116A09" w:rsidRPr="0068132D">
          <w:rPr>
            <w:rStyle w:val="Hyperlink"/>
            <w:rFonts w:ascii="Times New Roman" w:eastAsiaTheme="majorEastAsia" w:hAnsi="Times New Roman"/>
          </w:rPr>
          <w:t>6.4</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Research</w:t>
        </w:r>
        <w:r w:rsidR="00116A09">
          <w:rPr>
            <w:webHidden/>
          </w:rPr>
          <w:tab/>
        </w:r>
        <w:r w:rsidR="00116A09">
          <w:rPr>
            <w:webHidden/>
          </w:rPr>
          <w:fldChar w:fldCharType="begin"/>
        </w:r>
        <w:r w:rsidR="00116A09">
          <w:rPr>
            <w:webHidden/>
          </w:rPr>
          <w:instrText xml:space="preserve"> PAGEREF _Toc521514579 \h </w:instrText>
        </w:r>
        <w:r w:rsidR="00116A09">
          <w:rPr>
            <w:webHidden/>
          </w:rPr>
        </w:r>
        <w:r w:rsidR="00116A09">
          <w:rPr>
            <w:webHidden/>
          </w:rPr>
          <w:fldChar w:fldCharType="separate"/>
        </w:r>
        <w:r w:rsidR="00116A09">
          <w:rPr>
            <w:webHidden/>
          </w:rPr>
          <w:t>74</w:t>
        </w:r>
        <w:r w:rsidR="00116A09">
          <w:rPr>
            <w:webHidden/>
          </w:rPr>
          <w:fldChar w:fldCharType="end"/>
        </w:r>
      </w:hyperlink>
    </w:p>
    <w:p w14:paraId="26308A6A"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80" w:history="1">
        <w:r w:rsidR="00116A09" w:rsidRPr="0068132D">
          <w:rPr>
            <w:rStyle w:val="Hyperlink"/>
            <w:rFonts w:ascii="Times New Roman" w:eastAsiaTheme="majorEastAsia" w:hAnsi="Times New Roman"/>
          </w:rPr>
          <w:t>7.</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ANNEXURES</w:t>
        </w:r>
        <w:r w:rsidR="00116A09">
          <w:rPr>
            <w:webHidden/>
          </w:rPr>
          <w:tab/>
        </w:r>
        <w:r w:rsidR="00116A09">
          <w:rPr>
            <w:webHidden/>
          </w:rPr>
          <w:fldChar w:fldCharType="begin"/>
        </w:r>
        <w:r w:rsidR="00116A09">
          <w:rPr>
            <w:webHidden/>
          </w:rPr>
          <w:instrText xml:space="preserve"> PAGEREF _Toc521514580 \h </w:instrText>
        </w:r>
        <w:r w:rsidR="00116A09">
          <w:rPr>
            <w:webHidden/>
          </w:rPr>
        </w:r>
        <w:r w:rsidR="00116A09">
          <w:rPr>
            <w:webHidden/>
          </w:rPr>
          <w:fldChar w:fldCharType="separate"/>
        </w:r>
        <w:r w:rsidR="00116A09">
          <w:rPr>
            <w:webHidden/>
          </w:rPr>
          <w:t>75</w:t>
        </w:r>
        <w:r w:rsidR="00116A09">
          <w:rPr>
            <w:webHidden/>
          </w:rPr>
          <w:fldChar w:fldCharType="end"/>
        </w:r>
      </w:hyperlink>
    </w:p>
    <w:p w14:paraId="2F3ACE77" w14:textId="77777777" w:rsidR="00116A09" w:rsidRDefault="00881ECC">
      <w:pPr>
        <w:pStyle w:val="TOC1"/>
        <w:tabs>
          <w:tab w:val="left" w:pos="440"/>
        </w:tabs>
        <w:rPr>
          <w:rFonts w:asciiTheme="minorHAnsi" w:eastAsiaTheme="minorEastAsia" w:hAnsiTheme="minorHAnsi" w:cstheme="minorBidi"/>
          <w:b w:val="0"/>
          <w:color w:val="auto"/>
          <w:sz w:val="22"/>
          <w:szCs w:val="22"/>
          <w:lang w:val="en-GB" w:eastAsia="en-GB"/>
        </w:rPr>
      </w:pPr>
      <w:hyperlink w:anchor="_Toc521514581" w:history="1">
        <w:r w:rsidR="00116A09" w:rsidRPr="0068132D">
          <w:rPr>
            <w:rStyle w:val="Hyperlink"/>
            <w:rFonts w:ascii="Times New Roman" w:eastAsiaTheme="majorEastAsia" w:hAnsi="Times New Roman"/>
          </w:rPr>
          <w:t>8.</w:t>
        </w:r>
        <w:r w:rsidR="00116A09">
          <w:rPr>
            <w:rFonts w:asciiTheme="minorHAnsi" w:eastAsiaTheme="minorEastAsia" w:hAnsiTheme="minorHAnsi" w:cstheme="minorBidi"/>
            <w:b w:val="0"/>
            <w:color w:val="auto"/>
            <w:sz w:val="22"/>
            <w:szCs w:val="22"/>
            <w:lang w:val="en-GB" w:eastAsia="en-GB"/>
          </w:rPr>
          <w:tab/>
        </w:r>
        <w:r w:rsidR="00116A09" w:rsidRPr="0068132D">
          <w:rPr>
            <w:rStyle w:val="Hyperlink"/>
            <w:rFonts w:ascii="Times New Roman" w:eastAsiaTheme="majorEastAsia" w:hAnsi="Times New Roman"/>
          </w:rPr>
          <w:t>REFERENCES</w:t>
        </w:r>
        <w:r w:rsidR="00116A09">
          <w:rPr>
            <w:webHidden/>
          </w:rPr>
          <w:tab/>
        </w:r>
        <w:r w:rsidR="00116A09">
          <w:rPr>
            <w:webHidden/>
          </w:rPr>
          <w:fldChar w:fldCharType="begin"/>
        </w:r>
        <w:r w:rsidR="00116A09">
          <w:rPr>
            <w:webHidden/>
          </w:rPr>
          <w:instrText xml:space="preserve"> PAGEREF _Toc521514581 \h </w:instrText>
        </w:r>
        <w:r w:rsidR="00116A09">
          <w:rPr>
            <w:webHidden/>
          </w:rPr>
        </w:r>
        <w:r w:rsidR="00116A09">
          <w:rPr>
            <w:webHidden/>
          </w:rPr>
          <w:fldChar w:fldCharType="separate"/>
        </w:r>
        <w:r w:rsidR="00116A09">
          <w:rPr>
            <w:webHidden/>
          </w:rPr>
          <w:t>76</w:t>
        </w:r>
        <w:r w:rsidR="00116A09">
          <w:rPr>
            <w:webHidden/>
          </w:rPr>
          <w:fldChar w:fldCharType="end"/>
        </w:r>
      </w:hyperlink>
    </w:p>
    <w:p w14:paraId="750D75D6" w14:textId="5E3C99C5" w:rsidR="00F9130C" w:rsidRPr="00AC4E6E" w:rsidRDefault="00775AA5" w:rsidP="00775AA5">
      <w:pPr>
        <w:pStyle w:val="TOC1"/>
        <w:rPr>
          <w:rFonts w:ascii="Times New Roman" w:hAnsi="Times New Roman"/>
        </w:rPr>
      </w:pPr>
      <w:r>
        <w:fldChar w:fldCharType="end"/>
      </w:r>
    </w:p>
    <w:p w14:paraId="4AFCF733" w14:textId="1BCD752F" w:rsidR="001D0A3F" w:rsidRDefault="00FC29C2" w:rsidP="001D0A3F">
      <w:pPr>
        <w:rPr>
          <w:rFonts w:ascii="EYInterstate Light" w:hAnsi="EYInterstate Light" w:cs="Arial"/>
          <w:color w:val="808080"/>
          <w:spacing w:val="80"/>
          <w:sz w:val="44"/>
          <w:szCs w:val="44"/>
        </w:rPr>
      </w:pPr>
      <w:r w:rsidRPr="00AC4E6E">
        <w:rPr>
          <w:rFonts w:ascii="Times New Roman" w:hAnsi="Times New Roman" w:cs="Times New Roman"/>
        </w:rPr>
        <w:br w:type="page"/>
      </w:r>
      <w:r w:rsidR="00D06F53">
        <w:rPr>
          <w:noProof/>
        </w:rPr>
        <w:lastRenderedPageBreak/>
        <w:drawing>
          <wp:inline distT="0" distB="0" distL="0" distR="0" wp14:anchorId="21C2C74C" wp14:editId="486469E1">
            <wp:extent cx="5943600" cy="351155"/>
            <wp:effectExtent l="0" t="0" r="0" b="0"/>
            <wp:docPr id="17"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65A42EA6" w14:textId="77777777" w:rsidR="00F9130C" w:rsidRPr="00DD769F" w:rsidRDefault="00F9130C" w:rsidP="00F9130C">
      <w:pPr>
        <w:pStyle w:val="ChapterLabel"/>
        <w:pBdr>
          <w:bottom w:val="single" w:sz="4" w:space="1" w:color="7F7F7F"/>
        </w:pBdr>
        <w:spacing w:after="480" w:line="276" w:lineRule="auto"/>
        <w:ind w:right="28"/>
        <w:jc w:val="center"/>
        <w:outlineLvl w:val="0"/>
        <w:rPr>
          <w:rFonts w:ascii="Times New Roman" w:hAnsi="Times New Roman"/>
          <w:color w:val="002060"/>
          <w:spacing w:val="80"/>
          <w:sz w:val="44"/>
          <w:szCs w:val="44"/>
        </w:rPr>
      </w:pPr>
      <w:bookmarkStart w:id="5" w:name="_Toc521514503"/>
      <w:r w:rsidRPr="00DD769F">
        <w:rPr>
          <w:rFonts w:ascii="Times New Roman" w:hAnsi="Times New Roman"/>
          <w:color w:val="002060"/>
          <w:spacing w:val="80"/>
          <w:sz w:val="44"/>
          <w:szCs w:val="44"/>
        </w:rPr>
        <w:t>LIST OF TABLES</w:t>
      </w:r>
      <w:bookmarkEnd w:id="5"/>
    </w:p>
    <w:p w14:paraId="4110F409" w14:textId="77777777" w:rsidR="00116A09" w:rsidRDefault="007D45EF">
      <w:pPr>
        <w:pStyle w:val="TableofFigures"/>
        <w:tabs>
          <w:tab w:val="right" w:leader="dot" w:pos="9350"/>
        </w:tabs>
        <w:rPr>
          <w:rFonts w:asciiTheme="minorHAnsi" w:eastAsiaTheme="minorEastAsia" w:hAnsiTheme="minorHAnsi"/>
          <w:noProof/>
          <w:sz w:val="22"/>
          <w:lang w:val="en-GB" w:eastAsia="en-GB"/>
        </w:rPr>
      </w:pPr>
      <w:r>
        <w:fldChar w:fldCharType="begin"/>
      </w:r>
      <w:r>
        <w:instrText xml:space="preserve"> TOC \h \z \c "Table" </w:instrText>
      </w:r>
      <w:r>
        <w:fldChar w:fldCharType="separate"/>
      </w:r>
      <w:hyperlink w:anchor="_Toc521514664" w:history="1">
        <w:r w:rsidR="00116A09" w:rsidRPr="00B945B8">
          <w:rPr>
            <w:rStyle w:val="Hyperlink"/>
            <w:rFonts w:cs="Times New Roman"/>
            <w:noProof/>
          </w:rPr>
          <w:t>Table 1 : Distribution of facilities by level</w:t>
        </w:r>
        <w:r w:rsidR="00116A09">
          <w:rPr>
            <w:noProof/>
            <w:webHidden/>
          </w:rPr>
          <w:tab/>
        </w:r>
        <w:r w:rsidR="00116A09">
          <w:rPr>
            <w:noProof/>
            <w:webHidden/>
          </w:rPr>
          <w:fldChar w:fldCharType="begin"/>
        </w:r>
        <w:r w:rsidR="00116A09">
          <w:rPr>
            <w:noProof/>
            <w:webHidden/>
          </w:rPr>
          <w:instrText xml:space="preserve"> PAGEREF _Toc521514664 \h </w:instrText>
        </w:r>
        <w:r w:rsidR="00116A09">
          <w:rPr>
            <w:noProof/>
            <w:webHidden/>
          </w:rPr>
        </w:r>
        <w:r w:rsidR="00116A09">
          <w:rPr>
            <w:noProof/>
            <w:webHidden/>
          </w:rPr>
          <w:fldChar w:fldCharType="separate"/>
        </w:r>
        <w:r w:rsidR="00116A09">
          <w:rPr>
            <w:noProof/>
            <w:webHidden/>
          </w:rPr>
          <w:t>22</w:t>
        </w:r>
        <w:r w:rsidR="00116A09">
          <w:rPr>
            <w:noProof/>
            <w:webHidden/>
          </w:rPr>
          <w:fldChar w:fldCharType="end"/>
        </w:r>
      </w:hyperlink>
    </w:p>
    <w:p w14:paraId="426EE53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5" w:history="1">
        <w:r w:rsidR="00116A09" w:rsidRPr="00B945B8">
          <w:rPr>
            <w:rStyle w:val="Hyperlink"/>
            <w:rFonts w:cs="Times New Roman"/>
            <w:noProof/>
          </w:rPr>
          <w:t>Table 2: Areas supported by partners in the PrEP offering facilities</w:t>
        </w:r>
        <w:r w:rsidR="00116A09">
          <w:rPr>
            <w:noProof/>
            <w:webHidden/>
          </w:rPr>
          <w:tab/>
        </w:r>
        <w:r w:rsidR="00116A09">
          <w:rPr>
            <w:noProof/>
            <w:webHidden/>
          </w:rPr>
          <w:fldChar w:fldCharType="begin"/>
        </w:r>
        <w:r w:rsidR="00116A09">
          <w:rPr>
            <w:noProof/>
            <w:webHidden/>
          </w:rPr>
          <w:instrText xml:space="preserve"> PAGEREF _Toc521514665 \h </w:instrText>
        </w:r>
        <w:r w:rsidR="00116A09">
          <w:rPr>
            <w:noProof/>
            <w:webHidden/>
          </w:rPr>
        </w:r>
        <w:r w:rsidR="00116A09">
          <w:rPr>
            <w:noProof/>
            <w:webHidden/>
          </w:rPr>
          <w:fldChar w:fldCharType="separate"/>
        </w:r>
        <w:r w:rsidR="00116A09">
          <w:rPr>
            <w:noProof/>
            <w:webHidden/>
          </w:rPr>
          <w:t>27</w:t>
        </w:r>
        <w:r w:rsidR="00116A09">
          <w:rPr>
            <w:noProof/>
            <w:webHidden/>
          </w:rPr>
          <w:fldChar w:fldCharType="end"/>
        </w:r>
      </w:hyperlink>
    </w:p>
    <w:p w14:paraId="335B8688"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6" w:history="1">
        <w:r w:rsidR="00116A09" w:rsidRPr="00B945B8">
          <w:rPr>
            <w:rStyle w:val="Hyperlink"/>
            <w:rFonts w:cs="Times New Roman"/>
            <w:noProof/>
          </w:rPr>
          <w:t>Table 3: Availability of HIV services in facilities</w:t>
        </w:r>
        <w:r w:rsidR="00116A09">
          <w:rPr>
            <w:noProof/>
            <w:webHidden/>
          </w:rPr>
          <w:tab/>
        </w:r>
        <w:r w:rsidR="00116A09">
          <w:rPr>
            <w:noProof/>
            <w:webHidden/>
          </w:rPr>
          <w:fldChar w:fldCharType="begin"/>
        </w:r>
        <w:r w:rsidR="00116A09">
          <w:rPr>
            <w:noProof/>
            <w:webHidden/>
          </w:rPr>
          <w:instrText xml:space="preserve"> PAGEREF _Toc521514666 \h </w:instrText>
        </w:r>
        <w:r w:rsidR="00116A09">
          <w:rPr>
            <w:noProof/>
            <w:webHidden/>
          </w:rPr>
        </w:r>
        <w:r w:rsidR="00116A09">
          <w:rPr>
            <w:noProof/>
            <w:webHidden/>
          </w:rPr>
          <w:fldChar w:fldCharType="separate"/>
        </w:r>
        <w:r w:rsidR="00116A09">
          <w:rPr>
            <w:noProof/>
            <w:webHidden/>
          </w:rPr>
          <w:t>29</w:t>
        </w:r>
        <w:r w:rsidR="00116A09">
          <w:rPr>
            <w:noProof/>
            <w:webHidden/>
          </w:rPr>
          <w:fldChar w:fldCharType="end"/>
        </w:r>
      </w:hyperlink>
    </w:p>
    <w:p w14:paraId="5944E14D"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7" w:history="1">
        <w:r w:rsidR="00116A09" w:rsidRPr="00B945B8">
          <w:rPr>
            <w:rStyle w:val="Hyperlink"/>
            <w:rFonts w:cs="Times New Roman"/>
            <w:noProof/>
          </w:rPr>
          <w:t>Table 4: Duration of PrEP provision across facilities</w:t>
        </w:r>
        <w:r w:rsidR="00116A09">
          <w:rPr>
            <w:noProof/>
            <w:webHidden/>
          </w:rPr>
          <w:tab/>
        </w:r>
        <w:r w:rsidR="00116A09">
          <w:rPr>
            <w:noProof/>
            <w:webHidden/>
          </w:rPr>
          <w:fldChar w:fldCharType="begin"/>
        </w:r>
        <w:r w:rsidR="00116A09">
          <w:rPr>
            <w:noProof/>
            <w:webHidden/>
          </w:rPr>
          <w:instrText xml:space="preserve"> PAGEREF _Toc521514667 \h </w:instrText>
        </w:r>
        <w:r w:rsidR="00116A09">
          <w:rPr>
            <w:noProof/>
            <w:webHidden/>
          </w:rPr>
        </w:r>
        <w:r w:rsidR="00116A09">
          <w:rPr>
            <w:noProof/>
            <w:webHidden/>
          </w:rPr>
          <w:fldChar w:fldCharType="separate"/>
        </w:r>
        <w:r w:rsidR="00116A09">
          <w:rPr>
            <w:noProof/>
            <w:webHidden/>
          </w:rPr>
          <w:t>29</w:t>
        </w:r>
        <w:r w:rsidR="00116A09">
          <w:rPr>
            <w:noProof/>
            <w:webHidden/>
          </w:rPr>
          <w:fldChar w:fldCharType="end"/>
        </w:r>
      </w:hyperlink>
    </w:p>
    <w:p w14:paraId="42843544"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8" w:history="1">
        <w:r w:rsidR="00116A09" w:rsidRPr="00B945B8">
          <w:rPr>
            <w:rStyle w:val="Hyperlink"/>
            <w:rFonts w:cs="Times New Roman"/>
            <w:noProof/>
          </w:rPr>
          <w:t>Table 5: Distribution of PrEP offering facilities by level</w:t>
        </w:r>
        <w:r w:rsidR="00116A09">
          <w:rPr>
            <w:noProof/>
            <w:webHidden/>
          </w:rPr>
          <w:tab/>
        </w:r>
        <w:r w:rsidR="00116A09">
          <w:rPr>
            <w:noProof/>
            <w:webHidden/>
          </w:rPr>
          <w:fldChar w:fldCharType="begin"/>
        </w:r>
        <w:r w:rsidR="00116A09">
          <w:rPr>
            <w:noProof/>
            <w:webHidden/>
          </w:rPr>
          <w:instrText xml:space="preserve"> PAGEREF _Toc521514668 \h </w:instrText>
        </w:r>
        <w:r w:rsidR="00116A09">
          <w:rPr>
            <w:noProof/>
            <w:webHidden/>
          </w:rPr>
        </w:r>
        <w:r w:rsidR="00116A09">
          <w:rPr>
            <w:noProof/>
            <w:webHidden/>
          </w:rPr>
          <w:fldChar w:fldCharType="separate"/>
        </w:r>
        <w:r w:rsidR="00116A09">
          <w:rPr>
            <w:noProof/>
            <w:webHidden/>
          </w:rPr>
          <w:t>30</w:t>
        </w:r>
        <w:r w:rsidR="00116A09">
          <w:rPr>
            <w:noProof/>
            <w:webHidden/>
          </w:rPr>
          <w:fldChar w:fldCharType="end"/>
        </w:r>
      </w:hyperlink>
    </w:p>
    <w:p w14:paraId="64FC59ED"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9" w:history="1">
        <w:r w:rsidR="00116A09" w:rsidRPr="00B945B8">
          <w:rPr>
            <w:rStyle w:val="Hyperlink"/>
            <w:rFonts w:cs="Times New Roman"/>
            <w:noProof/>
          </w:rPr>
          <w:t>Table 6: Distribution of service delivery points</w:t>
        </w:r>
        <w:r w:rsidR="00116A09">
          <w:rPr>
            <w:noProof/>
            <w:webHidden/>
          </w:rPr>
          <w:tab/>
        </w:r>
        <w:r w:rsidR="00116A09">
          <w:rPr>
            <w:noProof/>
            <w:webHidden/>
          </w:rPr>
          <w:fldChar w:fldCharType="begin"/>
        </w:r>
        <w:r w:rsidR="00116A09">
          <w:rPr>
            <w:noProof/>
            <w:webHidden/>
          </w:rPr>
          <w:instrText xml:space="preserve"> PAGEREF _Toc521514669 \h </w:instrText>
        </w:r>
        <w:r w:rsidR="00116A09">
          <w:rPr>
            <w:noProof/>
            <w:webHidden/>
          </w:rPr>
        </w:r>
        <w:r w:rsidR="00116A09">
          <w:rPr>
            <w:noProof/>
            <w:webHidden/>
          </w:rPr>
          <w:fldChar w:fldCharType="separate"/>
        </w:r>
        <w:r w:rsidR="00116A09">
          <w:rPr>
            <w:noProof/>
            <w:webHidden/>
          </w:rPr>
          <w:t>30</w:t>
        </w:r>
        <w:r w:rsidR="00116A09">
          <w:rPr>
            <w:noProof/>
            <w:webHidden/>
          </w:rPr>
          <w:fldChar w:fldCharType="end"/>
        </w:r>
      </w:hyperlink>
    </w:p>
    <w:p w14:paraId="4012CC56"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0" w:history="1">
        <w:r w:rsidR="00116A09" w:rsidRPr="00B945B8">
          <w:rPr>
            <w:rStyle w:val="Hyperlink"/>
            <w:rFonts w:cs="Times New Roman"/>
            <w:noProof/>
          </w:rPr>
          <w:t xml:space="preserve">Table 7: Distribution of preferred service delivery points </w:t>
        </w:r>
        <w:r w:rsidR="00116A09">
          <w:rPr>
            <w:noProof/>
            <w:webHidden/>
          </w:rPr>
          <w:tab/>
        </w:r>
        <w:r w:rsidR="00116A09">
          <w:rPr>
            <w:noProof/>
            <w:webHidden/>
          </w:rPr>
          <w:fldChar w:fldCharType="begin"/>
        </w:r>
        <w:r w:rsidR="00116A09">
          <w:rPr>
            <w:noProof/>
            <w:webHidden/>
          </w:rPr>
          <w:instrText xml:space="preserve"> PAGEREF _Toc521514670 \h </w:instrText>
        </w:r>
        <w:r w:rsidR="00116A09">
          <w:rPr>
            <w:noProof/>
            <w:webHidden/>
          </w:rPr>
        </w:r>
        <w:r w:rsidR="00116A09">
          <w:rPr>
            <w:noProof/>
            <w:webHidden/>
          </w:rPr>
          <w:fldChar w:fldCharType="separate"/>
        </w:r>
        <w:r w:rsidR="00116A09">
          <w:rPr>
            <w:noProof/>
            <w:webHidden/>
          </w:rPr>
          <w:t>32</w:t>
        </w:r>
        <w:r w:rsidR="00116A09">
          <w:rPr>
            <w:noProof/>
            <w:webHidden/>
          </w:rPr>
          <w:fldChar w:fldCharType="end"/>
        </w:r>
      </w:hyperlink>
    </w:p>
    <w:p w14:paraId="2C35E70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1" w:history="1">
        <w:r w:rsidR="00116A09" w:rsidRPr="00B945B8">
          <w:rPr>
            <w:rStyle w:val="Hyperlink"/>
            <w:rFonts w:cs="Times New Roman"/>
            <w:noProof/>
          </w:rPr>
          <w:t>Table 8: Key populations targeted for PrEP</w:t>
        </w:r>
        <w:r w:rsidR="00116A09">
          <w:rPr>
            <w:noProof/>
            <w:webHidden/>
          </w:rPr>
          <w:tab/>
        </w:r>
        <w:r w:rsidR="00116A09">
          <w:rPr>
            <w:noProof/>
            <w:webHidden/>
          </w:rPr>
          <w:fldChar w:fldCharType="begin"/>
        </w:r>
        <w:r w:rsidR="00116A09">
          <w:rPr>
            <w:noProof/>
            <w:webHidden/>
          </w:rPr>
          <w:instrText xml:space="preserve"> PAGEREF _Toc521514671 \h </w:instrText>
        </w:r>
        <w:r w:rsidR="00116A09">
          <w:rPr>
            <w:noProof/>
            <w:webHidden/>
          </w:rPr>
        </w:r>
        <w:r w:rsidR="00116A09">
          <w:rPr>
            <w:noProof/>
            <w:webHidden/>
          </w:rPr>
          <w:fldChar w:fldCharType="separate"/>
        </w:r>
        <w:r w:rsidR="00116A09">
          <w:rPr>
            <w:noProof/>
            <w:webHidden/>
          </w:rPr>
          <w:t>32</w:t>
        </w:r>
        <w:r w:rsidR="00116A09">
          <w:rPr>
            <w:noProof/>
            <w:webHidden/>
          </w:rPr>
          <w:fldChar w:fldCharType="end"/>
        </w:r>
      </w:hyperlink>
    </w:p>
    <w:p w14:paraId="2AEC743F"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2" w:history="1">
        <w:r w:rsidR="00116A09" w:rsidRPr="00B945B8">
          <w:rPr>
            <w:rStyle w:val="Hyperlink"/>
            <w:rFonts w:cs="Times New Roman"/>
            <w:noProof/>
          </w:rPr>
          <w:t>Table 9: Overall access to laboratory testing, availability of equipment and access to on- site and offsite testing</w:t>
        </w:r>
        <w:r w:rsidR="00116A09">
          <w:rPr>
            <w:noProof/>
            <w:webHidden/>
          </w:rPr>
          <w:tab/>
        </w:r>
        <w:r w:rsidR="00116A09">
          <w:rPr>
            <w:noProof/>
            <w:webHidden/>
          </w:rPr>
          <w:fldChar w:fldCharType="begin"/>
        </w:r>
        <w:r w:rsidR="00116A09">
          <w:rPr>
            <w:noProof/>
            <w:webHidden/>
          </w:rPr>
          <w:instrText xml:space="preserve"> PAGEREF _Toc521514672 \h </w:instrText>
        </w:r>
        <w:r w:rsidR="00116A09">
          <w:rPr>
            <w:noProof/>
            <w:webHidden/>
          </w:rPr>
        </w:r>
        <w:r w:rsidR="00116A09">
          <w:rPr>
            <w:noProof/>
            <w:webHidden/>
          </w:rPr>
          <w:fldChar w:fldCharType="separate"/>
        </w:r>
        <w:r w:rsidR="00116A09">
          <w:rPr>
            <w:noProof/>
            <w:webHidden/>
          </w:rPr>
          <w:t>33</w:t>
        </w:r>
        <w:r w:rsidR="00116A09">
          <w:rPr>
            <w:noProof/>
            <w:webHidden/>
          </w:rPr>
          <w:fldChar w:fldCharType="end"/>
        </w:r>
      </w:hyperlink>
    </w:p>
    <w:p w14:paraId="4C346F06"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3" w:history="1">
        <w:r w:rsidR="00116A09" w:rsidRPr="00B945B8">
          <w:rPr>
            <w:rStyle w:val="Hyperlink"/>
            <w:rFonts w:cs="Times New Roman"/>
            <w:noProof/>
          </w:rPr>
          <w:t>Table 10: Onsite and offsite testing for facilities with access to creatinine testing</w:t>
        </w:r>
        <w:r w:rsidR="00116A09">
          <w:rPr>
            <w:noProof/>
            <w:webHidden/>
          </w:rPr>
          <w:tab/>
        </w:r>
        <w:r w:rsidR="00116A09">
          <w:rPr>
            <w:noProof/>
            <w:webHidden/>
          </w:rPr>
          <w:fldChar w:fldCharType="begin"/>
        </w:r>
        <w:r w:rsidR="00116A09">
          <w:rPr>
            <w:noProof/>
            <w:webHidden/>
          </w:rPr>
          <w:instrText xml:space="preserve"> PAGEREF _Toc521514673 \h </w:instrText>
        </w:r>
        <w:r w:rsidR="00116A09">
          <w:rPr>
            <w:noProof/>
            <w:webHidden/>
          </w:rPr>
        </w:r>
        <w:r w:rsidR="00116A09">
          <w:rPr>
            <w:noProof/>
            <w:webHidden/>
          </w:rPr>
          <w:fldChar w:fldCharType="separate"/>
        </w:r>
        <w:r w:rsidR="00116A09">
          <w:rPr>
            <w:noProof/>
            <w:webHidden/>
          </w:rPr>
          <w:t>35</w:t>
        </w:r>
        <w:r w:rsidR="00116A09">
          <w:rPr>
            <w:noProof/>
            <w:webHidden/>
          </w:rPr>
          <w:fldChar w:fldCharType="end"/>
        </w:r>
      </w:hyperlink>
    </w:p>
    <w:p w14:paraId="129426B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4" w:history="1">
        <w:r w:rsidR="00116A09" w:rsidRPr="00B945B8">
          <w:rPr>
            <w:rStyle w:val="Hyperlink"/>
            <w:rFonts w:cs="Times New Roman"/>
            <w:noProof/>
          </w:rPr>
          <w:t>Table 11: Access to creatinine testing in relation to equipment availability</w:t>
        </w:r>
        <w:r w:rsidR="00116A09">
          <w:rPr>
            <w:noProof/>
            <w:webHidden/>
          </w:rPr>
          <w:tab/>
        </w:r>
        <w:r w:rsidR="00116A09">
          <w:rPr>
            <w:noProof/>
            <w:webHidden/>
          </w:rPr>
          <w:fldChar w:fldCharType="begin"/>
        </w:r>
        <w:r w:rsidR="00116A09">
          <w:rPr>
            <w:noProof/>
            <w:webHidden/>
          </w:rPr>
          <w:instrText xml:space="preserve"> PAGEREF _Toc521514674 \h </w:instrText>
        </w:r>
        <w:r w:rsidR="00116A09">
          <w:rPr>
            <w:noProof/>
            <w:webHidden/>
          </w:rPr>
        </w:r>
        <w:r w:rsidR="00116A09">
          <w:rPr>
            <w:noProof/>
            <w:webHidden/>
          </w:rPr>
          <w:fldChar w:fldCharType="separate"/>
        </w:r>
        <w:r w:rsidR="00116A09">
          <w:rPr>
            <w:noProof/>
            <w:webHidden/>
          </w:rPr>
          <w:t>36</w:t>
        </w:r>
        <w:r w:rsidR="00116A09">
          <w:rPr>
            <w:noProof/>
            <w:webHidden/>
          </w:rPr>
          <w:fldChar w:fldCharType="end"/>
        </w:r>
      </w:hyperlink>
    </w:p>
    <w:p w14:paraId="589E767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5" w:history="1">
        <w:r w:rsidR="00116A09" w:rsidRPr="00B945B8">
          <w:rPr>
            <w:rStyle w:val="Hyperlink"/>
            <w:rFonts w:cs="Times New Roman"/>
            <w:noProof/>
          </w:rPr>
          <w:t>Table 12: Creatinine equipment vs reagents</w:t>
        </w:r>
        <w:r w:rsidR="00116A09">
          <w:rPr>
            <w:noProof/>
            <w:webHidden/>
          </w:rPr>
          <w:tab/>
        </w:r>
        <w:r w:rsidR="00116A09">
          <w:rPr>
            <w:noProof/>
            <w:webHidden/>
          </w:rPr>
          <w:fldChar w:fldCharType="begin"/>
        </w:r>
        <w:r w:rsidR="00116A09">
          <w:rPr>
            <w:noProof/>
            <w:webHidden/>
          </w:rPr>
          <w:instrText xml:space="preserve"> PAGEREF _Toc521514675 \h </w:instrText>
        </w:r>
        <w:r w:rsidR="00116A09">
          <w:rPr>
            <w:noProof/>
            <w:webHidden/>
          </w:rPr>
        </w:r>
        <w:r w:rsidR="00116A09">
          <w:rPr>
            <w:noProof/>
            <w:webHidden/>
          </w:rPr>
          <w:fldChar w:fldCharType="separate"/>
        </w:r>
        <w:r w:rsidR="00116A09">
          <w:rPr>
            <w:noProof/>
            <w:webHidden/>
          </w:rPr>
          <w:t>36</w:t>
        </w:r>
        <w:r w:rsidR="00116A09">
          <w:rPr>
            <w:noProof/>
            <w:webHidden/>
          </w:rPr>
          <w:fldChar w:fldCharType="end"/>
        </w:r>
      </w:hyperlink>
    </w:p>
    <w:p w14:paraId="5233F60B"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6" w:history="1">
        <w:r w:rsidR="00116A09" w:rsidRPr="00B945B8">
          <w:rPr>
            <w:rStyle w:val="Hyperlink"/>
            <w:rFonts w:cs="Times New Roman"/>
            <w:noProof/>
          </w:rPr>
          <w:t>Table 13: On site vs offsite testing for facilities with access to Hepatitis B testing</w:t>
        </w:r>
        <w:r w:rsidR="00116A09">
          <w:rPr>
            <w:noProof/>
            <w:webHidden/>
          </w:rPr>
          <w:tab/>
        </w:r>
        <w:r w:rsidR="00116A09">
          <w:rPr>
            <w:noProof/>
            <w:webHidden/>
          </w:rPr>
          <w:fldChar w:fldCharType="begin"/>
        </w:r>
        <w:r w:rsidR="00116A09">
          <w:rPr>
            <w:noProof/>
            <w:webHidden/>
          </w:rPr>
          <w:instrText xml:space="preserve"> PAGEREF _Toc521514676 \h </w:instrText>
        </w:r>
        <w:r w:rsidR="00116A09">
          <w:rPr>
            <w:noProof/>
            <w:webHidden/>
          </w:rPr>
        </w:r>
        <w:r w:rsidR="00116A09">
          <w:rPr>
            <w:noProof/>
            <w:webHidden/>
          </w:rPr>
          <w:fldChar w:fldCharType="separate"/>
        </w:r>
        <w:r w:rsidR="00116A09">
          <w:rPr>
            <w:noProof/>
            <w:webHidden/>
          </w:rPr>
          <w:t>38</w:t>
        </w:r>
        <w:r w:rsidR="00116A09">
          <w:rPr>
            <w:noProof/>
            <w:webHidden/>
          </w:rPr>
          <w:fldChar w:fldCharType="end"/>
        </w:r>
      </w:hyperlink>
    </w:p>
    <w:p w14:paraId="2E72E80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7" w:history="1">
        <w:r w:rsidR="00116A09" w:rsidRPr="00B945B8">
          <w:rPr>
            <w:rStyle w:val="Hyperlink"/>
            <w:rFonts w:cs="Times New Roman"/>
            <w:noProof/>
          </w:rPr>
          <w:t>Table 14: Access to Hep B testing in relation to equipment availability</w:t>
        </w:r>
        <w:r w:rsidR="00116A09">
          <w:rPr>
            <w:noProof/>
            <w:webHidden/>
          </w:rPr>
          <w:tab/>
        </w:r>
        <w:r w:rsidR="00116A09">
          <w:rPr>
            <w:noProof/>
            <w:webHidden/>
          </w:rPr>
          <w:fldChar w:fldCharType="begin"/>
        </w:r>
        <w:r w:rsidR="00116A09">
          <w:rPr>
            <w:noProof/>
            <w:webHidden/>
          </w:rPr>
          <w:instrText xml:space="preserve"> PAGEREF _Toc521514677 \h </w:instrText>
        </w:r>
        <w:r w:rsidR="00116A09">
          <w:rPr>
            <w:noProof/>
            <w:webHidden/>
          </w:rPr>
        </w:r>
        <w:r w:rsidR="00116A09">
          <w:rPr>
            <w:noProof/>
            <w:webHidden/>
          </w:rPr>
          <w:fldChar w:fldCharType="separate"/>
        </w:r>
        <w:r w:rsidR="00116A09">
          <w:rPr>
            <w:noProof/>
            <w:webHidden/>
          </w:rPr>
          <w:t>39</w:t>
        </w:r>
        <w:r w:rsidR="00116A09">
          <w:rPr>
            <w:noProof/>
            <w:webHidden/>
          </w:rPr>
          <w:fldChar w:fldCharType="end"/>
        </w:r>
      </w:hyperlink>
    </w:p>
    <w:p w14:paraId="093C1AD4"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8" w:history="1">
        <w:r w:rsidR="00116A09" w:rsidRPr="00B945B8">
          <w:rPr>
            <w:rStyle w:val="Hyperlink"/>
            <w:rFonts w:cs="Times New Roman"/>
            <w:noProof/>
          </w:rPr>
          <w:t>Table 15: Hep B equipment vs reagents</w:t>
        </w:r>
        <w:r w:rsidR="00116A09">
          <w:rPr>
            <w:noProof/>
            <w:webHidden/>
          </w:rPr>
          <w:tab/>
        </w:r>
        <w:r w:rsidR="00116A09">
          <w:rPr>
            <w:noProof/>
            <w:webHidden/>
          </w:rPr>
          <w:fldChar w:fldCharType="begin"/>
        </w:r>
        <w:r w:rsidR="00116A09">
          <w:rPr>
            <w:noProof/>
            <w:webHidden/>
          </w:rPr>
          <w:instrText xml:space="preserve"> PAGEREF _Toc521514678 \h </w:instrText>
        </w:r>
        <w:r w:rsidR="00116A09">
          <w:rPr>
            <w:noProof/>
            <w:webHidden/>
          </w:rPr>
        </w:r>
        <w:r w:rsidR="00116A09">
          <w:rPr>
            <w:noProof/>
            <w:webHidden/>
          </w:rPr>
          <w:fldChar w:fldCharType="separate"/>
        </w:r>
        <w:r w:rsidR="00116A09">
          <w:rPr>
            <w:noProof/>
            <w:webHidden/>
          </w:rPr>
          <w:t>39</w:t>
        </w:r>
        <w:r w:rsidR="00116A09">
          <w:rPr>
            <w:noProof/>
            <w:webHidden/>
          </w:rPr>
          <w:fldChar w:fldCharType="end"/>
        </w:r>
      </w:hyperlink>
    </w:p>
    <w:p w14:paraId="61DDF90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79" w:history="1">
        <w:r w:rsidR="00116A09" w:rsidRPr="00B945B8">
          <w:rPr>
            <w:rStyle w:val="Hyperlink"/>
            <w:rFonts w:cs="Times New Roman"/>
            <w:noProof/>
          </w:rPr>
          <w:t>Table 16: On site vs off site testing for Facilities with access to Hepatitis C Testing</w:t>
        </w:r>
        <w:r w:rsidR="00116A09">
          <w:rPr>
            <w:noProof/>
            <w:webHidden/>
          </w:rPr>
          <w:tab/>
        </w:r>
        <w:r w:rsidR="00116A09">
          <w:rPr>
            <w:noProof/>
            <w:webHidden/>
          </w:rPr>
          <w:fldChar w:fldCharType="begin"/>
        </w:r>
        <w:r w:rsidR="00116A09">
          <w:rPr>
            <w:noProof/>
            <w:webHidden/>
          </w:rPr>
          <w:instrText xml:space="preserve"> PAGEREF _Toc521514679 \h </w:instrText>
        </w:r>
        <w:r w:rsidR="00116A09">
          <w:rPr>
            <w:noProof/>
            <w:webHidden/>
          </w:rPr>
        </w:r>
        <w:r w:rsidR="00116A09">
          <w:rPr>
            <w:noProof/>
            <w:webHidden/>
          </w:rPr>
          <w:fldChar w:fldCharType="separate"/>
        </w:r>
        <w:r w:rsidR="00116A09">
          <w:rPr>
            <w:noProof/>
            <w:webHidden/>
          </w:rPr>
          <w:t>41</w:t>
        </w:r>
        <w:r w:rsidR="00116A09">
          <w:rPr>
            <w:noProof/>
            <w:webHidden/>
          </w:rPr>
          <w:fldChar w:fldCharType="end"/>
        </w:r>
      </w:hyperlink>
    </w:p>
    <w:p w14:paraId="1BA75C5C"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0" w:history="1">
        <w:r w:rsidR="00116A09" w:rsidRPr="00B945B8">
          <w:rPr>
            <w:rStyle w:val="Hyperlink"/>
            <w:rFonts w:cs="Times New Roman"/>
            <w:noProof/>
          </w:rPr>
          <w:t>Table 17: Access to Hep C testing versus equipment</w:t>
        </w:r>
        <w:r w:rsidR="00116A09">
          <w:rPr>
            <w:noProof/>
            <w:webHidden/>
          </w:rPr>
          <w:tab/>
        </w:r>
        <w:r w:rsidR="00116A09">
          <w:rPr>
            <w:noProof/>
            <w:webHidden/>
          </w:rPr>
          <w:fldChar w:fldCharType="begin"/>
        </w:r>
        <w:r w:rsidR="00116A09">
          <w:rPr>
            <w:noProof/>
            <w:webHidden/>
          </w:rPr>
          <w:instrText xml:space="preserve"> PAGEREF _Toc521514680 \h </w:instrText>
        </w:r>
        <w:r w:rsidR="00116A09">
          <w:rPr>
            <w:noProof/>
            <w:webHidden/>
          </w:rPr>
        </w:r>
        <w:r w:rsidR="00116A09">
          <w:rPr>
            <w:noProof/>
            <w:webHidden/>
          </w:rPr>
          <w:fldChar w:fldCharType="separate"/>
        </w:r>
        <w:r w:rsidR="00116A09">
          <w:rPr>
            <w:noProof/>
            <w:webHidden/>
          </w:rPr>
          <w:t>41</w:t>
        </w:r>
        <w:r w:rsidR="00116A09">
          <w:rPr>
            <w:noProof/>
            <w:webHidden/>
          </w:rPr>
          <w:fldChar w:fldCharType="end"/>
        </w:r>
      </w:hyperlink>
    </w:p>
    <w:p w14:paraId="7E8EEE9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1" w:history="1">
        <w:r w:rsidR="00116A09" w:rsidRPr="00B945B8">
          <w:rPr>
            <w:rStyle w:val="Hyperlink"/>
            <w:rFonts w:cs="Times New Roman"/>
            <w:noProof/>
          </w:rPr>
          <w:t>Table 18: Availability of Hep C equipment versus reagents</w:t>
        </w:r>
        <w:r w:rsidR="00116A09">
          <w:rPr>
            <w:noProof/>
            <w:webHidden/>
          </w:rPr>
          <w:tab/>
        </w:r>
        <w:r w:rsidR="00116A09">
          <w:rPr>
            <w:noProof/>
            <w:webHidden/>
          </w:rPr>
          <w:fldChar w:fldCharType="begin"/>
        </w:r>
        <w:r w:rsidR="00116A09">
          <w:rPr>
            <w:noProof/>
            <w:webHidden/>
          </w:rPr>
          <w:instrText xml:space="preserve"> PAGEREF _Toc521514681 \h </w:instrText>
        </w:r>
        <w:r w:rsidR="00116A09">
          <w:rPr>
            <w:noProof/>
            <w:webHidden/>
          </w:rPr>
        </w:r>
        <w:r w:rsidR="00116A09">
          <w:rPr>
            <w:noProof/>
            <w:webHidden/>
          </w:rPr>
          <w:fldChar w:fldCharType="separate"/>
        </w:r>
        <w:r w:rsidR="00116A09">
          <w:rPr>
            <w:noProof/>
            <w:webHidden/>
          </w:rPr>
          <w:t>42</w:t>
        </w:r>
        <w:r w:rsidR="00116A09">
          <w:rPr>
            <w:noProof/>
            <w:webHidden/>
          </w:rPr>
          <w:fldChar w:fldCharType="end"/>
        </w:r>
      </w:hyperlink>
    </w:p>
    <w:p w14:paraId="4C640766"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2" w:history="1">
        <w:r w:rsidR="00116A09" w:rsidRPr="00B945B8">
          <w:rPr>
            <w:rStyle w:val="Hyperlink"/>
            <w:rFonts w:cs="Times New Roman"/>
            <w:noProof/>
          </w:rPr>
          <w:t>Table 19: Health Care Workers trained for 1-3, 3-6 and &gt;6</w:t>
        </w:r>
        <w:r w:rsidR="00116A09">
          <w:rPr>
            <w:noProof/>
            <w:webHidden/>
          </w:rPr>
          <w:tab/>
        </w:r>
        <w:r w:rsidR="00116A09">
          <w:rPr>
            <w:noProof/>
            <w:webHidden/>
          </w:rPr>
          <w:fldChar w:fldCharType="begin"/>
        </w:r>
        <w:r w:rsidR="00116A09">
          <w:rPr>
            <w:noProof/>
            <w:webHidden/>
          </w:rPr>
          <w:instrText xml:space="preserve"> PAGEREF _Toc521514682 \h </w:instrText>
        </w:r>
        <w:r w:rsidR="00116A09">
          <w:rPr>
            <w:noProof/>
            <w:webHidden/>
          </w:rPr>
        </w:r>
        <w:r w:rsidR="00116A09">
          <w:rPr>
            <w:noProof/>
            <w:webHidden/>
          </w:rPr>
          <w:fldChar w:fldCharType="separate"/>
        </w:r>
        <w:r w:rsidR="00116A09">
          <w:rPr>
            <w:noProof/>
            <w:webHidden/>
          </w:rPr>
          <w:t>44</w:t>
        </w:r>
        <w:r w:rsidR="00116A09">
          <w:rPr>
            <w:noProof/>
            <w:webHidden/>
          </w:rPr>
          <w:fldChar w:fldCharType="end"/>
        </w:r>
      </w:hyperlink>
    </w:p>
    <w:p w14:paraId="347CA74D"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3" w:history="1">
        <w:r w:rsidR="00116A09" w:rsidRPr="00B945B8">
          <w:rPr>
            <w:rStyle w:val="Hyperlink"/>
            <w:rFonts w:cs="Times New Roman"/>
            <w:noProof/>
          </w:rPr>
          <w:t>Table 20: Type of training received</w:t>
        </w:r>
        <w:r w:rsidR="00116A09">
          <w:rPr>
            <w:noProof/>
            <w:webHidden/>
          </w:rPr>
          <w:tab/>
        </w:r>
        <w:r w:rsidR="00116A09">
          <w:rPr>
            <w:noProof/>
            <w:webHidden/>
          </w:rPr>
          <w:fldChar w:fldCharType="begin"/>
        </w:r>
        <w:r w:rsidR="00116A09">
          <w:rPr>
            <w:noProof/>
            <w:webHidden/>
          </w:rPr>
          <w:instrText xml:space="preserve"> PAGEREF _Toc521514683 \h </w:instrText>
        </w:r>
        <w:r w:rsidR="00116A09">
          <w:rPr>
            <w:noProof/>
            <w:webHidden/>
          </w:rPr>
        </w:r>
        <w:r w:rsidR="00116A09">
          <w:rPr>
            <w:noProof/>
            <w:webHidden/>
          </w:rPr>
          <w:fldChar w:fldCharType="separate"/>
        </w:r>
        <w:r w:rsidR="00116A09">
          <w:rPr>
            <w:noProof/>
            <w:webHidden/>
          </w:rPr>
          <w:t>45</w:t>
        </w:r>
        <w:r w:rsidR="00116A09">
          <w:rPr>
            <w:noProof/>
            <w:webHidden/>
          </w:rPr>
          <w:fldChar w:fldCharType="end"/>
        </w:r>
      </w:hyperlink>
    </w:p>
    <w:p w14:paraId="2D2B073F"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4" w:history="1">
        <w:r w:rsidR="00116A09" w:rsidRPr="00B945B8">
          <w:rPr>
            <w:rStyle w:val="Hyperlink"/>
            <w:rFonts w:cs="Times New Roman"/>
            <w:noProof/>
          </w:rPr>
          <w:t>Table 21: PrEP dispensing points for facilities assessed</w:t>
        </w:r>
        <w:r w:rsidR="00116A09">
          <w:rPr>
            <w:noProof/>
            <w:webHidden/>
          </w:rPr>
          <w:tab/>
        </w:r>
        <w:r w:rsidR="00116A09">
          <w:rPr>
            <w:noProof/>
            <w:webHidden/>
          </w:rPr>
          <w:fldChar w:fldCharType="begin"/>
        </w:r>
        <w:r w:rsidR="00116A09">
          <w:rPr>
            <w:noProof/>
            <w:webHidden/>
          </w:rPr>
          <w:instrText xml:space="preserve"> PAGEREF _Toc521514684 \h </w:instrText>
        </w:r>
        <w:r w:rsidR="00116A09">
          <w:rPr>
            <w:noProof/>
            <w:webHidden/>
          </w:rPr>
        </w:r>
        <w:r w:rsidR="00116A09">
          <w:rPr>
            <w:noProof/>
            <w:webHidden/>
          </w:rPr>
          <w:fldChar w:fldCharType="separate"/>
        </w:r>
        <w:r w:rsidR="00116A09">
          <w:rPr>
            <w:noProof/>
            <w:webHidden/>
          </w:rPr>
          <w:t>49</w:t>
        </w:r>
        <w:r w:rsidR="00116A09">
          <w:rPr>
            <w:noProof/>
            <w:webHidden/>
          </w:rPr>
          <w:fldChar w:fldCharType="end"/>
        </w:r>
      </w:hyperlink>
    </w:p>
    <w:p w14:paraId="66C1C04B"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5" w:history="1">
        <w:r w:rsidR="00116A09" w:rsidRPr="00B945B8">
          <w:rPr>
            <w:rStyle w:val="Hyperlink"/>
            <w:rFonts w:cs="Times New Roman"/>
            <w:noProof/>
          </w:rPr>
          <w:t>Table 22: Stock levels in facilities</w:t>
        </w:r>
        <w:r w:rsidR="00116A09">
          <w:rPr>
            <w:noProof/>
            <w:webHidden/>
          </w:rPr>
          <w:tab/>
        </w:r>
        <w:r w:rsidR="00116A09">
          <w:rPr>
            <w:noProof/>
            <w:webHidden/>
          </w:rPr>
          <w:fldChar w:fldCharType="begin"/>
        </w:r>
        <w:r w:rsidR="00116A09">
          <w:rPr>
            <w:noProof/>
            <w:webHidden/>
          </w:rPr>
          <w:instrText xml:space="preserve"> PAGEREF _Toc521514685 \h </w:instrText>
        </w:r>
        <w:r w:rsidR="00116A09">
          <w:rPr>
            <w:noProof/>
            <w:webHidden/>
          </w:rPr>
        </w:r>
        <w:r w:rsidR="00116A09">
          <w:rPr>
            <w:noProof/>
            <w:webHidden/>
          </w:rPr>
          <w:fldChar w:fldCharType="separate"/>
        </w:r>
        <w:r w:rsidR="00116A09">
          <w:rPr>
            <w:noProof/>
            <w:webHidden/>
          </w:rPr>
          <w:t>50</w:t>
        </w:r>
        <w:r w:rsidR="00116A09">
          <w:rPr>
            <w:noProof/>
            <w:webHidden/>
          </w:rPr>
          <w:fldChar w:fldCharType="end"/>
        </w:r>
      </w:hyperlink>
    </w:p>
    <w:p w14:paraId="31FAF73B"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6" w:history="1">
        <w:r w:rsidR="00116A09" w:rsidRPr="00B945B8">
          <w:rPr>
            <w:rStyle w:val="Hyperlink"/>
            <w:rFonts w:cs="Times New Roman"/>
            <w:noProof/>
          </w:rPr>
          <w:t>Table 23: PrEP regimens dispensed at facilities assessed</w:t>
        </w:r>
        <w:r w:rsidR="00116A09">
          <w:rPr>
            <w:noProof/>
            <w:webHidden/>
          </w:rPr>
          <w:tab/>
        </w:r>
        <w:r w:rsidR="00116A09">
          <w:rPr>
            <w:noProof/>
            <w:webHidden/>
          </w:rPr>
          <w:fldChar w:fldCharType="begin"/>
        </w:r>
        <w:r w:rsidR="00116A09">
          <w:rPr>
            <w:noProof/>
            <w:webHidden/>
          </w:rPr>
          <w:instrText xml:space="preserve"> PAGEREF _Toc521514686 \h </w:instrText>
        </w:r>
        <w:r w:rsidR="00116A09">
          <w:rPr>
            <w:noProof/>
            <w:webHidden/>
          </w:rPr>
        </w:r>
        <w:r w:rsidR="00116A09">
          <w:rPr>
            <w:noProof/>
            <w:webHidden/>
          </w:rPr>
          <w:fldChar w:fldCharType="separate"/>
        </w:r>
        <w:r w:rsidR="00116A09">
          <w:rPr>
            <w:noProof/>
            <w:webHidden/>
          </w:rPr>
          <w:t>50</w:t>
        </w:r>
        <w:r w:rsidR="00116A09">
          <w:rPr>
            <w:noProof/>
            <w:webHidden/>
          </w:rPr>
          <w:fldChar w:fldCharType="end"/>
        </w:r>
      </w:hyperlink>
    </w:p>
    <w:p w14:paraId="03EB6130"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7" w:history="1">
        <w:r w:rsidR="00116A09" w:rsidRPr="00B945B8">
          <w:rPr>
            <w:rStyle w:val="Hyperlink"/>
            <w:rFonts w:cs="Times New Roman"/>
            <w:noProof/>
          </w:rPr>
          <w:t>Table 24: PrEP dispensing software used</w:t>
        </w:r>
        <w:r w:rsidR="00116A09">
          <w:rPr>
            <w:noProof/>
            <w:webHidden/>
          </w:rPr>
          <w:tab/>
        </w:r>
        <w:r w:rsidR="00116A09">
          <w:rPr>
            <w:noProof/>
            <w:webHidden/>
          </w:rPr>
          <w:fldChar w:fldCharType="begin"/>
        </w:r>
        <w:r w:rsidR="00116A09">
          <w:rPr>
            <w:noProof/>
            <w:webHidden/>
          </w:rPr>
          <w:instrText xml:space="preserve"> PAGEREF _Toc521514687 \h </w:instrText>
        </w:r>
        <w:r w:rsidR="00116A09">
          <w:rPr>
            <w:noProof/>
            <w:webHidden/>
          </w:rPr>
        </w:r>
        <w:r w:rsidR="00116A09">
          <w:rPr>
            <w:noProof/>
            <w:webHidden/>
          </w:rPr>
          <w:fldChar w:fldCharType="separate"/>
        </w:r>
        <w:r w:rsidR="00116A09">
          <w:rPr>
            <w:noProof/>
            <w:webHidden/>
          </w:rPr>
          <w:t>53</w:t>
        </w:r>
        <w:r w:rsidR="00116A09">
          <w:rPr>
            <w:noProof/>
            <w:webHidden/>
          </w:rPr>
          <w:fldChar w:fldCharType="end"/>
        </w:r>
      </w:hyperlink>
    </w:p>
    <w:p w14:paraId="77FC1E3D"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8" w:history="1">
        <w:r w:rsidR="00116A09" w:rsidRPr="00B945B8">
          <w:rPr>
            <w:rStyle w:val="Hyperlink"/>
            <w:rFonts w:cs="Times New Roman"/>
            <w:noProof/>
          </w:rPr>
          <w:t>Table 25: Overall availability of PrEP M &amp; E tools</w:t>
        </w:r>
        <w:r w:rsidR="00116A09">
          <w:rPr>
            <w:noProof/>
            <w:webHidden/>
          </w:rPr>
          <w:tab/>
        </w:r>
        <w:r w:rsidR="00116A09">
          <w:rPr>
            <w:noProof/>
            <w:webHidden/>
          </w:rPr>
          <w:fldChar w:fldCharType="begin"/>
        </w:r>
        <w:r w:rsidR="00116A09">
          <w:rPr>
            <w:noProof/>
            <w:webHidden/>
          </w:rPr>
          <w:instrText xml:space="preserve"> PAGEREF _Toc521514688 \h </w:instrText>
        </w:r>
        <w:r w:rsidR="00116A09">
          <w:rPr>
            <w:noProof/>
            <w:webHidden/>
          </w:rPr>
        </w:r>
        <w:r w:rsidR="00116A09">
          <w:rPr>
            <w:noProof/>
            <w:webHidden/>
          </w:rPr>
          <w:fldChar w:fldCharType="separate"/>
        </w:r>
        <w:r w:rsidR="00116A09">
          <w:rPr>
            <w:noProof/>
            <w:webHidden/>
          </w:rPr>
          <w:t>55</w:t>
        </w:r>
        <w:r w:rsidR="00116A09">
          <w:rPr>
            <w:noProof/>
            <w:webHidden/>
          </w:rPr>
          <w:fldChar w:fldCharType="end"/>
        </w:r>
      </w:hyperlink>
    </w:p>
    <w:p w14:paraId="1E21060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89" w:history="1">
        <w:r w:rsidR="00116A09" w:rsidRPr="00B945B8">
          <w:rPr>
            <w:rStyle w:val="Hyperlink"/>
            <w:rFonts w:cs="Times New Roman"/>
            <w:noProof/>
          </w:rPr>
          <w:t>Table 26: Availability of EMR’s for client records</w:t>
        </w:r>
        <w:r w:rsidR="00116A09">
          <w:rPr>
            <w:noProof/>
            <w:webHidden/>
          </w:rPr>
          <w:tab/>
        </w:r>
        <w:r w:rsidR="00116A09">
          <w:rPr>
            <w:noProof/>
            <w:webHidden/>
          </w:rPr>
          <w:fldChar w:fldCharType="begin"/>
        </w:r>
        <w:r w:rsidR="00116A09">
          <w:rPr>
            <w:noProof/>
            <w:webHidden/>
          </w:rPr>
          <w:instrText xml:space="preserve"> PAGEREF _Toc521514689 \h </w:instrText>
        </w:r>
        <w:r w:rsidR="00116A09">
          <w:rPr>
            <w:noProof/>
            <w:webHidden/>
          </w:rPr>
        </w:r>
        <w:r w:rsidR="00116A09">
          <w:rPr>
            <w:noProof/>
            <w:webHidden/>
          </w:rPr>
          <w:fldChar w:fldCharType="separate"/>
        </w:r>
        <w:r w:rsidR="00116A09">
          <w:rPr>
            <w:noProof/>
            <w:webHidden/>
          </w:rPr>
          <w:t>62</w:t>
        </w:r>
        <w:r w:rsidR="00116A09">
          <w:rPr>
            <w:noProof/>
            <w:webHidden/>
          </w:rPr>
          <w:fldChar w:fldCharType="end"/>
        </w:r>
      </w:hyperlink>
    </w:p>
    <w:p w14:paraId="73F0AB08"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0" w:history="1">
        <w:r w:rsidR="00116A09" w:rsidRPr="00B945B8">
          <w:rPr>
            <w:rStyle w:val="Hyperlink"/>
            <w:rFonts w:cs="Times New Roman"/>
            <w:noProof/>
          </w:rPr>
          <w:t>Table 27: Availability of communication and advocacy mechanisms</w:t>
        </w:r>
        <w:r w:rsidR="00116A09">
          <w:rPr>
            <w:noProof/>
            <w:webHidden/>
          </w:rPr>
          <w:tab/>
        </w:r>
        <w:r w:rsidR="00116A09">
          <w:rPr>
            <w:noProof/>
            <w:webHidden/>
          </w:rPr>
          <w:fldChar w:fldCharType="begin"/>
        </w:r>
        <w:r w:rsidR="00116A09">
          <w:rPr>
            <w:noProof/>
            <w:webHidden/>
          </w:rPr>
          <w:instrText xml:space="preserve"> PAGEREF _Toc521514690 \h </w:instrText>
        </w:r>
        <w:r w:rsidR="00116A09">
          <w:rPr>
            <w:noProof/>
            <w:webHidden/>
          </w:rPr>
        </w:r>
        <w:r w:rsidR="00116A09">
          <w:rPr>
            <w:noProof/>
            <w:webHidden/>
          </w:rPr>
          <w:fldChar w:fldCharType="separate"/>
        </w:r>
        <w:r w:rsidR="00116A09">
          <w:rPr>
            <w:noProof/>
            <w:webHidden/>
          </w:rPr>
          <w:t>63</w:t>
        </w:r>
        <w:r w:rsidR="00116A09">
          <w:rPr>
            <w:noProof/>
            <w:webHidden/>
          </w:rPr>
          <w:fldChar w:fldCharType="end"/>
        </w:r>
      </w:hyperlink>
    </w:p>
    <w:p w14:paraId="72DE3B1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1" w:history="1">
        <w:r w:rsidR="00116A09" w:rsidRPr="00B945B8">
          <w:rPr>
            <w:rStyle w:val="Hyperlink"/>
            <w:rFonts w:cs="Times New Roman"/>
            <w:noProof/>
          </w:rPr>
          <w:t>Table 28: Age distribution of PrEP patients from patient files assessed</w:t>
        </w:r>
        <w:r w:rsidR="00116A09">
          <w:rPr>
            <w:noProof/>
            <w:webHidden/>
          </w:rPr>
          <w:tab/>
        </w:r>
        <w:r w:rsidR="00116A09">
          <w:rPr>
            <w:noProof/>
            <w:webHidden/>
          </w:rPr>
          <w:fldChar w:fldCharType="begin"/>
        </w:r>
        <w:r w:rsidR="00116A09">
          <w:rPr>
            <w:noProof/>
            <w:webHidden/>
          </w:rPr>
          <w:instrText xml:space="preserve"> PAGEREF _Toc521514691 \h </w:instrText>
        </w:r>
        <w:r w:rsidR="00116A09">
          <w:rPr>
            <w:noProof/>
            <w:webHidden/>
          </w:rPr>
        </w:r>
        <w:r w:rsidR="00116A09">
          <w:rPr>
            <w:noProof/>
            <w:webHidden/>
          </w:rPr>
          <w:fldChar w:fldCharType="separate"/>
        </w:r>
        <w:r w:rsidR="00116A09">
          <w:rPr>
            <w:noProof/>
            <w:webHidden/>
          </w:rPr>
          <w:t>67</w:t>
        </w:r>
        <w:r w:rsidR="00116A09">
          <w:rPr>
            <w:noProof/>
            <w:webHidden/>
          </w:rPr>
          <w:fldChar w:fldCharType="end"/>
        </w:r>
      </w:hyperlink>
    </w:p>
    <w:p w14:paraId="528E558C"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2" w:history="1">
        <w:r w:rsidR="00116A09" w:rsidRPr="00B945B8">
          <w:rPr>
            <w:rStyle w:val="Hyperlink"/>
            <w:rFonts w:cs="Times New Roman"/>
            <w:noProof/>
          </w:rPr>
          <w:t>Table 29: Current status of PrEP patients</w:t>
        </w:r>
        <w:r w:rsidR="00116A09">
          <w:rPr>
            <w:noProof/>
            <w:webHidden/>
          </w:rPr>
          <w:tab/>
        </w:r>
        <w:r w:rsidR="00116A09">
          <w:rPr>
            <w:noProof/>
            <w:webHidden/>
          </w:rPr>
          <w:fldChar w:fldCharType="begin"/>
        </w:r>
        <w:r w:rsidR="00116A09">
          <w:rPr>
            <w:noProof/>
            <w:webHidden/>
          </w:rPr>
          <w:instrText xml:space="preserve"> PAGEREF _Toc521514692 \h </w:instrText>
        </w:r>
        <w:r w:rsidR="00116A09">
          <w:rPr>
            <w:noProof/>
            <w:webHidden/>
          </w:rPr>
        </w:r>
        <w:r w:rsidR="00116A09">
          <w:rPr>
            <w:noProof/>
            <w:webHidden/>
          </w:rPr>
          <w:fldChar w:fldCharType="separate"/>
        </w:r>
        <w:r w:rsidR="00116A09">
          <w:rPr>
            <w:noProof/>
            <w:webHidden/>
          </w:rPr>
          <w:t>67</w:t>
        </w:r>
        <w:r w:rsidR="00116A09">
          <w:rPr>
            <w:noProof/>
            <w:webHidden/>
          </w:rPr>
          <w:fldChar w:fldCharType="end"/>
        </w:r>
      </w:hyperlink>
    </w:p>
    <w:p w14:paraId="3974B480"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3" w:history="1">
        <w:r w:rsidR="00116A09" w:rsidRPr="00B945B8">
          <w:rPr>
            <w:rStyle w:val="Hyperlink"/>
            <w:rFonts w:cs="Times New Roman"/>
            <w:noProof/>
          </w:rPr>
          <w:t>Table 30: Patient files showing creatinine, Hep B and Hep C testing records</w:t>
        </w:r>
        <w:r w:rsidR="00116A09">
          <w:rPr>
            <w:noProof/>
            <w:webHidden/>
          </w:rPr>
          <w:tab/>
        </w:r>
        <w:r w:rsidR="00116A09">
          <w:rPr>
            <w:noProof/>
            <w:webHidden/>
          </w:rPr>
          <w:fldChar w:fldCharType="begin"/>
        </w:r>
        <w:r w:rsidR="00116A09">
          <w:rPr>
            <w:noProof/>
            <w:webHidden/>
          </w:rPr>
          <w:instrText xml:space="preserve"> PAGEREF _Toc521514693 \h </w:instrText>
        </w:r>
        <w:r w:rsidR="00116A09">
          <w:rPr>
            <w:noProof/>
            <w:webHidden/>
          </w:rPr>
        </w:r>
        <w:r w:rsidR="00116A09">
          <w:rPr>
            <w:noProof/>
            <w:webHidden/>
          </w:rPr>
          <w:fldChar w:fldCharType="separate"/>
        </w:r>
        <w:r w:rsidR="00116A09">
          <w:rPr>
            <w:noProof/>
            <w:webHidden/>
          </w:rPr>
          <w:t>68</w:t>
        </w:r>
        <w:r w:rsidR="00116A09">
          <w:rPr>
            <w:noProof/>
            <w:webHidden/>
          </w:rPr>
          <w:fldChar w:fldCharType="end"/>
        </w:r>
      </w:hyperlink>
    </w:p>
    <w:p w14:paraId="4D3D67C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4" w:history="1">
        <w:r w:rsidR="00116A09" w:rsidRPr="00B945B8">
          <w:rPr>
            <w:rStyle w:val="Hyperlink"/>
            <w:rFonts w:cs="Times New Roman"/>
            <w:noProof/>
          </w:rPr>
          <w:t>Table 31: Eligibility recording in client files assessed</w:t>
        </w:r>
        <w:r w:rsidR="00116A09">
          <w:rPr>
            <w:noProof/>
            <w:webHidden/>
          </w:rPr>
          <w:tab/>
        </w:r>
        <w:r w:rsidR="00116A09">
          <w:rPr>
            <w:noProof/>
            <w:webHidden/>
          </w:rPr>
          <w:fldChar w:fldCharType="begin"/>
        </w:r>
        <w:r w:rsidR="00116A09">
          <w:rPr>
            <w:noProof/>
            <w:webHidden/>
          </w:rPr>
          <w:instrText xml:space="preserve"> PAGEREF _Toc521514694 \h </w:instrText>
        </w:r>
        <w:r w:rsidR="00116A09">
          <w:rPr>
            <w:noProof/>
            <w:webHidden/>
          </w:rPr>
        </w:r>
        <w:r w:rsidR="00116A09">
          <w:rPr>
            <w:noProof/>
            <w:webHidden/>
          </w:rPr>
          <w:fldChar w:fldCharType="separate"/>
        </w:r>
        <w:r w:rsidR="00116A09">
          <w:rPr>
            <w:noProof/>
            <w:webHidden/>
          </w:rPr>
          <w:t>70</w:t>
        </w:r>
        <w:r w:rsidR="00116A09">
          <w:rPr>
            <w:noProof/>
            <w:webHidden/>
          </w:rPr>
          <w:fldChar w:fldCharType="end"/>
        </w:r>
      </w:hyperlink>
    </w:p>
    <w:p w14:paraId="47C2BF2B"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95" w:history="1">
        <w:r w:rsidR="00116A09" w:rsidRPr="00B945B8">
          <w:rPr>
            <w:rStyle w:val="Hyperlink"/>
            <w:rFonts w:cs="Times New Roman"/>
            <w:noProof/>
          </w:rPr>
          <w:t>Table 32: Client follow up mechanisms in the facilities</w:t>
        </w:r>
        <w:r w:rsidR="00116A09">
          <w:rPr>
            <w:noProof/>
            <w:webHidden/>
          </w:rPr>
          <w:tab/>
        </w:r>
        <w:r w:rsidR="00116A09">
          <w:rPr>
            <w:noProof/>
            <w:webHidden/>
          </w:rPr>
          <w:fldChar w:fldCharType="begin"/>
        </w:r>
        <w:r w:rsidR="00116A09">
          <w:rPr>
            <w:noProof/>
            <w:webHidden/>
          </w:rPr>
          <w:instrText xml:space="preserve"> PAGEREF _Toc521514695 \h </w:instrText>
        </w:r>
        <w:r w:rsidR="00116A09">
          <w:rPr>
            <w:noProof/>
            <w:webHidden/>
          </w:rPr>
        </w:r>
        <w:r w:rsidR="00116A09">
          <w:rPr>
            <w:noProof/>
            <w:webHidden/>
          </w:rPr>
          <w:fldChar w:fldCharType="separate"/>
        </w:r>
        <w:r w:rsidR="00116A09">
          <w:rPr>
            <w:noProof/>
            <w:webHidden/>
          </w:rPr>
          <w:t>71</w:t>
        </w:r>
        <w:r w:rsidR="00116A09">
          <w:rPr>
            <w:noProof/>
            <w:webHidden/>
          </w:rPr>
          <w:fldChar w:fldCharType="end"/>
        </w:r>
      </w:hyperlink>
    </w:p>
    <w:p w14:paraId="2EA97C0E" w14:textId="77777777" w:rsidR="007D45EF" w:rsidRDefault="007D45EF">
      <w:r>
        <w:fldChar w:fldCharType="end"/>
      </w:r>
      <w:r>
        <w:br w:type="page"/>
      </w:r>
    </w:p>
    <w:p w14:paraId="3708E00E" w14:textId="77777777" w:rsidR="001D0A3F" w:rsidRDefault="00D06F53" w:rsidP="001D0A3F">
      <w:pPr>
        <w:rPr>
          <w:rFonts w:ascii="EYInterstate Light" w:hAnsi="EYInterstate Light" w:cs="Arial"/>
          <w:color w:val="808080"/>
          <w:spacing w:val="80"/>
          <w:sz w:val="44"/>
          <w:szCs w:val="44"/>
        </w:rPr>
      </w:pPr>
      <w:r>
        <w:rPr>
          <w:noProof/>
        </w:rPr>
        <w:lastRenderedPageBreak/>
        <w:drawing>
          <wp:inline distT="0" distB="0" distL="0" distR="0" wp14:anchorId="4F3EAA37" wp14:editId="3214D2C7">
            <wp:extent cx="5943600" cy="351155"/>
            <wp:effectExtent l="0" t="0" r="0" b="0"/>
            <wp:docPr id="18"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6A88510D" w14:textId="77777777" w:rsidR="00F9130C" w:rsidRPr="00DD769F" w:rsidRDefault="00F9130C" w:rsidP="00F9130C">
      <w:pPr>
        <w:pStyle w:val="ChapterLabel"/>
        <w:pBdr>
          <w:bottom w:val="single" w:sz="4" w:space="1" w:color="7F7F7F"/>
        </w:pBdr>
        <w:spacing w:after="480" w:line="276" w:lineRule="auto"/>
        <w:ind w:right="28"/>
        <w:jc w:val="center"/>
        <w:outlineLvl w:val="0"/>
        <w:rPr>
          <w:rFonts w:ascii="Times New Roman" w:hAnsi="Times New Roman"/>
          <w:color w:val="002060"/>
          <w:spacing w:val="80"/>
          <w:sz w:val="44"/>
          <w:szCs w:val="44"/>
        </w:rPr>
      </w:pPr>
      <w:bookmarkStart w:id="6" w:name="_Toc521514504"/>
      <w:r w:rsidRPr="00DD769F">
        <w:rPr>
          <w:rFonts w:ascii="Times New Roman" w:hAnsi="Times New Roman"/>
          <w:color w:val="002060"/>
          <w:spacing w:val="80"/>
          <w:sz w:val="44"/>
          <w:szCs w:val="44"/>
        </w:rPr>
        <w:t>LIST OF FIGURES</w:t>
      </w:r>
      <w:bookmarkEnd w:id="6"/>
    </w:p>
    <w:p w14:paraId="148EEF9D" w14:textId="77777777" w:rsidR="00116A09" w:rsidRDefault="007D45EF">
      <w:pPr>
        <w:pStyle w:val="TableofFigures"/>
        <w:tabs>
          <w:tab w:val="right" w:leader="dot" w:pos="9350"/>
        </w:tabs>
        <w:rPr>
          <w:rFonts w:asciiTheme="minorHAnsi" w:eastAsiaTheme="minorEastAsia" w:hAnsiTheme="minorHAnsi"/>
          <w:noProof/>
          <w:sz w:val="22"/>
          <w:lang w:val="en-GB" w:eastAsia="en-GB"/>
        </w:rPr>
      </w:pPr>
      <w:r>
        <w:fldChar w:fldCharType="begin"/>
      </w:r>
      <w:r>
        <w:instrText xml:space="preserve"> TOC \h \z \c "Figure" </w:instrText>
      </w:r>
      <w:r>
        <w:fldChar w:fldCharType="separate"/>
      </w:r>
      <w:hyperlink w:anchor="_Toc521514616" w:history="1">
        <w:r w:rsidR="00116A09" w:rsidRPr="003F419A">
          <w:rPr>
            <w:rStyle w:val="Hyperlink"/>
            <w:rFonts w:cs="Times New Roman"/>
            <w:noProof/>
          </w:rPr>
          <w:t>Figure 1: Process of data collection and analysis</w:t>
        </w:r>
        <w:r w:rsidR="00116A09">
          <w:rPr>
            <w:noProof/>
            <w:webHidden/>
          </w:rPr>
          <w:tab/>
        </w:r>
        <w:r w:rsidR="00116A09">
          <w:rPr>
            <w:noProof/>
            <w:webHidden/>
          </w:rPr>
          <w:fldChar w:fldCharType="begin"/>
        </w:r>
        <w:r w:rsidR="00116A09">
          <w:rPr>
            <w:noProof/>
            <w:webHidden/>
          </w:rPr>
          <w:instrText xml:space="preserve"> PAGEREF _Toc521514616 \h </w:instrText>
        </w:r>
        <w:r w:rsidR="00116A09">
          <w:rPr>
            <w:noProof/>
            <w:webHidden/>
          </w:rPr>
        </w:r>
        <w:r w:rsidR="00116A09">
          <w:rPr>
            <w:noProof/>
            <w:webHidden/>
          </w:rPr>
          <w:fldChar w:fldCharType="separate"/>
        </w:r>
        <w:r w:rsidR="00116A09">
          <w:rPr>
            <w:noProof/>
            <w:webHidden/>
          </w:rPr>
          <w:t>18</w:t>
        </w:r>
        <w:r w:rsidR="00116A09">
          <w:rPr>
            <w:noProof/>
            <w:webHidden/>
          </w:rPr>
          <w:fldChar w:fldCharType="end"/>
        </w:r>
      </w:hyperlink>
    </w:p>
    <w:p w14:paraId="4A8B250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17" w:history="1">
        <w:r w:rsidR="00116A09" w:rsidRPr="003F419A">
          <w:rPr>
            <w:rStyle w:val="Hyperlink"/>
            <w:rFonts w:cs="Times New Roman"/>
            <w:noProof/>
          </w:rPr>
          <w:t>Figure 2: Facility assessed distribution by county</w:t>
        </w:r>
        <w:r w:rsidR="00116A09">
          <w:rPr>
            <w:noProof/>
            <w:webHidden/>
          </w:rPr>
          <w:tab/>
        </w:r>
        <w:r w:rsidR="00116A09">
          <w:rPr>
            <w:noProof/>
            <w:webHidden/>
          </w:rPr>
          <w:fldChar w:fldCharType="begin"/>
        </w:r>
        <w:r w:rsidR="00116A09">
          <w:rPr>
            <w:noProof/>
            <w:webHidden/>
          </w:rPr>
          <w:instrText xml:space="preserve"> PAGEREF _Toc521514617 \h </w:instrText>
        </w:r>
        <w:r w:rsidR="00116A09">
          <w:rPr>
            <w:noProof/>
            <w:webHidden/>
          </w:rPr>
        </w:r>
        <w:r w:rsidR="00116A09">
          <w:rPr>
            <w:noProof/>
            <w:webHidden/>
          </w:rPr>
          <w:fldChar w:fldCharType="separate"/>
        </w:r>
        <w:r w:rsidR="00116A09">
          <w:rPr>
            <w:noProof/>
            <w:webHidden/>
          </w:rPr>
          <w:t>22</w:t>
        </w:r>
        <w:r w:rsidR="00116A09">
          <w:rPr>
            <w:noProof/>
            <w:webHidden/>
          </w:rPr>
          <w:fldChar w:fldCharType="end"/>
        </w:r>
      </w:hyperlink>
    </w:p>
    <w:p w14:paraId="5718C3A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18" w:history="1">
        <w:r w:rsidR="00116A09" w:rsidRPr="003F419A">
          <w:rPr>
            <w:rStyle w:val="Hyperlink"/>
            <w:rFonts w:cs="Times New Roman"/>
            <w:noProof/>
          </w:rPr>
          <w:t>Figure 3: Distribution of facilities by level per county</w:t>
        </w:r>
        <w:r w:rsidR="00116A09">
          <w:rPr>
            <w:noProof/>
            <w:webHidden/>
          </w:rPr>
          <w:tab/>
        </w:r>
        <w:r w:rsidR="00116A09">
          <w:rPr>
            <w:noProof/>
            <w:webHidden/>
          </w:rPr>
          <w:fldChar w:fldCharType="begin"/>
        </w:r>
        <w:r w:rsidR="00116A09">
          <w:rPr>
            <w:noProof/>
            <w:webHidden/>
          </w:rPr>
          <w:instrText xml:space="preserve"> PAGEREF _Toc521514618 \h </w:instrText>
        </w:r>
        <w:r w:rsidR="00116A09">
          <w:rPr>
            <w:noProof/>
            <w:webHidden/>
          </w:rPr>
        </w:r>
        <w:r w:rsidR="00116A09">
          <w:rPr>
            <w:noProof/>
            <w:webHidden/>
          </w:rPr>
          <w:fldChar w:fldCharType="separate"/>
        </w:r>
        <w:r w:rsidR="00116A09">
          <w:rPr>
            <w:noProof/>
            <w:webHidden/>
          </w:rPr>
          <w:t>23</w:t>
        </w:r>
        <w:r w:rsidR="00116A09">
          <w:rPr>
            <w:noProof/>
            <w:webHidden/>
          </w:rPr>
          <w:fldChar w:fldCharType="end"/>
        </w:r>
      </w:hyperlink>
    </w:p>
    <w:p w14:paraId="6C16C16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19" w:history="1">
        <w:r w:rsidR="00116A09" w:rsidRPr="003F419A">
          <w:rPr>
            <w:rStyle w:val="Hyperlink"/>
            <w:rFonts w:cs="Times New Roman"/>
            <w:noProof/>
          </w:rPr>
          <w:t>Figure 4: Ownership of facilities assessed</w:t>
        </w:r>
        <w:r w:rsidR="00116A09">
          <w:rPr>
            <w:noProof/>
            <w:webHidden/>
          </w:rPr>
          <w:tab/>
        </w:r>
        <w:r w:rsidR="00116A09">
          <w:rPr>
            <w:noProof/>
            <w:webHidden/>
          </w:rPr>
          <w:fldChar w:fldCharType="begin"/>
        </w:r>
        <w:r w:rsidR="00116A09">
          <w:rPr>
            <w:noProof/>
            <w:webHidden/>
          </w:rPr>
          <w:instrText xml:space="preserve"> PAGEREF _Toc521514619 \h </w:instrText>
        </w:r>
        <w:r w:rsidR="00116A09">
          <w:rPr>
            <w:noProof/>
            <w:webHidden/>
          </w:rPr>
        </w:r>
        <w:r w:rsidR="00116A09">
          <w:rPr>
            <w:noProof/>
            <w:webHidden/>
          </w:rPr>
          <w:fldChar w:fldCharType="separate"/>
        </w:r>
        <w:r w:rsidR="00116A09">
          <w:rPr>
            <w:noProof/>
            <w:webHidden/>
          </w:rPr>
          <w:t>24</w:t>
        </w:r>
        <w:r w:rsidR="00116A09">
          <w:rPr>
            <w:noProof/>
            <w:webHidden/>
          </w:rPr>
          <w:fldChar w:fldCharType="end"/>
        </w:r>
      </w:hyperlink>
    </w:p>
    <w:p w14:paraId="400636D4"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0" w:history="1">
        <w:r w:rsidR="00116A09" w:rsidRPr="003F419A">
          <w:rPr>
            <w:rStyle w:val="Hyperlink"/>
            <w:rFonts w:cs="Times New Roman"/>
            <w:noProof/>
          </w:rPr>
          <w:t>Figure 5: Distribution of Prep offering health facilities</w:t>
        </w:r>
        <w:r w:rsidR="00116A09">
          <w:rPr>
            <w:noProof/>
            <w:webHidden/>
          </w:rPr>
          <w:tab/>
        </w:r>
        <w:r w:rsidR="00116A09">
          <w:rPr>
            <w:noProof/>
            <w:webHidden/>
          </w:rPr>
          <w:fldChar w:fldCharType="begin"/>
        </w:r>
        <w:r w:rsidR="00116A09">
          <w:rPr>
            <w:noProof/>
            <w:webHidden/>
          </w:rPr>
          <w:instrText xml:space="preserve"> PAGEREF _Toc521514620 \h </w:instrText>
        </w:r>
        <w:r w:rsidR="00116A09">
          <w:rPr>
            <w:noProof/>
            <w:webHidden/>
          </w:rPr>
        </w:r>
        <w:r w:rsidR="00116A09">
          <w:rPr>
            <w:noProof/>
            <w:webHidden/>
          </w:rPr>
          <w:fldChar w:fldCharType="separate"/>
        </w:r>
        <w:r w:rsidR="00116A09">
          <w:rPr>
            <w:noProof/>
            <w:webHidden/>
          </w:rPr>
          <w:t>24</w:t>
        </w:r>
        <w:r w:rsidR="00116A09">
          <w:rPr>
            <w:noProof/>
            <w:webHidden/>
          </w:rPr>
          <w:fldChar w:fldCharType="end"/>
        </w:r>
      </w:hyperlink>
    </w:p>
    <w:p w14:paraId="497235A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1" w:history="1">
        <w:r w:rsidR="00116A09" w:rsidRPr="003F419A">
          <w:rPr>
            <w:rStyle w:val="Hyperlink"/>
            <w:rFonts w:cs="Times New Roman"/>
            <w:noProof/>
          </w:rPr>
          <w:t>Figure 6: Distribution of PrEP clients by County</w:t>
        </w:r>
        <w:r w:rsidR="00116A09">
          <w:rPr>
            <w:noProof/>
            <w:webHidden/>
          </w:rPr>
          <w:tab/>
        </w:r>
        <w:r w:rsidR="00116A09">
          <w:rPr>
            <w:noProof/>
            <w:webHidden/>
          </w:rPr>
          <w:fldChar w:fldCharType="begin"/>
        </w:r>
        <w:r w:rsidR="00116A09">
          <w:rPr>
            <w:noProof/>
            <w:webHidden/>
          </w:rPr>
          <w:instrText xml:space="preserve"> PAGEREF _Toc521514621 \h </w:instrText>
        </w:r>
        <w:r w:rsidR="00116A09">
          <w:rPr>
            <w:noProof/>
            <w:webHidden/>
          </w:rPr>
        </w:r>
        <w:r w:rsidR="00116A09">
          <w:rPr>
            <w:noProof/>
            <w:webHidden/>
          </w:rPr>
          <w:fldChar w:fldCharType="separate"/>
        </w:r>
        <w:r w:rsidR="00116A09">
          <w:rPr>
            <w:noProof/>
            <w:webHidden/>
          </w:rPr>
          <w:t>25</w:t>
        </w:r>
        <w:r w:rsidR="00116A09">
          <w:rPr>
            <w:noProof/>
            <w:webHidden/>
          </w:rPr>
          <w:fldChar w:fldCharType="end"/>
        </w:r>
      </w:hyperlink>
    </w:p>
    <w:p w14:paraId="3D817BA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2" w:history="1">
        <w:r w:rsidR="00116A09" w:rsidRPr="003F419A">
          <w:rPr>
            <w:rStyle w:val="Hyperlink"/>
            <w:rFonts w:cs="Times New Roman"/>
            <w:noProof/>
          </w:rPr>
          <w:t>Figure 7: PrEP focal person in facilities by county</w:t>
        </w:r>
        <w:r w:rsidR="00116A09">
          <w:rPr>
            <w:noProof/>
            <w:webHidden/>
          </w:rPr>
          <w:tab/>
        </w:r>
        <w:r w:rsidR="00116A09">
          <w:rPr>
            <w:noProof/>
            <w:webHidden/>
          </w:rPr>
          <w:fldChar w:fldCharType="begin"/>
        </w:r>
        <w:r w:rsidR="00116A09">
          <w:rPr>
            <w:noProof/>
            <w:webHidden/>
          </w:rPr>
          <w:instrText xml:space="preserve"> PAGEREF _Toc521514622 \h </w:instrText>
        </w:r>
        <w:r w:rsidR="00116A09">
          <w:rPr>
            <w:noProof/>
            <w:webHidden/>
          </w:rPr>
        </w:r>
        <w:r w:rsidR="00116A09">
          <w:rPr>
            <w:noProof/>
            <w:webHidden/>
          </w:rPr>
          <w:fldChar w:fldCharType="separate"/>
        </w:r>
        <w:r w:rsidR="00116A09">
          <w:rPr>
            <w:noProof/>
            <w:webHidden/>
          </w:rPr>
          <w:t>26</w:t>
        </w:r>
        <w:r w:rsidR="00116A09">
          <w:rPr>
            <w:noProof/>
            <w:webHidden/>
          </w:rPr>
          <w:fldChar w:fldCharType="end"/>
        </w:r>
      </w:hyperlink>
    </w:p>
    <w:p w14:paraId="2B714E5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3" w:history="1">
        <w:r w:rsidR="00116A09" w:rsidRPr="003F419A">
          <w:rPr>
            <w:rStyle w:val="Hyperlink"/>
            <w:rFonts w:cs="Times New Roman"/>
            <w:noProof/>
          </w:rPr>
          <w:t>Figure 8: Availability of partner support within facilities by county</w:t>
        </w:r>
        <w:r w:rsidR="00116A09">
          <w:rPr>
            <w:noProof/>
            <w:webHidden/>
          </w:rPr>
          <w:tab/>
        </w:r>
        <w:r w:rsidR="00116A09">
          <w:rPr>
            <w:noProof/>
            <w:webHidden/>
          </w:rPr>
          <w:fldChar w:fldCharType="begin"/>
        </w:r>
        <w:r w:rsidR="00116A09">
          <w:rPr>
            <w:noProof/>
            <w:webHidden/>
          </w:rPr>
          <w:instrText xml:space="preserve"> PAGEREF _Toc521514623 \h </w:instrText>
        </w:r>
        <w:r w:rsidR="00116A09">
          <w:rPr>
            <w:noProof/>
            <w:webHidden/>
          </w:rPr>
        </w:r>
        <w:r w:rsidR="00116A09">
          <w:rPr>
            <w:noProof/>
            <w:webHidden/>
          </w:rPr>
          <w:fldChar w:fldCharType="separate"/>
        </w:r>
        <w:r w:rsidR="00116A09">
          <w:rPr>
            <w:noProof/>
            <w:webHidden/>
          </w:rPr>
          <w:t>27</w:t>
        </w:r>
        <w:r w:rsidR="00116A09">
          <w:rPr>
            <w:noProof/>
            <w:webHidden/>
          </w:rPr>
          <w:fldChar w:fldCharType="end"/>
        </w:r>
      </w:hyperlink>
    </w:p>
    <w:p w14:paraId="34D6706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4" w:history="1">
        <w:r w:rsidR="00116A09" w:rsidRPr="003F419A">
          <w:rPr>
            <w:rStyle w:val="Hyperlink"/>
            <w:rFonts w:cs="Times New Roman"/>
            <w:noProof/>
          </w:rPr>
          <w:t>Figure 9: Distribution of HIV services in facilities assessed nationally</w:t>
        </w:r>
        <w:r w:rsidR="00116A09">
          <w:rPr>
            <w:noProof/>
            <w:webHidden/>
          </w:rPr>
          <w:tab/>
        </w:r>
        <w:r w:rsidR="00116A09">
          <w:rPr>
            <w:noProof/>
            <w:webHidden/>
          </w:rPr>
          <w:fldChar w:fldCharType="begin"/>
        </w:r>
        <w:r w:rsidR="00116A09">
          <w:rPr>
            <w:noProof/>
            <w:webHidden/>
          </w:rPr>
          <w:instrText xml:space="preserve"> PAGEREF _Toc521514624 \h </w:instrText>
        </w:r>
        <w:r w:rsidR="00116A09">
          <w:rPr>
            <w:noProof/>
            <w:webHidden/>
          </w:rPr>
        </w:r>
        <w:r w:rsidR="00116A09">
          <w:rPr>
            <w:noProof/>
            <w:webHidden/>
          </w:rPr>
          <w:fldChar w:fldCharType="separate"/>
        </w:r>
        <w:r w:rsidR="00116A09">
          <w:rPr>
            <w:noProof/>
            <w:webHidden/>
          </w:rPr>
          <w:t>28</w:t>
        </w:r>
        <w:r w:rsidR="00116A09">
          <w:rPr>
            <w:noProof/>
            <w:webHidden/>
          </w:rPr>
          <w:fldChar w:fldCharType="end"/>
        </w:r>
      </w:hyperlink>
    </w:p>
    <w:p w14:paraId="21A3571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5" w:history="1">
        <w:r w:rsidR="00116A09" w:rsidRPr="003F419A">
          <w:rPr>
            <w:rStyle w:val="Hyperlink"/>
            <w:rFonts w:cs="Times New Roman"/>
            <w:noProof/>
          </w:rPr>
          <w:t>Figure 10: Distribution of service delivery points by county</w:t>
        </w:r>
        <w:r w:rsidR="00116A09">
          <w:rPr>
            <w:noProof/>
            <w:webHidden/>
          </w:rPr>
          <w:tab/>
        </w:r>
        <w:r w:rsidR="00116A09">
          <w:rPr>
            <w:noProof/>
            <w:webHidden/>
          </w:rPr>
          <w:fldChar w:fldCharType="begin"/>
        </w:r>
        <w:r w:rsidR="00116A09">
          <w:rPr>
            <w:noProof/>
            <w:webHidden/>
          </w:rPr>
          <w:instrText xml:space="preserve"> PAGEREF _Toc521514625 \h </w:instrText>
        </w:r>
        <w:r w:rsidR="00116A09">
          <w:rPr>
            <w:noProof/>
            <w:webHidden/>
          </w:rPr>
        </w:r>
        <w:r w:rsidR="00116A09">
          <w:rPr>
            <w:noProof/>
            <w:webHidden/>
          </w:rPr>
          <w:fldChar w:fldCharType="separate"/>
        </w:r>
        <w:r w:rsidR="00116A09">
          <w:rPr>
            <w:noProof/>
            <w:webHidden/>
          </w:rPr>
          <w:t>31</w:t>
        </w:r>
        <w:r w:rsidR="00116A09">
          <w:rPr>
            <w:noProof/>
            <w:webHidden/>
          </w:rPr>
          <w:fldChar w:fldCharType="end"/>
        </w:r>
      </w:hyperlink>
    </w:p>
    <w:p w14:paraId="125008BC"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6" w:history="1">
        <w:r w:rsidR="00116A09" w:rsidRPr="003F419A">
          <w:rPr>
            <w:rStyle w:val="Hyperlink"/>
            <w:rFonts w:cs="Times New Roman"/>
            <w:noProof/>
          </w:rPr>
          <w:t>Figure 11: Access to creatinine testing in facilities by county</w:t>
        </w:r>
        <w:r w:rsidR="00116A09">
          <w:rPr>
            <w:noProof/>
            <w:webHidden/>
          </w:rPr>
          <w:tab/>
        </w:r>
        <w:r w:rsidR="00116A09">
          <w:rPr>
            <w:noProof/>
            <w:webHidden/>
          </w:rPr>
          <w:fldChar w:fldCharType="begin"/>
        </w:r>
        <w:r w:rsidR="00116A09">
          <w:rPr>
            <w:noProof/>
            <w:webHidden/>
          </w:rPr>
          <w:instrText xml:space="preserve"> PAGEREF _Toc521514626 \h </w:instrText>
        </w:r>
        <w:r w:rsidR="00116A09">
          <w:rPr>
            <w:noProof/>
            <w:webHidden/>
          </w:rPr>
        </w:r>
        <w:r w:rsidR="00116A09">
          <w:rPr>
            <w:noProof/>
            <w:webHidden/>
          </w:rPr>
          <w:fldChar w:fldCharType="separate"/>
        </w:r>
        <w:r w:rsidR="00116A09">
          <w:rPr>
            <w:noProof/>
            <w:webHidden/>
          </w:rPr>
          <w:t>34</w:t>
        </w:r>
        <w:r w:rsidR="00116A09">
          <w:rPr>
            <w:noProof/>
            <w:webHidden/>
          </w:rPr>
          <w:fldChar w:fldCharType="end"/>
        </w:r>
      </w:hyperlink>
    </w:p>
    <w:p w14:paraId="236BDACE"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7" w:history="1">
        <w:r w:rsidR="00116A09" w:rsidRPr="003F419A">
          <w:rPr>
            <w:rStyle w:val="Hyperlink"/>
            <w:rFonts w:cs="Times New Roman"/>
            <w:noProof/>
          </w:rPr>
          <w:t>Figure 12: Proportion of facilities that carry out creatinine testing onsite vs offsite</w:t>
        </w:r>
        <w:r w:rsidR="00116A09">
          <w:rPr>
            <w:noProof/>
            <w:webHidden/>
          </w:rPr>
          <w:tab/>
        </w:r>
        <w:r w:rsidR="00116A09">
          <w:rPr>
            <w:noProof/>
            <w:webHidden/>
          </w:rPr>
          <w:fldChar w:fldCharType="begin"/>
        </w:r>
        <w:r w:rsidR="00116A09">
          <w:rPr>
            <w:noProof/>
            <w:webHidden/>
          </w:rPr>
          <w:instrText xml:space="preserve"> PAGEREF _Toc521514627 \h </w:instrText>
        </w:r>
        <w:r w:rsidR="00116A09">
          <w:rPr>
            <w:noProof/>
            <w:webHidden/>
          </w:rPr>
        </w:r>
        <w:r w:rsidR="00116A09">
          <w:rPr>
            <w:noProof/>
            <w:webHidden/>
          </w:rPr>
          <w:fldChar w:fldCharType="separate"/>
        </w:r>
        <w:r w:rsidR="00116A09">
          <w:rPr>
            <w:noProof/>
            <w:webHidden/>
          </w:rPr>
          <w:t>34</w:t>
        </w:r>
        <w:r w:rsidR="00116A09">
          <w:rPr>
            <w:noProof/>
            <w:webHidden/>
          </w:rPr>
          <w:fldChar w:fldCharType="end"/>
        </w:r>
      </w:hyperlink>
    </w:p>
    <w:p w14:paraId="7BB5E7C0"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8" w:history="1">
        <w:r w:rsidR="00116A09" w:rsidRPr="003F419A">
          <w:rPr>
            <w:rStyle w:val="Hyperlink"/>
            <w:rFonts w:cs="Times New Roman"/>
            <w:noProof/>
          </w:rPr>
          <w:t>Figure 13:  Availability of creatinine testing equipment by county</w:t>
        </w:r>
        <w:r w:rsidR="00116A09">
          <w:rPr>
            <w:noProof/>
            <w:webHidden/>
          </w:rPr>
          <w:tab/>
        </w:r>
        <w:r w:rsidR="00116A09">
          <w:rPr>
            <w:noProof/>
            <w:webHidden/>
          </w:rPr>
          <w:fldChar w:fldCharType="begin"/>
        </w:r>
        <w:r w:rsidR="00116A09">
          <w:rPr>
            <w:noProof/>
            <w:webHidden/>
          </w:rPr>
          <w:instrText xml:space="preserve"> PAGEREF _Toc521514628 \h </w:instrText>
        </w:r>
        <w:r w:rsidR="00116A09">
          <w:rPr>
            <w:noProof/>
            <w:webHidden/>
          </w:rPr>
        </w:r>
        <w:r w:rsidR="00116A09">
          <w:rPr>
            <w:noProof/>
            <w:webHidden/>
          </w:rPr>
          <w:fldChar w:fldCharType="separate"/>
        </w:r>
        <w:r w:rsidR="00116A09">
          <w:rPr>
            <w:noProof/>
            <w:webHidden/>
          </w:rPr>
          <w:t>35</w:t>
        </w:r>
        <w:r w:rsidR="00116A09">
          <w:rPr>
            <w:noProof/>
            <w:webHidden/>
          </w:rPr>
          <w:fldChar w:fldCharType="end"/>
        </w:r>
      </w:hyperlink>
    </w:p>
    <w:p w14:paraId="0C88A59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29" w:history="1">
        <w:r w:rsidR="00116A09" w:rsidRPr="003F419A">
          <w:rPr>
            <w:rStyle w:val="Hyperlink"/>
            <w:rFonts w:cs="Times New Roman"/>
            <w:noProof/>
          </w:rPr>
          <w:t>Figure 14: Facilities with access to creatinine testing in relation to availability of equipment</w:t>
        </w:r>
        <w:r w:rsidR="00116A09">
          <w:rPr>
            <w:noProof/>
            <w:webHidden/>
          </w:rPr>
          <w:tab/>
        </w:r>
        <w:r w:rsidR="00116A09">
          <w:rPr>
            <w:noProof/>
            <w:webHidden/>
          </w:rPr>
          <w:fldChar w:fldCharType="begin"/>
        </w:r>
        <w:r w:rsidR="00116A09">
          <w:rPr>
            <w:noProof/>
            <w:webHidden/>
          </w:rPr>
          <w:instrText xml:space="preserve"> PAGEREF _Toc521514629 \h </w:instrText>
        </w:r>
        <w:r w:rsidR="00116A09">
          <w:rPr>
            <w:noProof/>
            <w:webHidden/>
          </w:rPr>
        </w:r>
        <w:r w:rsidR="00116A09">
          <w:rPr>
            <w:noProof/>
            <w:webHidden/>
          </w:rPr>
          <w:fldChar w:fldCharType="separate"/>
        </w:r>
        <w:r w:rsidR="00116A09">
          <w:rPr>
            <w:noProof/>
            <w:webHidden/>
          </w:rPr>
          <w:t>36</w:t>
        </w:r>
        <w:r w:rsidR="00116A09">
          <w:rPr>
            <w:noProof/>
            <w:webHidden/>
          </w:rPr>
          <w:fldChar w:fldCharType="end"/>
        </w:r>
      </w:hyperlink>
    </w:p>
    <w:p w14:paraId="7144660B"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0" w:history="1">
        <w:r w:rsidR="00116A09" w:rsidRPr="003F419A">
          <w:rPr>
            <w:rStyle w:val="Hyperlink"/>
            <w:rFonts w:cs="Times New Roman"/>
            <w:noProof/>
          </w:rPr>
          <w:t>Figure 15: Access to Hepatitis B testing in facilities by county</w:t>
        </w:r>
        <w:r w:rsidR="00116A09">
          <w:rPr>
            <w:noProof/>
            <w:webHidden/>
          </w:rPr>
          <w:tab/>
        </w:r>
        <w:r w:rsidR="00116A09">
          <w:rPr>
            <w:noProof/>
            <w:webHidden/>
          </w:rPr>
          <w:fldChar w:fldCharType="begin"/>
        </w:r>
        <w:r w:rsidR="00116A09">
          <w:rPr>
            <w:noProof/>
            <w:webHidden/>
          </w:rPr>
          <w:instrText xml:space="preserve"> PAGEREF _Toc521514630 \h </w:instrText>
        </w:r>
        <w:r w:rsidR="00116A09">
          <w:rPr>
            <w:noProof/>
            <w:webHidden/>
          </w:rPr>
        </w:r>
        <w:r w:rsidR="00116A09">
          <w:rPr>
            <w:noProof/>
            <w:webHidden/>
          </w:rPr>
          <w:fldChar w:fldCharType="separate"/>
        </w:r>
        <w:r w:rsidR="00116A09">
          <w:rPr>
            <w:noProof/>
            <w:webHidden/>
          </w:rPr>
          <w:t>37</w:t>
        </w:r>
        <w:r w:rsidR="00116A09">
          <w:rPr>
            <w:noProof/>
            <w:webHidden/>
          </w:rPr>
          <w:fldChar w:fldCharType="end"/>
        </w:r>
      </w:hyperlink>
    </w:p>
    <w:p w14:paraId="680BA0F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1" w:history="1">
        <w:r w:rsidR="00116A09" w:rsidRPr="003F419A">
          <w:rPr>
            <w:rStyle w:val="Hyperlink"/>
            <w:rFonts w:cs="Times New Roman"/>
            <w:noProof/>
          </w:rPr>
          <w:t>Figure 16: Proportion of facilities that carry out Hepatitis B testing onsite vs offsite</w:t>
        </w:r>
        <w:r w:rsidR="00116A09">
          <w:rPr>
            <w:noProof/>
            <w:webHidden/>
          </w:rPr>
          <w:tab/>
        </w:r>
        <w:r w:rsidR="00116A09">
          <w:rPr>
            <w:noProof/>
            <w:webHidden/>
          </w:rPr>
          <w:fldChar w:fldCharType="begin"/>
        </w:r>
        <w:r w:rsidR="00116A09">
          <w:rPr>
            <w:noProof/>
            <w:webHidden/>
          </w:rPr>
          <w:instrText xml:space="preserve"> PAGEREF _Toc521514631 \h </w:instrText>
        </w:r>
        <w:r w:rsidR="00116A09">
          <w:rPr>
            <w:noProof/>
            <w:webHidden/>
          </w:rPr>
        </w:r>
        <w:r w:rsidR="00116A09">
          <w:rPr>
            <w:noProof/>
            <w:webHidden/>
          </w:rPr>
          <w:fldChar w:fldCharType="separate"/>
        </w:r>
        <w:r w:rsidR="00116A09">
          <w:rPr>
            <w:noProof/>
            <w:webHidden/>
          </w:rPr>
          <w:t>37</w:t>
        </w:r>
        <w:r w:rsidR="00116A09">
          <w:rPr>
            <w:noProof/>
            <w:webHidden/>
          </w:rPr>
          <w:fldChar w:fldCharType="end"/>
        </w:r>
      </w:hyperlink>
    </w:p>
    <w:p w14:paraId="212A1B9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2" w:history="1">
        <w:r w:rsidR="00116A09" w:rsidRPr="003F419A">
          <w:rPr>
            <w:rStyle w:val="Hyperlink"/>
            <w:rFonts w:cs="Times New Roman"/>
            <w:noProof/>
          </w:rPr>
          <w:t>Figure 17: Availability of Hepatitis B testing equipment by county</w:t>
        </w:r>
        <w:r w:rsidR="00116A09">
          <w:rPr>
            <w:noProof/>
            <w:webHidden/>
          </w:rPr>
          <w:tab/>
        </w:r>
        <w:r w:rsidR="00116A09">
          <w:rPr>
            <w:noProof/>
            <w:webHidden/>
          </w:rPr>
          <w:fldChar w:fldCharType="begin"/>
        </w:r>
        <w:r w:rsidR="00116A09">
          <w:rPr>
            <w:noProof/>
            <w:webHidden/>
          </w:rPr>
          <w:instrText xml:space="preserve"> PAGEREF _Toc521514632 \h </w:instrText>
        </w:r>
        <w:r w:rsidR="00116A09">
          <w:rPr>
            <w:noProof/>
            <w:webHidden/>
          </w:rPr>
        </w:r>
        <w:r w:rsidR="00116A09">
          <w:rPr>
            <w:noProof/>
            <w:webHidden/>
          </w:rPr>
          <w:fldChar w:fldCharType="separate"/>
        </w:r>
        <w:r w:rsidR="00116A09">
          <w:rPr>
            <w:noProof/>
            <w:webHidden/>
          </w:rPr>
          <w:t>38</w:t>
        </w:r>
        <w:r w:rsidR="00116A09">
          <w:rPr>
            <w:noProof/>
            <w:webHidden/>
          </w:rPr>
          <w:fldChar w:fldCharType="end"/>
        </w:r>
      </w:hyperlink>
    </w:p>
    <w:p w14:paraId="677121C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3" w:history="1">
        <w:r w:rsidR="00116A09" w:rsidRPr="003F419A">
          <w:rPr>
            <w:rStyle w:val="Hyperlink"/>
            <w:rFonts w:cs="Times New Roman"/>
            <w:noProof/>
          </w:rPr>
          <w:t>Figure 18: Facilities with access to Hep B testing in relation to availability of equipment</w:t>
        </w:r>
        <w:r w:rsidR="00116A09">
          <w:rPr>
            <w:noProof/>
            <w:webHidden/>
          </w:rPr>
          <w:tab/>
        </w:r>
        <w:r w:rsidR="00116A09">
          <w:rPr>
            <w:noProof/>
            <w:webHidden/>
          </w:rPr>
          <w:fldChar w:fldCharType="begin"/>
        </w:r>
        <w:r w:rsidR="00116A09">
          <w:rPr>
            <w:noProof/>
            <w:webHidden/>
          </w:rPr>
          <w:instrText xml:space="preserve"> PAGEREF _Toc521514633 \h </w:instrText>
        </w:r>
        <w:r w:rsidR="00116A09">
          <w:rPr>
            <w:noProof/>
            <w:webHidden/>
          </w:rPr>
        </w:r>
        <w:r w:rsidR="00116A09">
          <w:rPr>
            <w:noProof/>
            <w:webHidden/>
          </w:rPr>
          <w:fldChar w:fldCharType="separate"/>
        </w:r>
        <w:r w:rsidR="00116A09">
          <w:rPr>
            <w:noProof/>
            <w:webHidden/>
          </w:rPr>
          <w:t>39</w:t>
        </w:r>
        <w:r w:rsidR="00116A09">
          <w:rPr>
            <w:noProof/>
            <w:webHidden/>
          </w:rPr>
          <w:fldChar w:fldCharType="end"/>
        </w:r>
      </w:hyperlink>
    </w:p>
    <w:p w14:paraId="7A28E843"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4" w:history="1">
        <w:r w:rsidR="00116A09" w:rsidRPr="003F419A">
          <w:rPr>
            <w:rStyle w:val="Hyperlink"/>
            <w:rFonts w:cs="Times New Roman"/>
            <w:noProof/>
          </w:rPr>
          <w:t>Figure 19: Access to Hepatitis C testing in facilities by county</w:t>
        </w:r>
        <w:r w:rsidR="00116A09">
          <w:rPr>
            <w:noProof/>
            <w:webHidden/>
          </w:rPr>
          <w:tab/>
        </w:r>
        <w:r w:rsidR="00116A09">
          <w:rPr>
            <w:noProof/>
            <w:webHidden/>
          </w:rPr>
          <w:fldChar w:fldCharType="begin"/>
        </w:r>
        <w:r w:rsidR="00116A09">
          <w:rPr>
            <w:noProof/>
            <w:webHidden/>
          </w:rPr>
          <w:instrText xml:space="preserve"> PAGEREF _Toc521514634 \h </w:instrText>
        </w:r>
        <w:r w:rsidR="00116A09">
          <w:rPr>
            <w:noProof/>
            <w:webHidden/>
          </w:rPr>
        </w:r>
        <w:r w:rsidR="00116A09">
          <w:rPr>
            <w:noProof/>
            <w:webHidden/>
          </w:rPr>
          <w:fldChar w:fldCharType="separate"/>
        </w:r>
        <w:r w:rsidR="00116A09">
          <w:rPr>
            <w:noProof/>
            <w:webHidden/>
          </w:rPr>
          <w:t>40</w:t>
        </w:r>
        <w:r w:rsidR="00116A09">
          <w:rPr>
            <w:noProof/>
            <w:webHidden/>
          </w:rPr>
          <w:fldChar w:fldCharType="end"/>
        </w:r>
      </w:hyperlink>
    </w:p>
    <w:p w14:paraId="0E635BE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5" w:history="1">
        <w:r w:rsidR="00116A09" w:rsidRPr="003F419A">
          <w:rPr>
            <w:rStyle w:val="Hyperlink"/>
            <w:rFonts w:cs="Times New Roman"/>
            <w:noProof/>
          </w:rPr>
          <w:t>Figure 20: Proportion of facilities that carry out Hepatitis B testing onsite vs offsite</w:t>
        </w:r>
        <w:r w:rsidR="00116A09">
          <w:rPr>
            <w:noProof/>
            <w:webHidden/>
          </w:rPr>
          <w:tab/>
        </w:r>
        <w:r w:rsidR="00116A09">
          <w:rPr>
            <w:noProof/>
            <w:webHidden/>
          </w:rPr>
          <w:fldChar w:fldCharType="begin"/>
        </w:r>
        <w:r w:rsidR="00116A09">
          <w:rPr>
            <w:noProof/>
            <w:webHidden/>
          </w:rPr>
          <w:instrText xml:space="preserve"> PAGEREF _Toc521514635 \h </w:instrText>
        </w:r>
        <w:r w:rsidR="00116A09">
          <w:rPr>
            <w:noProof/>
            <w:webHidden/>
          </w:rPr>
        </w:r>
        <w:r w:rsidR="00116A09">
          <w:rPr>
            <w:noProof/>
            <w:webHidden/>
          </w:rPr>
          <w:fldChar w:fldCharType="separate"/>
        </w:r>
        <w:r w:rsidR="00116A09">
          <w:rPr>
            <w:noProof/>
            <w:webHidden/>
          </w:rPr>
          <w:t>40</w:t>
        </w:r>
        <w:r w:rsidR="00116A09">
          <w:rPr>
            <w:noProof/>
            <w:webHidden/>
          </w:rPr>
          <w:fldChar w:fldCharType="end"/>
        </w:r>
      </w:hyperlink>
    </w:p>
    <w:p w14:paraId="14C9C00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6" w:history="1">
        <w:r w:rsidR="00116A09" w:rsidRPr="003F419A">
          <w:rPr>
            <w:rStyle w:val="Hyperlink"/>
            <w:rFonts w:cs="Times New Roman"/>
            <w:noProof/>
          </w:rPr>
          <w:t>Figure 21: Availability of Hepatitis C testing equipment in facilities by county</w:t>
        </w:r>
        <w:r w:rsidR="00116A09">
          <w:rPr>
            <w:noProof/>
            <w:webHidden/>
          </w:rPr>
          <w:tab/>
        </w:r>
        <w:r w:rsidR="00116A09">
          <w:rPr>
            <w:noProof/>
            <w:webHidden/>
          </w:rPr>
          <w:fldChar w:fldCharType="begin"/>
        </w:r>
        <w:r w:rsidR="00116A09">
          <w:rPr>
            <w:noProof/>
            <w:webHidden/>
          </w:rPr>
          <w:instrText xml:space="preserve"> PAGEREF _Toc521514636 \h </w:instrText>
        </w:r>
        <w:r w:rsidR="00116A09">
          <w:rPr>
            <w:noProof/>
            <w:webHidden/>
          </w:rPr>
        </w:r>
        <w:r w:rsidR="00116A09">
          <w:rPr>
            <w:noProof/>
            <w:webHidden/>
          </w:rPr>
          <w:fldChar w:fldCharType="separate"/>
        </w:r>
        <w:r w:rsidR="00116A09">
          <w:rPr>
            <w:noProof/>
            <w:webHidden/>
          </w:rPr>
          <w:t>41</w:t>
        </w:r>
        <w:r w:rsidR="00116A09">
          <w:rPr>
            <w:noProof/>
            <w:webHidden/>
          </w:rPr>
          <w:fldChar w:fldCharType="end"/>
        </w:r>
      </w:hyperlink>
    </w:p>
    <w:p w14:paraId="1AD7AF5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7" w:history="1">
        <w:r w:rsidR="00116A09" w:rsidRPr="003F419A">
          <w:rPr>
            <w:rStyle w:val="Hyperlink"/>
            <w:rFonts w:cs="Times New Roman"/>
            <w:noProof/>
          </w:rPr>
          <w:t>Figure 22: Facilities with access to creatinine testing in relation to availability of equipment</w:t>
        </w:r>
        <w:r w:rsidR="00116A09">
          <w:rPr>
            <w:noProof/>
            <w:webHidden/>
          </w:rPr>
          <w:tab/>
        </w:r>
        <w:r w:rsidR="00116A09">
          <w:rPr>
            <w:noProof/>
            <w:webHidden/>
          </w:rPr>
          <w:fldChar w:fldCharType="begin"/>
        </w:r>
        <w:r w:rsidR="00116A09">
          <w:rPr>
            <w:noProof/>
            <w:webHidden/>
          </w:rPr>
          <w:instrText xml:space="preserve"> PAGEREF _Toc521514637 \h </w:instrText>
        </w:r>
        <w:r w:rsidR="00116A09">
          <w:rPr>
            <w:noProof/>
            <w:webHidden/>
          </w:rPr>
        </w:r>
        <w:r w:rsidR="00116A09">
          <w:rPr>
            <w:noProof/>
            <w:webHidden/>
          </w:rPr>
          <w:fldChar w:fldCharType="separate"/>
        </w:r>
        <w:r w:rsidR="00116A09">
          <w:rPr>
            <w:noProof/>
            <w:webHidden/>
          </w:rPr>
          <w:t>42</w:t>
        </w:r>
        <w:r w:rsidR="00116A09">
          <w:rPr>
            <w:noProof/>
            <w:webHidden/>
          </w:rPr>
          <w:fldChar w:fldCharType="end"/>
        </w:r>
      </w:hyperlink>
    </w:p>
    <w:p w14:paraId="5F6E99A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8" w:history="1">
        <w:r w:rsidR="00116A09" w:rsidRPr="003F419A">
          <w:rPr>
            <w:rStyle w:val="Hyperlink"/>
            <w:rFonts w:cs="Times New Roman"/>
            <w:noProof/>
          </w:rPr>
          <w:t>Figure 23: Proportion of trained vs untrained health care workers</w:t>
        </w:r>
        <w:r w:rsidR="00116A09">
          <w:rPr>
            <w:noProof/>
            <w:webHidden/>
          </w:rPr>
          <w:tab/>
        </w:r>
        <w:r w:rsidR="00116A09">
          <w:rPr>
            <w:noProof/>
            <w:webHidden/>
          </w:rPr>
          <w:fldChar w:fldCharType="begin"/>
        </w:r>
        <w:r w:rsidR="00116A09">
          <w:rPr>
            <w:noProof/>
            <w:webHidden/>
          </w:rPr>
          <w:instrText xml:space="preserve"> PAGEREF _Toc521514638 \h </w:instrText>
        </w:r>
        <w:r w:rsidR="00116A09">
          <w:rPr>
            <w:noProof/>
            <w:webHidden/>
          </w:rPr>
        </w:r>
        <w:r w:rsidR="00116A09">
          <w:rPr>
            <w:noProof/>
            <w:webHidden/>
          </w:rPr>
          <w:fldChar w:fldCharType="separate"/>
        </w:r>
        <w:r w:rsidR="00116A09">
          <w:rPr>
            <w:noProof/>
            <w:webHidden/>
          </w:rPr>
          <w:t>43</w:t>
        </w:r>
        <w:r w:rsidR="00116A09">
          <w:rPr>
            <w:noProof/>
            <w:webHidden/>
          </w:rPr>
          <w:fldChar w:fldCharType="end"/>
        </w:r>
      </w:hyperlink>
    </w:p>
    <w:p w14:paraId="3109C84E"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39" w:history="1">
        <w:r w:rsidR="00116A09" w:rsidRPr="003F419A">
          <w:rPr>
            <w:rStyle w:val="Hyperlink"/>
            <w:rFonts w:cs="Times New Roman"/>
            <w:noProof/>
          </w:rPr>
          <w:t>Figure 24: Distribution of trained personnel in facilities by county</w:t>
        </w:r>
        <w:r w:rsidR="00116A09">
          <w:rPr>
            <w:noProof/>
            <w:webHidden/>
          </w:rPr>
          <w:tab/>
        </w:r>
        <w:r w:rsidR="00116A09">
          <w:rPr>
            <w:noProof/>
            <w:webHidden/>
          </w:rPr>
          <w:fldChar w:fldCharType="begin"/>
        </w:r>
        <w:r w:rsidR="00116A09">
          <w:rPr>
            <w:noProof/>
            <w:webHidden/>
          </w:rPr>
          <w:instrText xml:space="preserve"> PAGEREF _Toc521514639 \h </w:instrText>
        </w:r>
        <w:r w:rsidR="00116A09">
          <w:rPr>
            <w:noProof/>
            <w:webHidden/>
          </w:rPr>
        </w:r>
        <w:r w:rsidR="00116A09">
          <w:rPr>
            <w:noProof/>
            <w:webHidden/>
          </w:rPr>
          <w:fldChar w:fldCharType="separate"/>
        </w:r>
        <w:r w:rsidR="00116A09">
          <w:rPr>
            <w:noProof/>
            <w:webHidden/>
          </w:rPr>
          <w:t>44</w:t>
        </w:r>
        <w:r w:rsidR="00116A09">
          <w:rPr>
            <w:noProof/>
            <w:webHidden/>
          </w:rPr>
          <w:fldChar w:fldCharType="end"/>
        </w:r>
      </w:hyperlink>
    </w:p>
    <w:p w14:paraId="5F561EFE"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0" w:history="1">
        <w:r w:rsidR="00116A09" w:rsidRPr="003F419A">
          <w:rPr>
            <w:rStyle w:val="Hyperlink"/>
            <w:rFonts w:cs="Times New Roman"/>
            <w:noProof/>
          </w:rPr>
          <w:t>Figure 25: Distribution of trained personnel by numbers in facilities by county</w:t>
        </w:r>
        <w:r w:rsidR="00116A09">
          <w:rPr>
            <w:noProof/>
            <w:webHidden/>
          </w:rPr>
          <w:tab/>
        </w:r>
        <w:r w:rsidR="00116A09">
          <w:rPr>
            <w:noProof/>
            <w:webHidden/>
          </w:rPr>
          <w:fldChar w:fldCharType="begin"/>
        </w:r>
        <w:r w:rsidR="00116A09">
          <w:rPr>
            <w:noProof/>
            <w:webHidden/>
          </w:rPr>
          <w:instrText xml:space="preserve"> PAGEREF _Toc521514640 \h </w:instrText>
        </w:r>
        <w:r w:rsidR="00116A09">
          <w:rPr>
            <w:noProof/>
            <w:webHidden/>
          </w:rPr>
        </w:r>
        <w:r w:rsidR="00116A09">
          <w:rPr>
            <w:noProof/>
            <w:webHidden/>
          </w:rPr>
          <w:fldChar w:fldCharType="separate"/>
        </w:r>
        <w:r w:rsidR="00116A09">
          <w:rPr>
            <w:noProof/>
            <w:webHidden/>
          </w:rPr>
          <w:t>45</w:t>
        </w:r>
        <w:r w:rsidR="00116A09">
          <w:rPr>
            <w:noProof/>
            <w:webHidden/>
          </w:rPr>
          <w:fldChar w:fldCharType="end"/>
        </w:r>
      </w:hyperlink>
    </w:p>
    <w:p w14:paraId="05EFDB2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1" w:history="1">
        <w:r w:rsidR="00116A09" w:rsidRPr="003F419A">
          <w:rPr>
            <w:rStyle w:val="Hyperlink"/>
            <w:rFonts w:cs="Times New Roman"/>
            <w:noProof/>
          </w:rPr>
          <w:t>Figure 26: Distribution of cadre trained on PrEP</w:t>
        </w:r>
        <w:r w:rsidR="00116A09">
          <w:rPr>
            <w:noProof/>
            <w:webHidden/>
          </w:rPr>
          <w:tab/>
        </w:r>
        <w:r w:rsidR="00116A09">
          <w:rPr>
            <w:noProof/>
            <w:webHidden/>
          </w:rPr>
          <w:fldChar w:fldCharType="begin"/>
        </w:r>
        <w:r w:rsidR="00116A09">
          <w:rPr>
            <w:noProof/>
            <w:webHidden/>
          </w:rPr>
          <w:instrText xml:space="preserve"> PAGEREF _Toc521514641 \h </w:instrText>
        </w:r>
        <w:r w:rsidR="00116A09">
          <w:rPr>
            <w:noProof/>
            <w:webHidden/>
          </w:rPr>
        </w:r>
        <w:r w:rsidR="00116A09">
          <w:rPr>
            <w:noProof/>
            <w:webHidden/>
          </w:rPr>
          <w:fldChar w:fldCharType="separate"/>
        </w:r>
        <w:r w:rsidR="00116A09">
          <w:rPr>
            <w:noProof/>
            <w:webHidden/>
          </w:rPr>
          <w:t>46</w:t>
        </w:r>
        <w:r w:rsidR="00116A09">
          <w:rPr>
            <w:noProof/>
            <w:webHidden/>
          </w:rPr>
          <w:fldChar w:fldCharType="end"/>
        </w:r>
      </w:hyperlink>
    </w:p>
    <w:p w14:paraId="5DB6473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2" w:history="1">
        <w:r w:rsidR="00116A09" w:rsidRPr="003F419A">
          <w:rPr>
            <w:rStyle w:val="Hyperlink"/>
            <w:rFonts w:cs="Times New Roman"/>
            <w:noProof/>
          </w:rPr>
          <w:t>Figure 27: Source of ARVs in facilities assessed</w:t>
        </w:r>
        <w:r w:rsidR="00116A09">
          <w:rPr>
            <w:noProof/>
            <w:webHidden/>
          </w:rPr>
          <w:tab/>
        </w:r>
        <w:r w:rsidR="00116A09">
          <w:rPr>
            <w:noProof/>
            <w:webHidden/>
          </w:rPr>
          <w:fldChar w:fldCharType="begin"/>
        </w:r>
        <w:r w:rsidR="00116A09">
          <w:rPr>
            <w:noProof/>
            <w:webHidden/>
          </w:rPr>
          <w:instrText xml:space="preserve"> PAGEREF _Toc521514642 \h </w:instrText>
        </w:r>
        <w:r w:rsidR="00116A09">
          <w:rPr>
            <w:noProof/>
            <w:webHidden/>
          </w:rPr>
        </w:r>
        <w:r w:rsidR="00116A09">
          <w:rPr>
            <w:noProof/>
            <w:webHidden/>
          </w:rPr>
          <w:fldChar w:fldCharType="separate"/>
        </w:r>
        <w:r w:rsidR="00116A09">
          <w:rPr>
            <w:noProof/>
            <w:webHidden/>
          </w:rPr>
          <w:t>47</w:t>
        </w:r>
        <w:r w:rsidR="00116A09">
          <w:rPr>
            <w:noProof/>
            <w:webHidden/>
          </w:rPr>
          <w:fldChar w:fldCharType="end"/>
        </w:r>
      </w:hyperlink>
    </w:p>
    <w:p w14:paraId="34D62A9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3" w:history="1">
        <w:r w:rsidR="00116A09" w:rsidRPr="003F419A">
          <w:rPr>
            <w:rStyle w:val="Hyperlink"/>
            <w:rFonts w:cs="Times New Roman"/>
            <w:noProof/>
          </w:rPr>
          <w:t>Figure 28: Facility source of ARVs by county</w:t>
        </w:r>
        <w:r w:rsidR="00116A09">
          <w:rPr>
            <w:noProof/>
            <w:webHidden/>
          </w:rPr>
          <w:tab/>
        </w:r>
        <w:r w:rsidR="00116A09">
          <w:rPr>
            <w:noProof/>
            <w:webHidden/>
          </w:rPr>
          <w:fldChar w:fldCharType="begin"/>
        </w:r>
        <w:r w:rsidR="00116A09">
          <w:rPr>
            <w:noProof/>
            <w:webHidden/>
          </w:rPr>
          <w:instrText xml:space="preserve"> PAGEREF _Toc521514643 \h </w:instrText>
        </w:r>
        <w:r w:rsidR="00116A09">
          <w:rPr>
            <w:noProof/>
            <w:webHidden/>
          </w:rPr>
        </w:r>
        <w:r w:rsidR="00116A09">
          <w:rPr>
            <w:noProof/>
            <w:webHidden/>
          </w:rPr>
          <w:fldChar w:fldCharType="separate"/>
        </w:r>
        <w:r w:rsidR="00116A09">
          <w:rPr>
            <w:noProof/>
            <w:webHidden/>
          </w:rPr>
          <w:t>48</w:t>
        </w:r>
        <w:r w:rsidR="00116A09">
          <w:rPr>
            <w:noProof/>
            <w:webHidden/>
          </w:rPr>
          <w:fldChar w:fldCharType="end"/>
        </w:r>
      </w:hyperlink>
    </w:p>
    <w:p w14:paraId="172C01F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4" w:history="1">
        <w:r w:rsidR="00116A09" w:rsidRPr="003F419A">
          <w:rPr>
            <w:rStyle w:val="Hyperlink"/>
            <w:rFonts w:cs="Times New Roman"/>
            <w:noProof/>
          </w:rPr>
          <w:t>Figure 29: PrEP dispensing points in facilities by county</w:t>
        </w:r>
        <w:r w:rsidR="00116A09">
          <w:rPr>
            <w:noProof/>
            <w:webHidden/>
          </w:rPr>
          <w:tab/>
        </w:r>
        <w:r w:rsidR="00116A09">
          <w:rPr>
            <w:noProof/>
            <w:webHidden/>
          </w:rPr>
          <w:fldChar w:fldCharType="begin"/>
        </w:r>
        <w:r w:rsidR="00116A09">
          <w:rPr>
            <w:noProof/>
            <w:webHidden/>
          </w:rPr>
          <w:instrText xml:space="preserve"> PAGEREF _Toc521514644 \h </w:instrText>
        </w:r>
        <w:r w:rsidR="00116A09">
          <w:rPr>
            <w:noProof/>
            <w:webHidden/>
          </w:rPr>
        </w:r>
        <w:r w:rsidR="00116A09">
          <w:rPr>
            <w:noProof/>
            <w:webHidden/>
          </w:rPr>
          <w:fldChar w:fldCharType="separate"/>
        </w:r>
        <w:r w:rsidR="00116A09">
          <w:rPr>
            <w:noProof/>
            <w:webHidden/>
          </w:rPr>
          <w:t>49</w:t>
        </w:r>
        <w:r w:rsidR="00116A09">
          <w:rPr>
            <w:noProof/>
            <w:webHidden/>
          </w:rPr>
          <w:fldChar w:fldCharType="end"/>
        </w:r>
      </w:hyperlink>
    </w:p>
    <w:p w14:paraId="0E548C9F"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5" w:history="1">
        <w:r w:rsidR="00116A09" w:rsidRPr="003F419A">
          <w:rPr>
            <w:rStyle w:val="Hyperlink"/>
            <w:rFonts w:cs="Times New Roman"/>
            <w:noProof/>
          </w:rPr>
          <w:t>Figure 30: PrEP regimen in facilities by county</w:t>
        </w:r>
        <w:r w:rsidR="00116A09">
          <w:rPr>
            <w:noProof/>
            <w:webHidden/>
          </w:rPr>
          <w:tab/>
        </w:r>
        <w:r w:rsidR="00116A09">
          <w:rPr>
            <w:noProof/>
            <w:webHidden/>
          </w:rPr>
          <w:fldChar w:fldCharType="begin"/>
        </w:r>
        <w:r w:rsidR="00116A09">
          <w:rPr>
            <w:noProof/>
            <w:webHidden/>
          </w:rPr>
          <w:instrText xml:space="preserve"> PAGEREF _Toc521514645 \h </w:instrText>
        </w:r>
        <w:r w:rsidR="00116A09">
          <w:rPr>
            <w:noProof/>
            <w:webHidden/>
          </w:rPr>
        </w:r>
        <w:r w:rsidR="00116A09">
          <w:rPr>
            <w:noProof/>
            <w:webHidden/>
          </w:rPr>
          <w:fldChar w:fldCharType="separate"/>
        </w:r>
        <w:r w:rsidR="00116A09">
          <w:rPr>
            <w:noProof/>
            <w:webHidden/>
          </w:rPr>
          <w:t>51</w:t>
        </w:r>
        <w:r w:rsidR="00116A09">
          <w:rPr>
            <w:noProof/>
            <w:webHidden/>
          </w:rPr>
          <w:fldChar w:fldCharType="end"/>
        </w:r>
      </w:hyperlink>
    </w:p>
    <w:p w14:paraId="5CA3571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6" w:history="1">
        <w:r w:rsidR="00116A09" w:rsidRPr="003F419A">
          <w:rPr>
            <w:rStyle w:val="Hyperlink"/>
            <w:rFonts w:cs="Times New Roman"/>
            <w:noProof/>
          </w:rPr>
          <w:t>Figure 31: Cadres dispensing PrEP at the facilities</w:t>
        </w:r>
        <w:r w:rsidR="00116A09">
          <w:rPr>
            <w:noProof/>
            <w:webHidden/>
          </w:rPr>
          <w:tab/>
        </w:r>
        <w:r w:rsidR="00116A09">
          <w:rPr>
            <w:noProof/>
            <w:webHidden/>
          </w:rPr>
          <w:fldChar w:fldCharType="begin"/>
        </w:r>
        <w:r w:rsidR="00116A09">
          <w:rPr>
            <w:noProof/>
            <w:webHidden/>
          </w:rPr>
          <w:instrText xml:space="preserve"> PAGEREF _Toc521514646 \h </w:instrText>
        </w:r>
        <w:r w:rsidR="00116A09">
          <w:rPr>
            <w:noProof/>
            <w:webHidden/>
          </w:rPr>
        </w:r>
        <w:r w:rsidR="00116A09">
          <w:rPr>
            <w:noProof/>
            <w:webHidden/>
          </w:rPr>
          <w:fldChar w:fldCharType="separate"/>
        </w:r>
        <w:r w:rsidR="00116A09">
          <w:rPr>
            <w:noProof/>
            <w:webHidden/>
          </w:rPr>
          <w:t>52</w:t>
        </w:r>
        <w:r w:rsidR="00116A09">
          <w:rPr>
            <w:noProof/>
            <w:webHidden/>
          </w:rPr>
          <w:fldChar w:fldCharType="end"/>
        </w:r>
      </w:hyperlink>
    </w:p>
    <w:p w14:paraId="015141C9"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7" w:history="1">
        <w:r w:rsidR="00116A09" w:rsidRPr="003F419A">
          <w:rPr>
            <w:rStyle w:val="Hyperlink"/>
            <w:rFonts w:cs="Times New Roman"/>
            <w:noProof/>
          </w:rPr>
          <w:t>Figure 32: Distribution of cadres dispensing PrEP in facilities by county</w:t>
        </w:r>
        <w:r w:rsidR="00116A09">
          <w:rPr>
            <w:noProof/>
            <w:webHidden/>
          </w:rPr>
          <w:tab/>
        </w:r>
        <w:r w:rsidR="00116A09">
          <w:rPr>
            <w:noProof/>
            <w:webHidden/>
          </w:rPr>
          <w:fldChar w:fldCharType="begin"/>
        </w:r>
        <w:r w:rsidR="00116A09">
          <w:rPr>
            <w:noProof/>
            <w:webHidden/>
          </w:rPr>
          <w:instrText xml:space="preserve"> PAGEREF _Toc521514647 \h </w:instrText>
        </w:r>
        <w:r w:rsidR="00116A09">
          <w:rPr>
            <w:noProof/>
            <w:webHidden/>
          </w:rPr>
        </w:r>
        <w:r w:rsidR="00116A09">
          <w:rPr>
            <w:noProof/>
            <w:webHidden/>
          </w:rPr>
          <w:fldChar w:fldCharType="separate"/>
        </w:r>
        <w:r w:rsidR="00116A09">
          <w:rPr>
            <w:noProof/>
            <w:webHidden/>
          </w:rPr>
          <w:t>52</w:t>
        </w:r>
        <w:r w:rsidR="00116A09">
          <w:rPr>
            <w:noProof/>
            <w:webHidden/>
          </w:rPr>
          <w:fldChar w:fldCharType="end"/>
        </w:r>
      </w:hyperlink>
    </w:p>
    <w:p w14:paraId="25557E7C"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8" w:history="1">
        <w:r w:rsidR="00116A09" w:rsidRPr="003F419A">
          <w:rPr>
            <w:rStyle w:val="Hyperlink"/>
            <w:rFonts w:cs="Times New Roman"/>
            <w:noProof/>
          </w:rPr>
          <w:t>Figure 33: PrEP dispensing software in facilities by county</w:t>
        </w:r>
        <w:r w:rsidR="00116A09">
          <w:rPr>
            <w:noProof/>
            <w:webHidden/>
          </w:rPr>
          <w:tab/>
        </w:r>
        <w:r w:rsidR="00116A09">
          <w:rPr>
            <w:noProof/>
            <w:webHidden/>
          </w:rPr>
          <w:fldChar w:fldCharType="begin"/>
        </w:r>
        <w:r w:rsidR="00116A09">
          <w:rPr>
            <w:noProof/>
            <w:webHidden/>
          </w:rPr>
          <w:instrText xml:space="preserve"> PAGEREF _Toc521514648 \h </w:instrText>
        </w:r>
        <w:r w:rsidR="00116A09">
          <w:rPr>
            <w:noProof/>
            <w:webHidden/>
          </w:rPr>
        </w:r>
        <w:r w:rsidR="00116A09">
          <w:rPr>
            <w:noProof/>
            <w:webHidden/>
          </w:rPr>
          <w:fldChar w:fldCharType="separate"/>
        </w:r>
        <w:r w:rsidR="00116A09">
          <w:rPr>
            <w:noProof/>
            <w:webHidden/>
          </w:rPr>
          <w:t>54</w:t>
        </w:r>
        <w:r w:rsidR="00116A09">
          <w:rPr>
            <w:noProof/>
            <w:webHidden/>
          </w:rPr>
          <w:fldChar w:fldCharType="end"/>
        </w:r>
      </w:hyperlink>
    </w:p>
    <w:p w14:paraId="5BE212F1"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49" w:history="1">
        <w:r w:rsidR="00116A09" w:rsidRPr="003F419A">
          <w:rPr>
            <w:rStyle w:val="Hyperlink"/>
            <w:rFonts w:cs="Times New Roman"/>
            <w:noProof/>
          </w:rPr>
          <w:t>Figure 34: Availability of LMIS tools in facilities by county</w:t>
        </w:r>
        <w:r w:rsidR="00116A09">
          <w:rPr>
            <w:noProof/>
            <w:webHidden/>
          </w:rPr>
          <w:tab/>
        </w:r>
        <w:r w:rsidR="00116A09">
          <w:rPr>
            <w:noProof/>
            <w:webHidden/>
          </w:rPr>
          <w:fldChar w:fldCharType="begin"/>
        </w:r>
        <w:r w:rsidR="00116A09">
          <w:rPr>
            <w:noProof/>
            <w:webHidden/>
          </w:rPr>
          <w:instrText xml:space="preserve"> PAGEREF _Toc521514649 \h </w:instrText>
        </w:r>
        <w:r w:rsidR="00116A09">
          <w:rPr>
            <w:noProof/>
            <w:webHidden/>
          </w:rPr>
        </w:r>
        <w:r w:rsidR="00116A09">
          <w:rPr>
            <w:noProof/>
            <w:webHidden/>
          </w:rPr>
          <w:fldChar w:fldCharType="separate"/>
        </w:r>
        <w:r w:rsidR="00116A09">
          <w:rPr>
            <w:noProof/>
            <w:webHidden/>
          </w:rPr>
          <w:t>56</w:t>
        </w:r>
        <w:r w:rsidR="00116A09">
          <w:rPr>
            <w:noProof/>
            <w:webHidden/>
          </w:rPr>
          <w:fldChar w:fldCharType="end"/>
        </w:r>
      </w:hyperlink>
    </w:p>
    <w:p w14:paraId="0AFDA03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0" w:history="1">
        <w:r w:rsidR="00116A09" w:rsidRPr="003F419A">
          <w:rPr>
            <w:rStyle w:val="Hyperlink"/>
            <w:rFonts w:cs="Times New Roman"/>
            <w:noProof/>
          </w:rPr>
          <w:t>Figure 35: Availability of clinical encounter form in facilities by county</w:t>
        </w:r>
        <w:r w:rsidR="00116A09">
          <w:rPr>
            <w:noProof/>
            <w:webHidden/>
          </w:rPr>
          <w:tab/>
        </w:r>
        <w:r w:rsidR="00116A09">
          <w:rPr>
            <w:noProof/>
            <w:webHidden/>
          </w:rPr>
          <w:fldChar w:fldCharType="begin"/>
        </w:r>
        <w:r w:rsidR="00116A09">
          <w:rPr>
            <w:noProof/>
            <w:webHidden/>
          </w:rPr>
          <w:instrText xml:space="preserve"> PAGEREF _Toc521514650 \h </w:instrText>
        </w:r>
        <w:r w:rsidR="00116A09">
          <w:rPr>
            <w:noProof/>
            <w:webHidden/>
          </w:rPr>
        </w:r>
        <w:r w:rsidR="00116A09">
          <w:rPr>
            <w:noProof/>
            <w:webHidden/>
          </w:rPr>
          <w:fldChar w:fldCharType="separate"/>
        </w:r>
        <w:r w:rsidR="00116A09">
          <w:rPr>
            <w:noProof/>
            <w:webHidden/>
          </w:rPr>
          <w:t>57</w:t>
        </w:r>
        <w:r w:rsidR="00116A09">
          <w:rPr>
            <w:noProof/>
            <w:webHidden/>
          </w:rPr>
          <w:fldChar w:fldCharType="end"/>
        </w:r>
      </w:hyperlink>
    </w:p>
    <w:p w14:paraId="3EF885D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1" w:history="1">
        <w:r w:rsidR="00116A09" w:rsidRPr="003F419A">
          <w:rPr>
            <w:rStyle w:val="Hyperlink"/>
            <w:rFonts w:cs="Times New Roman"/>
            <w:noProof/>
          </w:rPr>
          <w:t>Figure 36: Availability of pharmacovigilance tools in facilities by county</w:t>
        </w:r>
        <w:r w:rsidR="00116A09">
          <w:rPr>
            <w:noProof/>
            <w:webHidden/>
          </w:rPr>
          <w:tab/>
        </w:r>
        <w:r w:rsidR="00116A09">
          <w:rPr>
            <w:noProof/>
            <w:webHidden/>
          </w:rPr>
          <w:fldChar w:fldCharType="begin"/>
        </w:r>
        <w:r w:rsidR="00116A09">
          <w:rPr>
            <w:noProof/>
            <w:webHidden/>
          </w:rPr>
          <w:instrText xml:space="preserve"> PAGEREF _Toc521514651 \h </w:instrText>
        </w:r>
        <w:r w:rsidR="00116A09">
          <w:rPr>
            <w:noProof/>
            <w:webHidden/>
          </w:rPr>
        </w:r>
        <w:r w:rsidR="00116A09">
          <w:rPr>
            <w:noProof/>
            <w:webHidden/>
          </w:rPr>
          <w:fldChar w:fldCharType="separate"/>
        </w:r>
        <w:r w:rsidR="00116A09">
          <w:rPr>
            <w:noProof/>
            <w:webHidden/>
          </w:rPr>
          <w:t>58</w:t>
        </w:r>
        <w:r w:rsidR="00116A09">
          <w:rPr>
            <w:noProof/>
            <w:webHidden/>
          </w:rPr>
          <w:fldChar w:fldCharType="end"/>
        </w:r>
      </w:hyperlink>
    </w:p>
    <w:p w14:paraId="5F329E55"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2" w:history="1">
        <w:r w:rsidR="00116A09" w:rsidRPr="003F419A">
          <w:rPr>
            <w:rStyle w:val="Hyperlink"/>
            <w:rFonts w:cs="Times New Roman"/>
            <w:noProof/>
          </w:rPr>
          <w:t>Figure 37: Availability of PrEP register in facilities by county</w:t>
        </w:r>
        <w:r w:rsidR="00116A09">
          <w:rPr>
            <w:noProof/>
            <w:webHidden/>
          </w:rPr>
          <w:tab/>
        </w:r>
        <w:r w:rsidR="00116A09">
          <w:rPr>
            <w:noProof/>
            <w:webHidden/>
          </w:rPr>
          <w:fldChar w:fldCharType="begin"/>
        </w:r>
        <w:r w:rsidR="00116A09">
          <w:rPr>
            <w:noProof/>
            <w:webHidden/>
          </w:rPr>
          <w:instrText xml:space="preserve"> PAGEREF _Toc521514652 \h </w:instrText>
        </w:r>
        <w:r w:rsidR="00116A09">
          <w:rPr>
            <w:noProof/>
            <w:webHidden/>
          </w:rPr>
        </w:r>
        <w:r w:rsidR="00116A09">
          <w:rPr>
            <w:noProof/>
            <w:webHidden/>
          </w:rPr>
          <w:fldChar w:fldCharType="separate"/>
        </w:r>
        <w:r w:rsidR="00116A09">
          <w:rPr>
            <w:noProof/>
            <w:webHidden/>
          </w:rPr>
          <w:t>59</w:t>
        </w:r>
        <w:r w:rsidR="00116A09">
          <w:rPr>
            <w:noProof/>
            <w:webHidden/>
          </w:rPr>
          <w:fldChar w:fldCharType="end"/>
        </w:r>
      </w:hyperlink>
    </w:p>
    <w:p w14:paraId="33F102F0"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3" w:history="1">
        <w:r w:rsidR="00116A09" w:rsidRPr="003F419A">
          <w:rPr>
            <w:rStyle w:val="Hyperlink"/>
            <w:rFonts w:cs="Times New Roman"/>
            <w:noProof/>
          </w:rPr>
          <w:t>Figure 38: Availability of PrEP summary tool in facilities by county</w:t>
        </w:r>
        <w:r w:rsidR="00116A09">
          <w:rPr>
            <w:noProof/>
            <w:webHidden/>
          </w:rPr>
          <w:tab/>
        </w:r>
        <w:r w:rsidR="00116A09">
          <w:rPr>
            <w:noProof/>
            <w:webHidden/>
          </w:rPr>
          <w:fldChar w:fldCharType="begin"/>
        </w:r>
        <w:r w:rsidR="00116A09">
          <w:rPr>
            <w:noProof/>
            <w:webHidden/>
          </w:rPr>
          <w:instrText xml:space="preserve"> PAGEREF _Toc521514653 \h </w:instrText>
        </w:r>
        <w:r w:rsidR="00116A09">
          <w:rPr>
            <w:noProof/>
            <w:webHidden/>
          </w:rPr>
        </w:r>
        <w:r w:rsidR="00116A09">
          <w:rPr>
            <w:noProof/>
            <w:webHidden/>
          </w:rPr>
          <w:fldChar w:fldCharType="separate"/>
        </w:r>
        <w:r w:rsidR="00116A09">
          <w:rPr>
            <w:noProof/>
            <w:webHidden/>
          </w:rPr>
          <w:t>60</w:t>
        </w:r>
        <w:r w:rsidR="00116A09">
          <w:rPr>
            <w:noProof/>
            <w:webHidden/>
          </w:rPr>
          <w:fldChar w:fldCharType="end"/>
        </w:r>
      </w:hyperlink>
    </w:p>
    <w:p w14:paraId="400A85C8"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4" w:history="1">
        <w:r w:rsidR="00116A09" w:rsidRPr="003F419A">
          <w:rPr>
            <w:rStyle w:val="Hyperlink"/>
            <w:rFonts w:cs="Times New Roman"/>
            <w:noProof/>
          </w:rPr>
          <w:t>Figure 39: Clients started and active on PrEP</w:t>
        </w:r>
        <w:r w:rsidR="00116A09">
          <w:rPr>
            <w:noProof/>
            <w:webHidden/>
          </w:rPr>
          <w:tab/>
        </w:r>
        <w:r w:rsidR="00116A09">
          <w:rPr>
            <w:noProof/>
            <w:webHidden/>
          </w:rPr>
          <w:fldChar w:fldCharType="begin"/>
        </w:r>
        <w:r w:rsidR="00116A09">
          <w:rPr>
            <w:noProof/>
            <w:webHidden/>
          </w:rPr>
          <w:instrText xml:space="preserve"> PAGEREF _Toc521514654 \h </w:instrText>
        </w:r>
        <w:r w:rsidR="00116A09">
          <w:rPr>
            <w:noProof/>
            <w:webHidden/>
          </w:rPr>
        </w:r>
        <w:r w:rsidR="00116A09">
          <w:rPr>
            <w:noProof/>
            <w:webHidden/>
          </w:rPr>
          <w:fldChar w:fldCharType="separate"/>
        </w:r>
        <w:r w:rsidR="00116A09">
          <w:rPr>
            <w:noProof/>
            <w:webHidden/>
          </w:rPr>
          <w:t>60</w:t>
        </w:r>
        <w:r w:rsidR="00116A09">
          <w:rPr>
            <w:noProof/>
            <w:webHidden/>
          </w:rPr>
          <w:fldChar w:fldCharType="end"/>
        </w:r>
      </w:hyperlink>
    </w:p>
    <w:p w14:paraId="6EBB2644"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5" w:history="1">
        <w:r w:rsidR="00116A09" w:rsidRPr="003F419A">
          <w:rPr>
            <w:rStyle w:val="Hyperlink"/>
            <w:rFonts w:cs="Times New Roman"/>
            <w:noProof/>
          </w:rPr>
          <w:t>Figure 40: Clients currently on PrEP</w:t>
        </w:r>
        <w:r w:rsidR="00116A09">
          <w:rPr>
            <w:noProof/>
            <w:webHidden/>
          </w:rPr>
          <w:tab/>
        </w:r>
        <w:r w:rsidR="00116A09">
          <w:rPr>
            <w:noProof/>
            <w:webHidden/>
          </w:rPr>
          <w:fldChar w:fldCharType="begin"/>
        </w:r>
        <w:r w:rsidR="00116A09">
          <w:rPr>
            <w:noProof/>
            <w:webHidden/>
          </w:rPr>
          <w:instrText xml:space="preserve"> PAGEREF _Toc521514655 \h </w:instrText>
        </w:r>
        <w:r w:rsidR="00116A09">
          <w:rPr>
            <w:noProof/>
            <w:webHidden/>
          </w:rPr>
        </w:r>
        <w:r w:rsidR="00116A09">
          <w:rPr>
            <w:noProof/>
            <w:webHidden/>
          </w:rPr>
          <w:fldChar w:fldCharType="separate"/>
        </w:r>
        <w:r w:rsidR="00116A09">
          <w:rPr>
            <w:noProof/>
            <w:webHidden/>
          </w:rPr>
          <w:t>61</w:t>
        </w:r>
        <w:r w:rsidR="00116A09">
          <w:rPr>
            <w:noProof/>
            <w:webHidden/>
          </w:rPr>
          <w:fldChar w:fldCharType="end"/>
        </w:r>
      </w:hyperlink>
    </w:p>
    <w:p w14:paraId="1CB7EC07"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6" w:history="1">
        <w:r w:rsidR="00116A09" w:rsidRPr="003F419A">
          <w:rPr>
            <w:rStyle w:val="Hyperlink"/>
            <w:rFonts w:cs="Times New Roman"/>
            <w:noProof/>
          </w:rPr>
          <w:t>Figure 41: Availability of PrEP IEC materials in facilities by county</w:t>
        </w:r>
        <w:r w:rsidR="00116A09">
          <w:rPr>
            <w:noProof/>
            <w:webHidden/>
          </w:rPr>
          <w:tab/>
        </w:r>
        <w:r w:rsidR="00116A09">
          <w:rPr>
            <w:noProof/>
            <w:webHidden/>
          </w:rPr>
          <w:fldChar w:fldCharType="begin"/>
        </w:r>
        <w:r w:rsidR="00116A09">
          <w:rPr>
            <w:noProof/>
            <w:webHidden/>
          </w:rPr>
          <w:instrText xml:space="preserve"> PAGEREF _Toc521514656 \h </w:instrText>
        </w:r>
        <w:r w:rsidR="00116A09">
          <w:rPr>
            <w:noProof/>
            <w:webHidden/>
          </w:rPr>
        </w:r>
        <w:r w:rsidR="00116A09">
          <w:rPr>
            <w:noProof/>
            <w:webHidden/>
          </w:rPr>
          <w:fldChar w:fldCharType="separate"/>
        </w:r>
        <w:r w:rsidR="00116A09">
          <w:rPr>
            <w:noProof/>
            <w:webHidden/>
          </w:rPr>
          <w:t>64</w:t>
        </w:r>
        <w:r w:rsidR="00116A09">
          <w:rPr>
            <w:noProof/>
            <w:webHidden/>
          </w:rPr>
          <w:fldChar w:fldCharType="end"/>
        </w:r>
      </w:hyperlink>
    </w:p>
    <w:p w14:paraId="56E67C9E"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7" w:history="1">
        <w:r w:rsidR="00116A09" w:rsidRPr="003F419A">
          <w:rPr>
            <w:rStyle w:val="Hyperlink"/>
            <w:rFonts w:cs="Times New Roman"/>
            <w:noProof/>
          </w:rPr>
          <w:t>Figure 42: Availability of activities about PrEP education in facilities by county</w:t>
        </w:r>
        <w:r w:rsidR="00116A09">
          <w:rPr>
            <w:noProof/>
            <w:webHidden/>
          </w:rPr>
          <w:tab/>
        </w:r>
        <w:r w:rsidR="00116A09">
          <w:rPr>
            <w:noProof/>
            <w:webHidden/>
          </w:rPr>
          <w:fldChar w:fldCharType="begin"/>
        </w:r>
        <w:r w:rsidR="00116A09">
          <w:rPr>
            <w:noProof/>
            <w:webHidden/>
          </w:rPr>
          <w:instrText xml:space="preserve"> PAGEREF _Toc521514657 \h </w:instrText>
        </w:r>
        <w:r w:rsidR="00116A09">
          <w:rPr>
            <w:noProof/>
            <w:webHidden/>
          </w:rPr>
        </w:r>
        <w:r w:rsidR="00116A09">
          <w:rPr>
            <w:noProof/>
            <w:webHidden/>
          </w:rPr>
          <w:fldChar w:fldCharType="separate"/>
        </w:r>
        <w:r w:rsidR="00116A09">
          <w:rPr>
            <w:noProof/>
            <w:webHidden/>
          </w:rPr>
          <w:t>64</w:t>
        </w:r>
        <w:r w:rsidR="00116A09">
          <w:rPr>
            <w:noProof/>
            <w:webHidden/>
          </w:rPr>
          <w:fldChar w:fldCharType="end"/>
        </w:r>
      </w:hyperlink>
    </w:p>
    <w:p w14:paraId="63479C74"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8" w:history="1">
        <w:r w:rsidR="00116A09" w:rsidRPr="003F419A">
          <w:rPr>
            <w:rStyle w:val="Hyperlink"/>
            <w:rFonts w:cs="Times New Roman"/>
            <w:noProof/>
          </w:rPr>
          <w:t>Figure 43: Availability of demand creation activities in facilities by county</w:t>
        </w:r>
        <w:r w:rsidR="00116A09">
          <w:rPr>
            <w:noProof/>
            <w:webHidden/>
          </w:rPr>
          <w:tab/>
        </w:r>
        <w:r w:rsidR="00116A09">
          <w:rPr>
            <w:noProof/>
            <w:webHidden/>
          </w:rPr>
          <w:fldChar w:fldCharType="begin"/>
        </w:r>
        <w:r w:rsidR="00116A09">
          <w:rPr>
            <w:noProof/>
            <w:webHidden/>
          </w:rPr>
          <w:instrText xml:space="preserve"> PAGEREF _Toc521514658 \h </w:instrText>
        </w:r>
        <w:r w:rsidR="00116A09">
          <w:rPr>
            <w:noProof/>
            <w:webHidden/>
          </w:rPr>
        </w:r>
        <w:r w:rsidR="00116A09">
          <w:rPr>
            <w:noProof/>
            <w:webHidden/>
          </w:rPr>
          <w:fldChar w:fldCharType="separate"/>
        </w:r>
        <w:r w:rsidR="00116A09">
          <w:rPr>
            <w:noProof/>
            <w:webHidden/>
          </w:rPr>
          <w:t>65</w:t>
        </w:r>
        <w:r w:rsidR="00116A09">
          <w:rPr>
            <w:noProof/>
            <w:webHidden/>
          </w:rPr>
          <w:fldChar w:fldCharType="end"/>
        </w:r>
      </w:hyperlink>
    </w:p>
    <w:p w14:paraId="4D49ECED"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59" w:history="1">
        <w:r w:rsidR="00116A09" w:rsidRPr="003F419A">
          <w:rPr>
            <w:rStyle w:val="Hyperlink"/>
            <w:rFonts w:cs="Times New Roman"/>
            <w:noProof/>
          </w:rPr>
          <w:t>Figure 44: Number of clients by duration on PrEP</w:t>
        </w:r>
        <w:r w:rsidR="00116A09">
          <w:rPr>
            <w:noProof/>
            <w:webHidden/>
          </w:rPr>
          <w:tab/>
        </w:r>
        <w:r w:rsidR="00116A09">
          <w:rPr>
            <w:noProof/>
            <w:webHidden/>
          </w:rPr>
          <w:fldChar w:fldCharType="begin"/>
        </w:r>
        <w:r w:rsidR="00116A09">
          <w:rPr>
            <w:noProof/>
            <w:webHidden/>
          </w:rPr>
          <w:instrText xml:space="preserve"> PAGEREF _Toc521514659 \h </w:instrText>
        </w:r>
        <w:r w:rsidR="00116A09">
          <w:rPr>
            <w:noProof/>
            <w:webHidden/>
          </w:rPr>
        </w:r>
        <w:r w:rsidR="00116A09">
          <w:rPr>
            <w:noProof/>
            <w:webHidden/>
          </w:rPr>
          <w:fldChar w:fldCharType="separate"/>
        </w:r>
        <w:r w:rsidR="00116A09">
          <w:rPr>
            <w:noProof/>
            <w:webHidden/>
          </w:rPr>
          <w:t>68</w:t>
        </w:r>
        <w:r w:rsidR="00116A09">
          <w:rPr>
            <w:noProof/>
            <w:webHidden/>
          </w:rPr>
          <w:fldChar w:fldCharType="end"/>
        </w:r>
      </w:hyperlink>
    </w:p>
    <w:p w14:paraId="2813115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0" w:history="1">
        <w:r w:rsidR="00116A09" w:rsidRPr="003F419A">
          <w:rPr>
            <w:rStyle w:val="Hyperlink"/>
            <w:noProof/>
          </w:rPr>
          <w:t>Figure 45: Creatinine testing in the facilities by county</w:t>
        </w:r>
        <w:r w:rsidR="00116A09">
          <w:rPr>
            <w:noProof/>
            <w:webHidden/>
          </w:rPr>
          <w:tab/>
        </w:r>
        <w:r w:rsidR="00116A09">
          <w:rPr>
            <w:noProof/>
            <w:webHidden/>
          </w:rPr>
          <w:fldChar w:fldCharType="begin"/>
        </w:r>
        <w:r w:rsidR="00116A09">
          <w:rPr>
            <w:noProof/>
            <w:webHidden/>
          </w:rPr>
          <w:instrText xml:space="preserve"> PAGEREF _Toc521514660 \h </w:instrText>
        </w:r>
        <w:r w:rsidR="00116A09">
          <w:rPr>
            <w:noProof/>
            <w:webHidden/>
          </w:rPr>
        </w:r>
        <w:r w:rsidR="00116A09">
          <w:rPr>
            <w:noProof/>
            <w:webHidden/>
          </w:rPr>
          <w:fldChar w:fldCharType="separate"/>
        </w:r>
        <w:r w:rsidR="00116A09">
          <w:rPr>
            <w:noProof/>
            <w:webHidden/>
          </w:rPr>
          <w:t>69</w:t>
        </w:r>
        <w:r w:rsidR="00116A09">
          <w:rPr>
            <w:noProof/>
            <w:webHidden/>
          </w:rPr>
          <w:fldChar w:fldCharType="end"/>
        </w:r>
      </w:hyperlink>
    </w:p>
    <w:p w14:paraId="7E8C4CBA"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1" w:history="1">
        <w:r w:rsidR="00116A09" w:rsidRPr="003F419A">
          <w:rPr>
            <w:rStyle w:val="Hyperlink"/>
            <w:rFonts w:cs="Times New Roman"/>
            <w:noProof/>
          </w:rPr>
          <w:t>Figure 46: Hepatitis B testing in facilities by county</w:t>
        </w:r>
        <w:r w:rsidR="00116A09">
          <w:rPr>
            <w:noProof/>
            <w:webHidden/>
          </w:rPr>
          <w:tab/>
        </w:r>
        <w:r w:rsidR="00116A09">
          <w:rPr>
            <w:noProof/>
            <w:webHidden/>
          </w:rPr>
          <w:fldChar w:fldCharType="begin"/>
        </w:r>
        <w:r w:rsidR="00116A09">
          <w:rPr>
            <w:noProof/>
            <w:webHidden/>
          </w:rPr>
          <w:instrText xml:space="preserve"> PAGEREF _Toc521514661 \h </w:instrText>
        </w:r>
        <w:r w:rsidR="00116A09">
          <w:rPr>
            <w:noProof/>
            <w:webHidden/>
          </w:rPr>
        </w:r>
        <w:r w:rsidR="00116A09">
          <w:rPr>
            <w:noProof/>
            <w:webHidden/>
          </w:rPr>
          <w:fldChar w:fldCharType="separate"/>
        </w:r>
        <w:r w:rsidR="00116A09">
          <w:rPr>
            <w:noProof/>
            <w:webHidden/>
          </w:rPr>
          <w:t>69</w:t>
        </w:r>
        <w:r w:rsidR="00116A09">
          <w:rPr>
            <w:noProof/>
            <w:webHidden/>
          </w:rPr>
          <w:fldChar w:fldCharType="end"/>
        </w:r>
      </w:hyperlink>
    </w:p>
    <w:p w14:paraId="676888E2"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2" w:history="1">
        <w:r w:rsidR="00116A09" w:rsidRPr="003F419A">
          <w:rPr>
            <w:rStyle w:val="Hyperlink"/>
            <w:rFonts w:cs="Times New Roman"/>
            <w:noProof/>
          </w:rPr>
          <w:t>Figure 47: Hepatitis C testing in facilities by county</w:t>
        </w:r>
        <w:r w:rsidR="00116A09">
          <w:rPr>
            <w:noProof/>
            <w:webHidden/>
          </w:rPr>
          <w:tab/>
        </w:r>
        <w:r w:rsidR="00116A09">
          <w:rPr>
            <w:noProof/>
            <w:webHidden/>
          </w:rPr>
          <w:fldChar w:fldCharType="begin"/>
        </w:r>
        <w:r w:rsidR="00116A09">
          <w:rPr>
            <w:noProof/>
            <w:webHidden/>
          </w:rPr>
          <w:instrText xml:space="preserve"> PAGEREF _Toc521514662 \h </w:instrText>
        </w:r>
        <w:r w:rsidR="00116A09">
          <w:rPr>
            <w:noProof/>
            <w:webHidden/>
          </w:rPr>
        </w:r>
        <w:r w:rsidR="00116A09">
          <w:rPr>
            <w:noProof/>
            <w:webHidden/>
          </w:rPr>
          <w:fldChar w:fldCharType="separate"/>
        </w:r>
        <w:r w:rsidR="00116A09">
          <w:rPr>
            <w:noProof/>
            <w:webHidden/>
          </w:rPr>
          <w:t>70</w:t>
        </w:r>
        <w:r w:rsidR="00116A09">
          <w:rPr>
            <w:noProof/>
            <w:webHidden/>
          </w:rPr>
          <w:fldChar w:fldCharType="end"/>
        </w:r>
      </w:hyperlink>
    </w:p>
    <w:p w14:paraId="3058361F" w14:textId="77777777" w:rsidR="00116A09" w:rsidRDefault="00881ECC">
      <w:pPr>
        <w:pStyle w:val="TableofFigures"/>
        <w:tabs>
          <w:tab w:val="right" w:leader="dot" w:pos="9350"/>
        </w:tabs>
        <w:rPr>
          <w:rFonts w:asciiTheme="minorHAnsi" w:eastAsiaTheme="minorEastAsia" w:hAnsiTheme="minorHAnsi"/>
          <w:noProof/>
          <w:sz w:val="22"/>
          <w:lang w:val="en-GB" w:eastAsia="en-GB"/>
        </w:rPr>
      </w:pPr>
      <w:hyperlink w:anchor="_Toc521514663" w:history="1">
        <w:r w:rsidR="00116A09" w:rsidRPr="003F419A">
          <w:rPr>
            <w:rStyle w:val="Hyperlink"/>
            <w:rFonts w:cs="Times New Roman"/>
            <w:noProof/>
          </w:rPr>
          <w:t>Figure 48: Recommendations to scale up PrEP in Kenya</w:t>
        </w:r>
        <w:r w:rsidR="00116A09">
          <w:rPr>
            <w:noProof/>
            <w:webHidden/>
          </w:rPr>
          <w:tab/>
        </w:r>
        <w:r w:rsidR="00116A09">
          <w:rPr>
            <w:noProof/>
            <w:webHidden/>
          </w:rPr>
          <w:fldChar w:fldCharType="begin"/>
        </w:r>
        <w:r w:rsidR="00116A09">
          <w:rPr>
            <w:noProof/>
            <w:webHidden/>
          </w:rPr>
          <w:instrText xml:space="preserve"> PAGEREF _Toc521514663 \h </w:instrText>
        </w:r>
        <w:r w:rsidR="00116A09">
          <w:rPr>
            <w:noProof/>
            <w:webHidden/>
          </w:rPr>
        </w:r>
        <w:r w:rsidR="00116A09">
          <w:rPr>
            <w:noProof/>
            <w:webHidden/>
          </w:rPr>
          <w:fldChar w:fldCharType="separate"/>
        </w:r>
        <w:r w:rsidR="00116A09">
          <w:rPr>
            <w:noProof/>
            <w:webHidden/>
          </w:rPr>
          <w:t>74</w:t>
        </w:r>
        <w:r w:rsidR="00116A09">
          <w:rPr>
            <w:noProof/>
            <w:webHidden/>
          </w:rPr>
          <w:fldChar w:fldCharType="end"/>
        </w:r>
      </w:hyperlink>
    </w:p>
    <w:p w14:paraId="037A949C" w14:textId="77777777" w:rsidR="00FC29C2" w:rsidRDefault="007D45EF">
      <w:r>
        <w:fldChar w:fldCharType="end"/>
      </w:r>
      <w:r w:rsidR="00FC29C2">
        <w:br w:type="page"/>
      </w:r>
    </w:p>
    <w:p w14:paraId="10A3D4B4" w14:textId="77777777" w:rsidR="001D0A3F" w:rsidRDefault="00E6083A" w:rsidP="004E5794">
      <w:pPr>
        <w:rPr>
          <w:rFonts w:ascii="EYInterstate Light" w:hAnsi="EYInterstate Light" w:cs="Arial"/>
          <w:color w:val="808080"/>
          <w:spacing w:val="80"/>
          <w:sz w:val="44"/>
          <w:szCs w:val="44"/>
        </w:rPr>
      </w:pPr>
      <w:r>
        <w:rPr>
          <w:noProof/>
        </w:rPr>
        <w:lastRenderedPageBreak/>
        <w:drawing>
          <wp:inline distT="0" distB="0" distL="0" distR="0" wp14:anchorId="63E6EB1E" wp14:editId="2CD6BB09">
            <wp:extent cx="5943600" cy="351155"/>
            <wp:effectExtent l="0" t="0" r="0" b="0"/>
            <wp:docPr id="14"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a:extLst/>
                  </pic:spPr>
                </pic:pic>
              </a:graphicData>
            </a:graphic>
          </wp:inline>
        </w:drawing>
      </w:r>
    </w:p>
    <w:p w14:paraId="7823C16C" w14:textId="77777777" w:rsidR="00F9130C" w:rsidRPr="00DD769F" w:rsidRDefault="00F9130C" w:rsidP="00F9130C">
      <w:pPr>
        <w:pStyle w:val="ChapterLabel"/>
        <w:pBdr>
          <w:bottom w:val="single" w:sz="4" w:space="1" w:color="7F7F7F"/>
        </w:pBdr>
        <w:spacing w:after="480" w:line="276" w:lineRule="auto"/>
        <w:ind w:right="28"/>
        <w:jc w:val="center"/>
        <w:outlineLvl w:val="0"/>
        <w:rPr>
          <w:rFonts w:ascii="Times New Roman" w:hAnsi="Times New Roman"/>
          <w:color w:val="002060"/>
          <w:spacing w:val="80"/>
          <w:sz w:val="44"/>
          <w:szCs w:val="44"/>
        </w:rPr>
      </w:pPr>
      <w:bookmarkStart w:id="7" w:name="_Toc521514505"/>
      <w:r w:rsidRPr="00DD769F">
        <w:rPr>
          <w:rFonts w:ascii="Times New Roman" w:hAnsi="Times New Roman"/>
          <w:color w:val="002060"/>
          <w:spacing w:val="80"/>
          <w:sz w:val="44"/>
          <w:szCs w:val="44"/>
        </w:rPr>
        <w:t>ABBREVIATIONS</w:t>
      </w:r>
      <w:bookmarkEnd w:id="7"/>
    </w:p>
    <w:p w14:paraId="384ABA77" w14:textId="25E037B5" w:rsidR="007B4E4E" w:rsidRDefault="007B4E4E" w:rsidP="005C6EB1">
      <w:pPr>
        <w:ind w:left="360"/>
        <w:rPr>
          <w:rFonts w:ascii="Times New Roman" w:hAnsi="Times New Roman" w:cs="Times New Roman"/>
          <w:sz w:val="24"/>
          <w:szCs w:val="24"/>
        </w:rPr>
      </w:pPr>
      <w:r>
        <w:rPr>
          <w:rFonts w:ascii="Times New Roman" w:hAnsi="Times New Roman" w:cs="Times New Roman"/>
          <w:sz w:val="24"/>
          <w:szCs w:val="24"/>
        </w:rPr>
        <w:t>ADR</w:t>
      </w:r>
      <w:r>
        <w:rPr>
          <w:rFonts w:ascii="Times New Roman" w:hAnsi="Times New Roman" w:cs="Times New Roman"/>
          <w:sz w:val="24"/>
          <w:szCs w:val="24"/>
        </w:rPr>
        <w:tab/>
        <w:t>Adverse Drug Reaction</w:t>
      </w:r>
    </w:p>
    <w:p w14:paraId="0EC049BE"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 xml:space="preserve">AGYW      Adolescent Girls and Young Women </w:t>
      </w:r>
    </w:p>
    <w:p w14:paraId="01D9BB18"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ART          Antiretroviral Therapy</w:t>
      </w:r>
    </w:p>
    <w:p w14:paraId="18EB3C9F"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ARVS       Antiretroviral Drug(s)</w:t>
      </w:r>
    </w:p>
    <w:p w14:paraId="13815C62" w14:textId="77777777" w:rsidR="000F1DD3" w:rsidRPr="005C6EB1" w:rsidRDefault="000F1DD3" w:rsidP="005C6EB1">
      <w:pPr>
        <w:ind w:left="360"/>
        <w:rPr>
          <w:rFonts w:ascii="Times New Roman" w:hAnsi="Times New Roman" w:cs="Times New Roman"/>
          <w:sz w:val="24"/>
          <w:szCs w:val="24"/>
        </w:rPr>
      </w:pPr>
      <w:r>
        <w:rPr>
          <w:rFonts w:ascii="Times New Roman" w:hAnsi="Times New Roman" w:cs="Times New Roman"/>
          <w:sz w:val="24"/>
          <w:szCs w:val="24"/>
        </w:rPr>
        <w:t>CASCO</w:t>
      </w:r>
      <w:r>
        <w:rPr>
          <w:rFonts w:ascii="Times New Roman" w:hAnsi="Times New Roman" w:cs="Times New Roman"/>
          <w:sz w:val="24"/>
          <w:szCs w:val="24"/>
        </w:rPr>
        <w:tab/>
        <w:t>County AIDS and STI Coordinator</w:t>
      </w:r>
    </w:p>
    <w:p w14:paraId="64C1E40E"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CCC          Comprehensive Care Centre</w:t>
      </w:r>
    </w:p>
    <w:p w14:paraId="7D56DFB9" w14:textId="77777777" w:rsidR="00BB4698" w:rsidRDefault="00BB4698" w:rsidP="005C6EB1">
      <w:pPr>
        <w:ind w:left="360"/>
        <w:rPr>
          <w:rFonts w:ascii="Times New Roman" w:hAnsi="Times New Roman" w:cs="Times New Roman"/>
          <w:sz w:val="24"/>
          <w:szCs w:val="24"/>
        </w:rPr>
      </w:pPr>
      <w:r>
        <w:rPr>
          <w:rFonts w:ascii="Times New Roman" w:hAnsi="Times New Roman" w:cs="Times New Roman"/>
          <w:sz w:val="24"/>
          <w:szCs w:val="24"/>
        </w:rPr>
        <w:t>CHAI</w:t>
      </w:r>
      <w:r>
        <w:rPr>
          <w:rFonts w:ascii="Times New Roman" w:hAnsi="Times New Roman" w:cs="Times New Roman"/>
          <w:sz w:val="24"/>
          <w:szCs w:val="24"/>
        </w:rPr>
        <w:tab/>
        <w:t>Clinton Health Access Initiative</w:t>
      </w:r>
    </w:p>
    <w:p w14:paraId="08D1B8F7" w14:textId="77777777" w:rsidR="00C5691F" w:rsidRDefault="00C5691F" w:rsidP="00C5691F">
      <w:pPr>
        <w:tabs>
          <w:tab w:val="left" w:pos="1463"/>
        </w:tabs>
        <w:ind w:left="360"/>
        <w:rPr>
          <w:rFonts w:ascii="Times New Roman" w:hAnsi="Times New Roman" w:cs="Times New Roman"/>
          <w:sz w:val="24"/>
          <w:szCs w:val="24"/>
        </w:rPr>
      </w:pPr>
      <w:r>
        <w:rPr>
          <w:rFonts w:ascii="Times New Roman" w:hAnsi="Times New Roman" w:cs="Times New Roman"/>
          <w:sz w:val="24"/>
          <w:szCs w:val="24"/>
        </w:rPr>
        <w:t>CrCL</w:t>
      </w:r>
      <w:r w:rsidR="00865642">
        <w:rPr>
          <w:rFonts w:ascii="Times New Roman" w:hAnsi="Times New Roman" w:cs="Times New Roman"/>
          <w:sz w:val="24"/>
          <w:szCs w:val="24"/>
        </w:rPr>
        <w:tab/>
      </w:r>
      <w:r>
        <w:rPr>
          <w:rFonts w:ascii="Times New Roman" w:hAnsi="Times New Roman" w:cs="Times New Roman"/>
          <w:sz w:val="24"/>
          <w:szCs w:val="24"/>
        </w:rPr>
        <w:t>Creatinine Clearance</w:t>
      </w:r>
    </w:p>
    <w:p w14:paraId="70B19FD6" w14:textId="77777777" w:rsidR="00403FB6" w:rsidRPr="005C6EB1" w:rsidRDefault="00403FB6" w:rsidP="00403FB6">
      <w:pPr>
        <w:tabs>
          <w:tab w:val="left" w:pos="1530"/>
        </w:tabs>
        <w:ind w:left="360"/>
        <w:rPr>
          <w:rFonts w:ascii="Times New Roman" w:hAnsi="Times New Roman" w:cs="Times New Roman"/>
          <w:sz w:val="24"/>
          <w:szCs w:val="24"/>
        </w:rPr>
      </w:pPr>
      <w:r>
        <w:rPr>
          <w:rFonts w:ascii="Times New Roman" w:hAnsi="Times New Roman" w:cs="Times New Roman"/>
          <w:sz w:val="24"/>
          <w:szCs w:val="24"/>
        </w:rPr>
        <w:t xml:space="preserve">DICEs       Drop In </w:t>
      </w:r>
      <w:r w:rsidR="0042161B">
        <w:rPr>
          <w:rFonts w:ascii="Times New Roman" w:hAnsi="Times New Roman" w:cs="Times New Roman"/>
          <w:sz w:val="24"/>
          <w:szCs w:val="24"/>
        </w:rPr>
        <w:t>Centers</w:t>
      </w:r>
    </w:p>
    <w:p w14:paraId="694DD937"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EMR         Electr</w:t>
      </w:r>
      <w:r w:rsidR="0000368D">
        <w:rPr>
          <w:rFonts w:ascii="Times New Roman" w:hAnsi="Times New Roman" w:cs="Times New Roman"/>
          <w:sz w:val="24"/>
          <w:szCs w:val="24"/>
        </w:rPr>
        <w:t>onic</w:t>
      </w:r>
      <w:r w:rsidRPr="005C6EB1">
        <w:rPr>
          <w:rFonts w:ascii="Times New Roman" w:hAnsi="Times New Roman" w:cs="Times New Roman"/>
          <w:sz w:val="24"/>
          <w:szCs w:val="24"/>
        </w:rPr>
        <w:t xml:space="preserve"> Medical Records</w:t>
      </w:r>
    </w:p>
    <w:p w14:paraId="6A92F236" w14:textId="77777777" w:rsidR="00024DA6" w:rsidRDefault="00024DA6" w:rsidP="005C6EB1">
      <w:pPr>
        <w:ind w:left="360"/>
        <w:rPr>
          <w:rFonts w:ascii="Times New Roman" w:hAnsi="Times New Roman" w:cs="Times New Roman"/>
          <w:sz w:val="24"/>
          <w:szCs w:val="24"/>
        </w:rPr>
      </w:pPr>
      <w:r>
        <w:rPr>
          <w:rFonts w:ascii="Times New Roman" w:hAnsi="Times New Roman" w:cs="Times New Roman"/>
          <w:sz w:val="24"/>
          <w:szCs w:val="24"/>
        </w:rPr>
        <w:t>FDA          Food and Drug Administration</w:t>
      </w:r>
    </w:p>
    <w:p w14:paraId="2262FCA7" w14:textId="77777777" w:rsidR="000D1E79" w:rsidRPr="005C6EB1" w:rsidRDefault="000D1E79" w:rsidP="005C6EB1">
      <w:pPr>
        <w:ind w:left="360"/>
        <w:rPr>
          <w:rFonts w:ascii="Times New Roman" w:hAnsi="Times New Roman" w:cs="Times New Roman"/>
          <w:sz w:val="24"/>
          <w:szCs w:val="24"/>
        </w:rPr>
      </w:pPr>
      <w:r>
        <w:rPr>
          <w:rFonts w:ascii="Times New Roman" w:hAnsi="Times New Roman" w:cs="Times New Roman"/>
          <w:sz w:val="24"/>
          <w:szCs w:val="24"/>
        </w:rPr>
        <w:t>FDC</w:t>
      </w:r>
      <w:r>
        <w:rPr>
          <w:rFonts w:ascii="Times New Roman" w:hAnsi="Times New Roman" w:cs="Times New Roman"/>
          <w:sz w:val="24"/>
          <w:szCs w:val="24"/>
        </w:rPr>
        <w:tab/>
        <w:t>Fixed Dose Combination</w:t>
      </w:r>
    </w:p>
    <w:p w14:paraId="4A834FE2"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FSWs        Female Sex Workers</w:t>
      </w:r>
    </w:p>
    <w:p w14:paraId="2A9C7A4D"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FTC          Emtricitabine</w:t>
      </w:r>
    </w:p>
    <w:p w14:paraId="500CB6B6" w14:textId="77777777" w:rsidR="00AE411F" w:rsidRDefault="00AE411F" w:rsidP="005C6EB1">
      <w:pPr>
        <w:ind w:left="360"/>
        <w:rPr>
          <w:rFonts w:ascii="Times New Roman" w:hAnsi="Times New Roman" w:cs="Times New Roman"/>
          <w:sz w:val="24"/>
          <w:szCs w:val="24"/>
        </w:rPr>
      </w:pPr>
      <w:r w:rsidRPr="00AE411F">
        <w:rPr>
          <w:rFonts w:ascii="Times New Roman" w:hAnsi="Times New Roman" w:cs="Times New Roman"/>
          <w:sz w:val="24"/>
          <w:szCs w:val="24"/>
        </w:rPr>
        <w:t xml:space="preserve">HBsAg </w:t>
      </w:r>
      <w:r>
        <w:rPr>
          <w:rFonts w:ascii="Times New Roman" w:hAnsi="Times New Roman" w:cs="Times New Roman"/>
          <w:sz w:val="24"/>
          <w:szCs w:val="24"/>
        </w:rPr>
        <w:tab/>
      </w:r>
      <w:r w:rsidRPr="00AE411F">
        <w:rPr>
          <w:rFonts w:ascii="Times New Roman" w:hAnsi="Times New Roman" w:cs="Times New Roman"/>
          <w:sz w:val="24"/>
          <w:szCs w:val="24"/>
        </w:rPr>
        <w:t xml:space="preserve">Hepatitis B </w:t>
      </w:r>
      <w:r w:rsidR="00A87D61">
        <w:rPr>
          <w:rFonts w:ascii="Times New Roman" w:hAnsi="Times New Roman" w:cs="Times New Roman"/>
          <w:sz w:val="24"/>
          <w:szCs w:val="24"/>
        </w:rPr>
        <w:t>S</w:t>
      </w:r>
      <w:r w:rsidRPr="00AE411F">
        <w:rPr>
          <w:rFonts w:ascii="Times New Roman" w:hAnsi="Times New Roman" w:cs="Times New Roman"/>
          <w:sz w:val="24"/>
          <w:szCs w:val="24"/>
        </w:rPr>
        <w:t xml:space="preserve">urface </w:t>
      </w:r>
      <w:r w:rsidR="00A87D61">
        <w:rPr>
          <w:rFonts w:ascii="Times New Roman" w:hAnsi="Times New Roman" w:cs="Times New Roman"/>
          <w:sz w:val="24"/>
          <w:szCs w:val="24"/>
        </w:rPr>
        <w:t>A</w:t>
      </w:r>
      <w:r w:rsidRPr="00AE411F">
        <w:rPr>
          <w:rFonts w:ascii="Times New Roman" w:hAnsi="Times New Roman" w:cs="Times New Roman"/>
          <w:sz w:val="24"/>
          <w:szCs w:val="24"/>
        </w:rPr>
        <w:t>ntigen</w:t>
      </w:r>
    </w:p>
    <w:p w14:paraId="12CA3CAF" w14:textId="77777777" w:rsidR="00A87D61" w:rsidRPr="005C6EB1" w:rsidRDefault="00A87D61" w:rsidP="005C6EB1">
      <w:pPr>
        <w:ind w:left="360"/>
        <w:rPr>
          <w:rFonts w:ascii="Times New Roman" w:hAnsi="Times New Roman" w:cs="Times New Roman"/>
          <w:sz w:val="24"/>
          <w:szCs w:val="24"/>
        </w:rPr>
      </w:pPr>
      <w:r>
        <w:rPr>
          <w:rFonts w:ascii="Times New Roman" w:hAnsi="Times New Roman" w:cs="Times New Roman"/>
          <w:sz w:val="24"/>
          <w:szCs w:val="24"/>
        </w:rPr>
        <w:t>HCV</w:t>
      </w:r>
      <w:r>
        <w:rPr>
          <w:rFonts w:ascii="Times New Roman" w:hAnsi="Times New Roman" w:cs="Times New Roman"/>
          <w:sz w:val="24"/>
          <w:szCs w:val="24"/>
        </w:rPr>
        <w:tab/>
        <w:t xml:space="preserve">Hepatitis C </w:t>
      </w:r>
      <w:r w:rsidR="00865642">
        <w:rPr>
          <w:rFonts w:ascii="Times New Roman" w:hAnsi="Times New Roman" w:cs="Times New Roman"/>
          <w:sz w:val="24"/>
          <w:szCs w:val="24"/>
        </w:rPr>
        <w:t>Virus</w:t>
      </w:r>
    </w:p>
    <w:p w14:paraId="7386D3DF"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HIV           Human Immunodeficiency Virus</w:t>
      </w:r>
    </w:p>
    <w:p w14:paraId="167B0B19" w14:textId="77777777" w:rsidR="00DC7F70" w:rsidRDefault="00DC7F70" w:rsidP="005C6EB1">
      <w:pPr>
        <w:ind w:left="360"/>
        <w:rPr>
          <w:rFonts w:ascii="Times New Roman" w:hAnsi="Times New Roman" w:cs="Times New Roman"/>
          <w:sz w:val="24"/>
          <w:szCs w:val="24"/>
        </w:rPr>
      </w:pPr>
      <w:r>
        <w:rPr>
          <w:rFonts w:ascii="Times New Roman" w:hAnsi="Times New Roman" w:cs="Times New Roman"/>
          <w:sz w:val="24"/>
          <w:szCs w:val="24"/>
        </w:rPr>
        <w:t>IEC</w:t>
      </w:r>
      <w:r>
        <w:rPr>
          <w:rFonts w:ascii="Times New Roman" w:hAnsi="Times New Roman" w:cs="Times New Roman"/>
          <w:sz w:val="24"/>
          <w:szCs w:val="24"/>
        </w:rPr>
        <w:tab/>
        <w:t xml:space="preserve">Information Education and Communication </w:t>
      </w:r>
    </w:p>
    <w:p w14:paraId="096585F1" w14:textId="77777777" w:rsidR="0042161B" w:rsidRPr="005C6EB1" w:rsidRDefault="0042161B" w:rsidP="005C6EB1">
      <w:pPr>
        <w:ind w:left="360"/>
        <w:rPr>
          <w:rFonts w:ascii="Times New Roman" w:hAnsi="Times New Roman" w:cs="Times New Roman"/>
          <w:sz w:val="24"/>
          <w:szCs w:val="24"/>
        </w:rPr>
      </w:pPr>
      <w:r>
        <w:rPr>
          <w:rFonts w:ascii="Times New Roman" w:hAnsi="Times New Roman" w:cs="Times New Roman"/>
          <w:sz w:val="24"/>
          <w:szCs w:val="24"/>
        </w:rPr>
        <w:t>IPD</w:t>
      </w:r>
      <w:r>
        <w:rPr>
          <w:rFonts w:ascii="Times New Roman" w:hAnsi="Times New Roman" w:cs="Times New Roman"/>
          <w:sz w:val="24"/>
          <w:szCs w:val="24"/>
        </w:rPr>
        <w:tab/>
        <w:t>In Patient Department</w:t>
      </w:r>
    </w:p>
    <w:p w14:paraId="16D02972"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KEMSA    Kenya Medical Supplies Agency</w:t>
      </w:r>
    </w:p>
    <w:p w14:paraId="4AD2CB69"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KP             Key Population</w:t>
      </w:r>
    </w:p>
    <w:p w14:paraId="13D2628C"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LMIS        Logistics Management Information System</w:t>
      </w:r>
    </w:p>
    <w:p w14:paraId="091B61D0"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LTFU        Lost To Follow Up</w:t>
      </w:r>
    </w:p>
    <w:p w14:paraId="7A8430F1"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M&amp;E         Monitoring and Evaluation</w:t>
      </w:r>
    </w:p>
    <w:p w14:paraId="3C567939"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lastRenderedPageBreak/>
        <w:t>M</w:t>
      </w:r>
      <w:r w:rsidR="0070743D">
        <w:rPr>
          <w:rFonts w:ascii="Times New Roman" w:hAnsi="Times New Roman" w:cs="Times New Roman"/>
          <w:sz w:val="24"/>
          <w:szCs w:val="24"/>
        </w:rPr>
        <w:t>o</w:t>
      </w:r>
      <w:r w:rsidRPr="005C6EB1">
        <w:rPr>
          <w:rFonts w:ascii="Times New Roman" w:hAnsi="Times New Roman" w:cs="Times New Roman"/>
          <w:sz w:val="24"/>
          <w:szCs w:val="24"/>
        </w:rPr>
        <w:t>H          Ministry of Health</w:t>
      </w:r>
    </w:p>
    <w:p w14:paraId="5C755A4B"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 xml:space="preserve">MSM         </w:t>
      </w:r>
      <w:r w:rsidRPr="005C6EB1">
        <w:rPr>
          <w:rStyle w:val="tgc"/>
          <w:rFonts w:ascii="Times New Roman" w:hAnsi="Times New Roman" w:cs="Times New Roman"/>
          <w:sz w:val="24"/>
          <w:szCs w:val="24"/>
        </w:rPr>
        <w:t>Men Who Have Sex with Men</w:t>
      </w:r>
    </w:p>
    <w:p w14:paraId="1D15E03E" w14:textId="77777777" w:rsidR="005C6EB1" w:rsidRPr="005C6EB1" w:rsidRDefault="00865642" w:rsidP="005C6EB1">
      <w:pPr>
        <w:ind w:left="360"/>
        <w:rPr>
          <w:rFonts w:ascii="Times New Roman" w:hAnsi="Times New Roman" w:cs="Times New Roman"/>
          <w:sz w:val="24"/>
          <w:szCs w:val="24"/>
        </w:rPr>
      </w:pPr>
      <w:r w:rsidRPr="005C6EB1">
        <w:rPr>
          <w:rFonts w:ascii="Times New Roman" w:hAnsi="Times New Roman" w:cs="Times New Roman"/>
          <w:sz w:val="24"/>
          <w:szCs w:val="24"/>
        </w:rPr>
        <w:t xml:space="preserve">NASCOP </w:t>
      </w:r>
      <w:r w:rsidR="00A01197">
        <w:rPr>
          <w:rFonts w:ascii="Times New Roman" w:hAnsi="Times New Roman" w:cs="Times New Roman"/>
          <w:sz w:val="24"/>
          <w:szCs w:val="24"/>
        </w:rPr>
        <w:t xml:space="preserve">  </w:t>
      </w:r>
      <w:r w:rsidRPr="005C6EB1">
        <w:rPr>
          <w:rFonts w:ascii="Times New Roman" w:hAnsi="Times New Roman" w:cs="Times New Roman"/>
          <w:sz w:val="24"/>
          <w:szCs w:val="24"/>
        </w:rPr>
        <w:t>National</w:t>
      </w:r>
      <w:r w:rsidR="005C6EB1" w:rsidRPr="005C6EB1">
        <w:rPr>
          <w:rFonts w:ascii="Times New Roman" w:hAnsi="Times New Roman" w:cs="Times New Roman"/>
          <w:sz w:val="24"/>
          <w:szCs w:val="24"/>
        </w:rPr>
        <w:t xml:space="preserve"> AIDS and STI Control Program</w:t>
      </w:r>
    </w:p>
    <w:p w14:paraId="6B485AB3"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OPD          Out Patient Department</w:t>
      </w:r>
    </w:p>
    <w:p w14:paraId="51CC7D5D" w14:textId="77777777" w:rsidR="00AC60ED" w:rsidRDefault="00AC60ED" w:rsidP="005C6EB1">
      <w:pPr>
        <w:ind w:left="360"/>
        <w:rPr>
          <w:rFonts w:ascii="Times New Roman" w:hAnsi="Times New Roman" w:cs="Times New Roman"/>
          <w:sz w:val="24"/>
          <w:szCs w:val="24"/>
        </w:rPr>
      </w:pPr>
      <w:r>
        <w:rPr>
          <w:rFonts w:ascii="Times New Roman" w:hAnsi="Times New Roman" w:cs="Times New Roman"/>
          <w:sz w:val="24"/>
          <w:szCs w:val="24"/>
        </w:rPr>
        <w:t>PEP</w:t>
      </w:r>
      <w:r>
        <w:rPr>
          <w:rFonts w:ascii="Times New Roman" w:hAnsi="Times New Roman" w:cs="Times New Roman"/>
          <w:sz w:val="24"/>
          <w:szCs w:val="24"/>
        </w:rPr>
        <w:tab/>
        <w:t>Post Exposure Prophylaxis</w:t>
      </w:r>
    </w:p>
    <w:p w14:paraId="2CF227D6" w14:textId="77777777" w:rsidR="0042161B" w:rsidRPr="005C6EB1" w:rsidRDefault="0042161B" w:rsidP="0042161B">
      <w:pPr>
        <w:ind w:left="360"/>
        <w:rPr>
          <w:rFonts w:ascii="Times New Roman" w:hAnsi="Times New Roman" w:cs="Times New Roman"/>
          <w:sz w:val="24"/>
          <w:szCs w:val="24"/>
        </w:rPr>
      </w:pPr>
      <w:r>
        <w:rPr>
          <w:rFonts w:ascii="Times New Roman" w:hAnsi="Times New Roman" w:cs="Times New Roman"/>
          <w:sz w:val="24"/>
          <w:szCs w:val="24"/>
        </w:rPr>
        <w:t>PMTCT</w:t>
      </w:r>
      <w:r>
        <w:rPr>
          <w:rFonts w:ascii="Times New Roman" w:hAnsi="Times New Roman" w:cs="Times New Roman"/>
          <w:sz w:val="24"/>
          <w:szCs w:val="24"/>
        </w:rPr>
        <w:tab/>
        <w:t>Prevention of Mother to Child Transmission</w:t>
      </w:r>
    </w:p>
    <w:p w14:paraId="60EF086B"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PrEP          Pre-Exposure Prophylaxis</w:t>
      </w:r>
    </w:p>
    <w:p w14:paraId="4D22DC3E" w14:textId="77777777" w:rsidR="00A87D61" w:rsidRPr="005C6EB1" w:rsidRDefault="00A87D61" w:rsidP="005C6EB1">
      <w:pPr>
        <w:ind w:left="360"/>
        <w:rPr>
          <w:rFonts w:ascii="Times New Roman" w:hAnsi="Times New Roman" w:cs="Times New Roman"/>
          <w:sz w:val="24"/>
          <w:szCs w:val="24"/>
        </w:rPr>
      </w:pPr>
      <w:r>
        <w:rPr>
          <w:rFonts w:ascii="Times New Roman" w:hAnsi="Times New Roman" w:cs="Times New Roman"/>
          <w:sz w:val="24"/>
          <w:szCs w:val="24"/>
        </w:rPr>
        <w:t>PWID</w:t>
      </w:r>
      <w:r>
        <w:rPr>
          <w:rFonts w:ascii="Times New Roman" w:hAnsi="Times New Roman" w:cs="Times New Roman"/>
          <w:sz w:val="24"/>
          <w:szCs w:val="24"/>
        </w:rPr>
        <w:tab/>
        <w:t>People Who Inject Drugs</w:t>
      </w:r>
    </w:p>
    <w:p w14:paraId="4D681B87" w14:textId="77777777" w:rsid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STIs          Sexually Transmitted Infection</w:t>
      </w:r>
      <w:r w:rsidR="00AC60ED">
        <w:rPr>
          <w:rFonts w:ascii="Times New Roman" w:hAnsi="Times New Roman" w:cs="Times New Roman"/>
          <w:sz w:val="24"/>
          <w:szCs w:val="24"/>
        </w:rPr>
        <w:t>s</w:t>
      </w:r>
    </w:p>
    <w:p w14:paraId="2DF4DE30" w14:textId="77777777" w:rsidR="000F1DD3" w:rsidRPr="005C6EB1" w:rsidRDefault="000F1DD3" w:rsidP="005C6EB1">
      <w:pPr>
        <w:ind w:left="360"/>
        <w:rPr>
          <w:rFonts w:ascii="Times New Roman" w:hAnsi="Times New Roman" w:cs="Times New Roman"/>
          <w:sz w:val="24"/>
          <w:szCs w:val="24"/>
        </w:rPr>
      </w:pPr>
      <w:r>
        <w:rPr>
          <w:rFonts w:ascii="Times New Roman" w:hAnsi="Times New Roman" w:cs="Times New Roman"/>
          <w:sz w:val="24"/>
          <w:szCs w:val="24"/>
        </w:rPr>
        <w:t>SCASCO</w:t>
      </w:r>
      <w:r>
        <w:rPr>
          <w:rFonts w:ascii="Times New Roman" w:hAnsi="Times New Roman" w:cs="Times New Roman"/>
          <w:sz w:val="24"/>
          <w:szCs w:val="24"/>
        </w:rPr>
        <w:tab/>
        <w:t>Sub-County AIDS and STI Coordinator</w:t>
      </w:r>
    </w:p>
    <w:p w14:paraId="25FCB09B" w14:textId="77777777" w:rsidR="005C6EB1" w:rsidRPr="005C6EB1" w:rsidRDefault="005C6EB1" w:rsidP="005C6EB1">
      <w:pPr>
        <w:ind w:left="360"/>
        <w:rPr>
          <w:rFonts w:ascii="Times New Roman" w:hAnsi="Times New Roman" w:cs="Times New Roman"/>
          <w:sz w:val="24"/>
          <w:szCs w:val="24"/>
        </w:rPr>
      </w:pPr>
      <w:r w:rsidRPr="005C6EB1">
        <w:rPr>
          <w:rFonts w:ascii="Times New Roman" w:hAnsi="Times New Roman" w:cs="Times New Roman"/>
          <w:sz w:val="24"/>
          <w:szCs w:val="24"/>
        </w:rPr>
        <w:t>TDF          Tenofovir Disoproxil Fumarate</w:t>
      </w:r>
    </w:p>
    <w:p w14:paraId="6A0FE3A0" w14:textId="77777777" w:rsidR="004E5794" w:rsidRDefault="004E5794" w:rsidP="000579F8">
      <w:pPr>
        <w:tabs>
          <w:tab w:val="left" w:pos="3030"/>
        </w:tabs>
      </w:pPr>
    </w:p>
    <w:p w14:paraId="7E9C6F9A" w14:textId="77777777" w:rsidR="004E5794" w:rsidRDefault="004E5794">
      <w:r>
        <w:br w:type="page"/>
      </w:r>
    </w:p>
    <w:p w14:paraId="52725829" w14:textId="77777777" w:rsidR="00642DEF" w:rsidRDefault="00642DEF" w:rsidP="00642DEF">
      <w:pPr>
        <w:rPr>
          <w:rFonts w:ascii="EYInterstate Light" w:hAnsi="EYInterstate Light" w:cs="Arial"/>
          <w:color w:val="808080"/>
          <w:spacing w:val="80"/>
          <w:sz w:val="44"/>
          <w:szCs w:val="44"/>
        </w:rPr>
      </w:pPr>
      <w:r>
        <w:rPr>
          <w:noProof/>
        </w:rPr>
        <w:lastRenderedPageBreak/>
        <w:drawing>
          <wp:inline distT="0" distB="0" distL="0" distR="0" wp14:anchorId="44D219A4" wp14:editId="4B2E8C75">
            <wp:extent cx="5943600" cy="307731"/>
            <wp:effectExtent l="0" t="0" r="0" b="0"/>
            <wp:docPr id="16" name="Picture 6" descr="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 name="Picture 6" descr="bottom.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6673" cy="308408"/>
                    </a:xfrm>
                    <a:prstGeom prst="rect">
                      <a:avLst/>
                    </a:prstGeom>
                    <a:noFill/>
                    <a:ln>
                      <a:noFill/>
                    </a:ln>
                    <a:extLst/>
                  </pic:spPr>
                </pic:pic>
              </a:graphicData>
            </a:graphic>
          </wp:inline>
        </w:drawing>
      </w:r>
    </w:p>
    <w:p w14:paraId="07AD086C" w14:textId="77777777" w:rsidR="00CB6E94" w:rsidRPr="00A857E4" w:rsidRDefault="00642DEF" w:rsidP="00A857E4">
      <w:pPr>
        <w:pStyle w:val="ChapterLabel"/>
        <w:pBdr>
          <w:bottom w:val="single" w:sz="4" w:space="1" w:color="7F7F7F"/>
        </w:pBdr>
        <w:spacing w:after="480" w:line="276" w:lineRule="auto"/>
        <w:ind w:right="28"/>
        <w:jc w:val="center"/>
        <w:outlineLvl w:val="0"/>
        <w:rPr>
          <w:rFonts w:ascii="Times New Roman" w:hAnsi="Times New Roman"/>
          <w:color w:val="002060"/>
          <w:spacing w:val="80"/>
          <w:sz w:val="44"/>
          <w:szCs w:val="44"/>
        </w:rPr>
      </w:pPr>
      <w:bookmarkStart w:id="8" w:name="_Toc521514506"/>
      <w:r w:rsidRPr="00DD769F">
        <w:rPr>
          <w:rFonts w:ascii="Times New Roman" w:hAnsi="Times New Roman"/>
          <w:caps w:val="0"/>
          <w:color w:val="002060"/>
          <w:spacing w:val="80"/>
          <w:sz w:val="44"/>
          <w:szCs w:val="44"/>
        </w:rPr>
        <w:t>EXECUTIVE SUMMARY</w:t>
      </w:r>
      <w:bookmarkEnd w:id="8"/>
    </w:p>
    <w:p w14:paraId="1428BD73" w14:textId="77777777" w:rsidR="00473915" w:rsidRDefault="00A857E4" w:rsidP="00A857E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Today, PrEP </w:t>
      </w:r>
      <w:r w:rsidRPr="00024DA6">
        <w:rPr>
          <w:rFonts w:ascii="Times New Roman" w:hAnsi="Times New Roman" w:cs="Times New Roman"/>
          <w:sz w:val="24"/>
          <w:szCs w:val="24"/>
        </w:rPr>
        <w:t>represents a significant</w:t>
      </w:r>
      <w:r>
        <w:rPr>
          <w:rFonts w:ascii="Times New Roman" w:hAnsi="Times New Roman" w:cs="Times New Roman"/>
          <w:sz w:val="24"/>
          <w:szCs w:val="24"/>
        </w:rPr>
        <w:t xml:space="preserve"> </w:t>
      </w:r>
      <w:r w:rsidRPr="00024DA6">
        <w:rPr>
          <w:rFonts w:ascii="Times New Roman" w:hAnsi="Times New Roman" w:cs="Times New Roman"/>
          <w:sz w:val="24"/>
          <w:szCs w:val="24"/>
        </w:rPr>
        <w:t>new addition to the HIV prevention strategies</w:t>
      </w:r>
      <w:r>
        <w:rPr>
          <w:rFonts w:ascii="Times New Roman" w:hAnsi="Times New Roman" w:cs="Times New Roman"/>
          <w:sz w:val="24"/>
          <w:szCs w:val="24"/>
        </w:rPr>
        <w:t xml:space="preserve"> which include </w:t>
      </w:r>
      <w:r w:rsidR="00473915" w:rsidRPr="00473915">
        <w:rPr>
          <w:rFonts w:ascii="Times New Roman" w:hAnsi="Times New Roman" w:cs="Times New Roman"/>
          <w:sz w:val="24"/>
          <w:szCs w:val="24"/>
        </w:rPr>
        <w:t>HIV Testing Services, Risk reduction counselling, Voluntary Medical Male Circumcision, Condoms and Elimination of Mother to Child Transmission</w:t>
      </w:r>
      <w:r w:rsidR="00B81CB3">
        <w:rPr>
          <w:rFonts w:ascii="Times New Roman" w:hAnsi="Times New Roman" w:cs="Times New Roman"/>
          <w:sz w:val="24"/>
          <w:szCs w:val="24"/>
        </w:rPr>
        <w:t xml:space="preserve"> (4)</w:t>
      </w:r>
      <w:r w:rsidR="00473915">
        <w:rPr>
          <w:rFonts w:ascii="Times New Roman" w:hAnsi="Times New Roman" w:cs="Times New Roman"/>
          <w:sz w:val="24"/>
          <w:szCs w:val="24"/>
        </w:rPr>
        <w:t>. H</w:t>
      </w:r>
      <w:r w:rsidRPr="00024DA6">
        <w:rPr>
          <w:rFonts w:ascii="Times New Roman" w:hAnsi="Times New Roman" w:cs="Times New Roman"/>
          <w:sz w:val="24"/>
          <w:szCs w:val="24"/>
        </w:rPr>
        <w:t xml:space="preserve">owever, its full potential to </w:t>
      </w:r>
      <w:r>
        <w:rPr>
          <w:rFonts w:ascii="Times New Roman" w:hAnsi="Times New Roman" w:cs="Times New Roman"/>
          <w:sz w:val="24"/>
          <w:szCs w:val="24"/>
        </w:rPr>
        <w:t>reduce</w:t>
      </w:r>
      <w:r w:rsidRPr="00024DA6">
        <w:rPr>
          <w:rFonts w:ascii="Times New Roman" w:hAnsi="Times New Roman" w:cs="Times New Roman"/>
          <w:sz w:val="24"/>
          <w:szCs w:val="24"/>
        </w:rPr>
        <w:t xml:space="preserve"> the HIV epidemic </w:t>
      </w:r>
      <w:r>
        <w:rPr>
          <w:rFonts w:ascii="Times New Roman" w:hAnsi="Times New Roman" w:cs="Times New Roman"/>
          <w:sz w:val="24"/>
          <w:szCs w:val="24"/>
        </w:rPr>
        <w:t xml:space="preserve">is </w:t>
      </w:r>
      <w:r w:rsidRPr="00024DA6">
        <w:rPr>
          <w:rFonts w:ascii="Times New Roman" w:hAnsi="Times New Roman" w:cs="Times New Roman"/>
          <w:sz w:val="24"/>
          <w:szCs w:val="24"/>
        </w:rPr>
        <w:t xml:space="preserve">yet to be realized </w:t>
      </w:r>
      <w:r>
        <w:rPr>
          <w:rFonts w:ascii="Times New Roman" w:hAnsi="Times New Roman" w:cs="Times New Roman"/>
          <w:sz w:val="24"/>
          <w:szCs w:val="24"/>
        </w:rPr>
        <w:t xml:space="preserve">as its </w:t>
      </w:r>
      <w:r w:rsidRPr="00024DA6">
        <w:rPr>
          <w:rFonts w:ascii="Times New Roman" w:hAnsi="Times New Roman" w:cs="Times New Roman"/>
          <w:sz w:val="24"/>
          <w:szCs w:val="24"/>
        </w:rPr>
        <w:t>uptake and acceptability has</w:t>
      </w:r>
      <w:r>
        <w:rPr>
          <w:rFonts w:ascii="Times New Roman" w:hAnsi="Times New Roman" w:cs="Times New Roman"/>
          <w:sz w:val="24"/>
          <w:szCs w:val="24"/>
        </w:rPr>
        <w:t xml:space="preserve"> remained relatively slow and low.</w:t>
      </w:r>
      <w:r w:rsidRPr="00024DA6">
        <w:rPr>
          <w:rFonts w:ascii="Times New Roman" w:hAnsi="Times New Roman" w:cs="Times New Roman"/>
          <w:sz w:val="24"/>
          <w:szCs w:val="24"/>
        </w:rPr>
        <w:t xml:space="preserve"> </w:t>
      </w:r>
      <w:r w:rsidR="00473915">
        <w:rPr>
          <w:rFonts w:ascii="Times New Roman" w:hAnsi="Times New Roman" w:cs="Times New Roman"/>
          <w:sz w:val="24"/>
          <w:szCs w:val="24"/>
        </w:rPr>
        <w:t xml:space="preserve"> As </w:t>
      </w:r>
      <w:r w:rsidR="00473915" w:rsidRPr="00024DA6">
        <w:rPr>
          <w:rFonts w:ascii="Times New Roman" w:hAnsi="Times New Roman" w:cs="Times New Roman"/>
          <w:sz w:val="24"/>
          <w:szCs w:val="24"/>
        </w:rPr>
        <w:t xml:space="preserve">PrEP </w:t>
      </w:r>
      <w:r w:rsidR="00473915">
        <w:rPr>
          <w:rFonts w:ascii="Times New Roman" w:hAnsi="Times New Roman" w:cs="Times New Roman"/>
          <w:sz w:val="24"/>
          <w:szCs w:val="24"/>
        </w:rPr>
        <w:t xml:space="preserve">is a relatively new HIV </w:t>
      </w:r>
      <w:r w:rsidR="00473915" w:rsidRPr="00024DA6">
        <w:rPr>
          <w:rFonts w:ascii="Times New Roman" w:hAnsi="Times New Roman" w:cs="Times New Roman"/>
          <w:sz w:val="24"/>
          <w:szCs w:val="24"/>
        </w:rPr>
        <w:t>prevention measure</w:t>
      </w:r>
      <w:r w:rsidR="00473915">
        <w:rPr>
          <w:rFonts w:ascii="Times New Roman" w:hAnsi="Times New Roman" w:cs="Times New Roman"/>
          <w:sz w:val="24"/>
          <w:szCs w:val="24"/>
        </w:rPr>
        <w:t xml:space="preserve"> in Kenya, very little is </w:t>
      </w:r>
      <w:r w:rsidR="00473915" w:rsidRPr="00024DA6">
        <w:rPr>
          <w:rFonts w:ascii="Times New Roman" w:hAnsi="Times New Roman" w:cs="Times New Roman"/>
          <w:sz w:val="24"/>
          <w:szCs w:val="24"/>
        </w:rPr>
        <w:t>known about</w:t>
      </w:r>
      <w:r w:rsidR="00473915">
        <w:rPr>
          <w:rFonts w:ascii="Times New Roman" w:hAnsi="Times New Roman" w:cs="Times New Roman"/>
          <w:sz w:val="24"/>
          <w:szCs w:val="24"/>
        </w:rPr>
        <w:t xml:space="preserve"> its </w:t>
      </w:r>
      <w:r w:rsidR="00473915" w:rsidRPr="00024DA6">
        <w:rPr>
          <w:rFonts w:ascii="Times New Roman" w:hAnsi="Times New Roman" w:cs="Times New Roman"/>
          <w:sz w:val="24"/>
          <w:szCs w:val="24"/>
        </w:rPr>
        <w:t xml:space="preserve">acceptability and adherence to the </w:t>
      </w:r>
      <w:r w:rsidR="00473915">
        <w:rPr>
          <w:rFonts w:ascii="Times New Roman" w:hAnsi="Times New Roman" w:cs="Times New Roman"/>
          <w:sz w:val="24"/>
          <w:szCs w:val="24"/>
        </w:rPr>
        <w:t xml:space="preserve">documented </w:t>
      </w:r>
      <w:r w:rsidR="00473915" w:rsidRPr="00024DA6">
        <w:rPr>
          <w:rFonts w:ascii="Times New Roman" w:hAnsi="Times New Roman" w:cs="Times New Roman"/>
          <w:sz w:val="24"/>
          <w:szCs w:val="24"/>
        </w:rPr>
        <w:t>regimen</w:t>
      </w:r>
      <w:r w:rsidR="00473915">
        <w:rPr>
          <w:rFonts w:ascii="Times New Roman" w:hAnsi="Times New Roman" w:cs="Times New Roman"/>
          <w:sz w:val="24"/>
          <w:szCs w:val="24"/>
        </w:rPr>
        <w:t xml:space="preserve">. </w:t>
      </w:r>
      <w:r w:rsidR="00473915" w:rsidRPr="00024DA6">
        <w:rPr>
          <w:rFonts w:ascii="Times New Roman" w:hAnsi="Times New Roman" w:cs="Times New Roman"/>
          <w:sz w:val="24"/>
          <w:szCs w:val="24"/>
        </w:rPr>
        <w:t xml:space="preserve"> </w:t>
      </w:r>
      <w:r w:rsidR="00473915">
        <w:rPr>
          <w:rFonts w:ascii="Times New Roman" w:hAnsi="Times New Roman" w:cs="Times New Roman"/>
          <w:sz w:val="24"/>
          <w:szCs w:val="24"/>
        </w:rPr>
        <w:t>Furthermore, monitoring and evaluation data on PrEP in Kenya is in some cases very limited or non-existent.</w:t>
      </w:r>
    </w:p>
    <w:p w14:paraId="79F8B0AD" w14:textId="77777777" w:rsidR="00AC60ED" w:rsidRDefault="00473915" w:rsidP="00B81CB3">
      <w:pPr>
        <w:spacing w:before="120" w:after="120" w:line="360" w:lineRule="auto"/>
        <w:jc w:val="both"/>
        <w:rPr>
          <w:rFonts w:ascii="Times New Roman" w:hAnsi="Times New Roman" w:cs="Times New Roman"/>
          <w:sz w:val="24"/>
          <w:szCs w:val="24"/>
        </w:rPr>
      </w:pPr>
      <w:r w:rsidRPr="00D60DAA">
        <w:rPr>
          <w:rFonts w:ascii="Times New Roman" w:hAnsi="Times New Roman" w:cs="Times New Roman"/>
          <w:sz w:val="24"/>
          <w:szCs w:val="24"/>
        </w:rPr>
        <w:t xml:space="preserve">This assessment sought to </w:t>
      </w:r>
      <w:r>
        <w:rPr>
          <w:rFonts w:ascii="Times New Roman" w:hAnsi="Times New Roman" w:cs="Times New Roman"/>
          <w:sz w:val="24"/>
          <w:szCs w:val="24"/>
        </w:rPr>
        <w:t xml:space="preserve">establish the </w:t>
      </w:r>
      <w:r w:rsidRPr="00024DA6">
        <w:rPr>
          <w:rFonts w:ascii="Times New Roman" w:hAnsi="Times New Roman" w:cs="Times New Roman"/>
          <w:sz w:val="24"/>
          <w:szCs w:val="24"/>
        </w:rPr>
        <w:t>knowledge, attitudes and beliefs that ultimately influence decisions to endorse and disseminate Pr</w:t>
      </w:r>
      <w:r>
        <w:rPr>
          <w:rFonts w:ascii="Times New Roman" w:hAnsi="Times New Roman" w:cs="Times New Roman"/>
          <w:sz w:val="24"/>
          <w:szCs w:val="24"/>
        </w:rPr>
        <w:t>EP</w:t>
      </w:r>
      <w:r w:rsidR="0099153E">
        <w:rPr>
          <w:rFonts w:ascii="Times New Roman" w:hAnsi="Times New Roman" w:cs="Times New Roman"/>
          <w:sz w:val="24"/>
          <w:szCs w:val="24"/>
        </w:rPr>
        <w:t xml:space="preserve"> to the communities</w:t>
      </w:r>
      <w:r w:rsidR="0027786F">
        <w:rPr>
          <w:rFonts w:ascii="Times New Roman" w:hAnsi="Times New Roman" w:cs="Times New Roman"/>
          <w:sz w:val="24"/>
          <w:szCs w:val="24"/>
        </w:rPr>
        <w:t xml:space="preserve"> in Kenya</w:t>
      </w:r>
      <w:r>
        <w:rPr>
          <w:rFonts w:ascii="Times New Roman" w:hAnsi="Times New Roman" w:cs="Times New Roman"/>
          <w:sz w:val="24"/>
          <w:szCs w:val="24"/>
        </w:rPr>
        <w:t xml:space="preserve">. </w:t>
      </w:r>
      <w:r w:rsidRPr="009C22F6">
        <w:rPr>
          <w:rFonts w:ascii="Times New Roman" w:hAnsi="Times New Roman" w:cs="Times New Roman"/>
          <w:sz w:val="24"/>
          <w:szCs w:val="24"/>
        </w:rPr>
        <w:t xml:space="preserve">Key areas that were assessed </w:t>
      </w:r>
      <w:r>
        <w:rPr>
          <w:rFonts w:ascii="Times New Roman" w:hAnsi="Times New Roman" w:cs="Times New Roman"/>
          <w:sz w:val="24"/>
          <w:szCs w:val="24"/>
        </w:rPr>
        <w:t xml:space="preserve">were considered to have an impact on </w:t>
      </w:r>
      <w:r w:rsidR="00B81CB3">
        <w:rPr>
          <w:rFonts w:ascii="Times New Roman" w:hAnsi="Times New Roman" w:cs="Times New Roman"/>
          <w:sz w:val="24"/>
          <w:szCs w:val="24"/>
        </w:rPr>
        <w:t xml:space="preserve">the implementation, management and administration of </w:t>
      </w:r>
      <w:r>
        <w:rPr>
          <w:rFonts w:ascii="Times New Roman" w:hAnsi="Times New Roman" w:cs="Times New Roman"/>
          <w:sz w:val="24"/>
          <w:szCs w:val="24"/>
        </w:rPr>
        <w:t>PrEP.</w:t>
      </w:r>
      <w:r w:rsidRPr="009C22F6">
        <w:rPr>
          <w:rFonts w:ascii="Times New Roman" w:hAnsi="Times New Roman" w:cs="Times New Roman"/>
          <w:sz w:val="24"/>
          <w:szCs w:val="24"/>
        </w:rPr>
        <w:t>.</w:t>
      </w:r>
    </w:p>
    <w:p w14:paraId="549EDD20" w14:textId="55E22F62" w:rsidR="00B81CB3" w:rsidRPr="00B16CD5" w:rsidRDefault="00B81CB3" w:rsidP="00B81CB3">
      <w:pPr>
        <w:spacing w:before="120" w:after="120" w:line="360" w:lineRule="auto"/>
        <w:jc w:val="both"/>
        <w:rPr>
          <w:rFonts w:ascii="Times New Roman" w:hAnsi="Times New Roman" w:cs="Times New Roman"/>
          <w:sz w:val="24"/>
          <w:szCs w:val="24"/>
        </w:rPr>
      </w:pPr>
      <w:r w:rsidRPr="002543E2">
        <w:rPr>
          <w:rFonts w:ascii="Times New Roman" w:hAnsi="Times New Roman" w:cs="Times New Roman"/>
          <w:sz w:val="24"/>
          <w:szCs w:val="24"/>
          <w:highlight w:val="yellow"/>
        </w:rPr>
        <w:t xml:space="preserve">The key findings from the PrEP </w:t>
      </w:r>
      <w:r w:rsidR="002543E2" w:rsidRPr="002543E2">
        <w:rPr>
          <w:rFonts w:ascii="Times New Roman" w:hAnsi="Times New Roman" w:cs="Times New Roman"/>
          <w:sz w:val="24"/>
          <w:szCs w:val="24"/>
          <w:highlight w:val="yellow"/>
        </w:rPr>
        <w:t>assessment</w:t>
      </w:r>
      <w:r w:rsidRPr="002543E2">
        <w:rPr>
          <w:rFonts w:ascii="Times New Roman" w:hAnsi="Times New Roman" w:cs="Times New Roman"/>
          <w:sz w:val="24"/>
          <w:szCs w:val="24"/>
          <w:highlight w:val="yellow"/>
        </w:rPr>
        <w:t xml:space="preserve"> were grouped into</w:t>
      </w:r>
      <w:r w:rsidR="00321043">
        <w:rPr>
          <w:rFonts w:ascii="Times New Roman" w:hAnsi="Times New Roman" w:cs="Times New Roman"/>
          <w:sz w:val="24"/>
          <w:szCs w:val="24"/>
          <w:highlight w:val="yellow"/>
        </w:rPr>
        <w:t xml:space="preserve"> six (6) key themes as outlined:-</w:t>
      </w:r>
    </w:p>
    <w:p w14:paraId="6D95ED43" w14:textId="665F92DC" w:rsidR="005508EF" w:rsidRDefault="005508EF" w:rsidP="00C01EE2">
      <w:pPr>
        <w:rPr>
          <w:rFonts w:ascii="Times New Roman" w:hAnsi="Times New Roman" w:cs="Times New Roman"/>
          <w:b/>
          <w:color w:val="002060"/>
          <w:sz w:val="24"/>
          <w:szCs w:val="24"/>
        </w:rPr>
      </w:pPr>
    </w:p>
    <w:p w14:paraId="2BBC1EF9" w14:textId="77777777" w:rsidR="00B16CD5" w:rsidRDefault="00B16CD5" w:rsidP="00C01EE2">
      <w:pPr>
        <w:rPr>
          <w:rFonts w:ascii="Times New Roman" w:hAnsi="Times New Roman" w:cs="Times New Roman"/>
          <w:b/>
          <w:color w:val="002060"/>
          <w:sz w:val="24"/>
          <w:szCs w:val="24"/>
        </w:rPr>
      </w:pPr>
    </w:p>
    <w:p w14:paraId="6AFD0534" w14:textId="77777777" w:rsidR="00CB6E94" w:rsidRPr="00C01EE2" w:rsidRDefault="00947909" w:rsidP="00C01EE2">
      <w:pPr>
        <w:rPr>
          <w:rFonts w:ascii="Times New Roman" w:hAnsi="Times New Roman" w:cs="Times New Roman"/>
          <w:b/>
          <w:color w:val="002060"/>
          <w:sz w:val="24"/>
          <w:szCs w:val="24"/>
        </w:rPr>
      </w:pPr>
      <w:r w:rsidRPr="002543E2">
        <w:rPr>
          <w:rFonts w:ascii="Times New Roman" w:hAnsi="Times New Roman" w:cs="Times New Roman"/>
          <w:b/>
          <w:color w:val="002060"/>
          <w:sz w:val="24"/>
          <w:szCs w:val="24"/>
          <w:highlight w:val="yellow"/>
        </w:rPr>
        <w:t>H</w:t>
      </w:r>
      <w:r w:rsidR="00CB6E94" w:rsidRPr="002543E2">
        <w:rPr>
          <w:rFonts w:ascii="Times New Roman" w:hAnsi="Times New Roman" w:cs="Times New Roman"/>
          <w:b/>
          <w:color w:val="002060"/>
          <w:sz w:val="24"/>
          <w:szCs w:val="24"/>
          <w:highlight w:val="yellow"/>
        </w:rPr>
        <w:t>ow will these findings be applied</w:t>
      </w:r>
    </w:p>
    <w:p w14:paraId="07BD986D" w14:textId="77777777" w:rsidR="004E5794" w:rsidRDefault="004E5794" w:rsidP="00E10F4D">
      <w:pPr>
        <w:pStyle w:val="ListParagraph"/>
        <w:numPr>
          <w:ilvl w:val="0"/>
          <w:numId w:val="14"/>
        </w:numPr>
        <w:tabs>
          <w:tab w:val="right" w:pos="9360"/>
        </w:tabs>
      </w:pPr>
      <w:r w:rsidRPr="00401FA3">
        <w:br w:type="page"/>
      </w:r>
    </w:p>
    <w:bookmarkStart w:id="9" w:name="_Toc521514507"/>
    <w:p w14:paraId="0F8D3CE1" w14:textId="77777777" w:rsidR="000A0A2C" w:rsidRPr="00DD769F" w:rsidRDefault="00DD769F" w:rsidP="000A0A2C">
      <w:pPr>
        <w:pStyle w:val="Heading1"/>
        <w:numPr>
          <w:ilvl w:val="0"/>
          <w:numId w:val="1"/>
        </w:numPr>
        <w:rPr>
          <w:rFonts w:ascii="Times New Roman" w:hAnsi="Times New Roman"/>
          <w:color w:val="002060"/>
          <w:sz w:val="40"/>
          <w:szCs w:val="52"/>
        </w:rPr>
      </w:pPr>
      <w:r w:rsidRPr="00DD769F">
        <w:rPr>
          <w:noProof/>
          <w:sz w:val="22"/>
        </w:rPr>
        <w:lastRenderedPageBreak/>
        <mc:AlternateContent>
          <mc:Choice Requires="wps">
            <w:drawing>
              <wp:anchor distT="0" distB="0" distL="114300" distR="114300" simplePos="0" relativeHeight="251724800" behindDoc="0" locked="0" layoutInCell="1" allowOverlap="1" wp14:anchorId="601C5ADC" wp14:editId="3AD69080">
                <wp:simplePos x="0" y="0"/>
                <wp:positionH relativeFrom="margin">
                  <wp:align>left</wp:align>
                </wp:positionH>
                <wp:positionV relativeFrom="page">
                  <wp:posOffset>1387736</wp:posOffset>
                </wp:positionV>
                <wp:extent cx="5884433" cy="45719"/>
                <wp:effectExtent l="0" t="0" r="2540" b="0"/>
                <wp:wrapNone/>
                <wp:docPr id="180269" name="Rectangle 180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CCD050" id="Rectangle 180269" o:spid="_x0000_s1026" style="position:absolute;margin-left:0;margin-top:109.25pt;width:463.35pt;height:3.6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" fillcolor="gray" stroked="f" strokeweight="0">
                <w10:wrap anchorx="margin" anchory="page"/>
              </v:rect>
            </w:pict>
          </mc:Fallback>
        </mc:AlternateContent>
      </w:r>
      <w:r w:rsidR="00E6083A" w:rsidRPr="00DD769F">
        <w:rPr>
          <w:rFonts w:ascii="Times New Roman" w:hAnsi="Times New Roman"/>
          <w:color w:val="002060"/>
          <w:sz w:val="40"/>
          <w:szCs w:val="52"/>
        </w:rPr>
        <w:t>INTRODUCTION</w:t>
      </w:r>
      <w:bookmarkEnd w:id="9"/>
    </w:p>
    <w:p w14:paraId="38654ED1" w14:textId="77777777" w:rsidR="00DD769F" w:rsidRPr="00DD769F" w:rsidRDefault="00DD769F" w:rsidP="00DD769F"/>
    <w:p w14:paraId="00E0530D" w14:textId="792A68D6" w:rsidR="00C22044" w:rsidRPr="00C22044" w:rsidRDefault="00C22044" w:rsidP="00C22044">
      <w:pPr>
        <w:spacing w:before="120" w:after="120" w:line="360" w:lineRule="auto"/>
        <w:jc w:val="both"/>
        <w:rPr>
          <w:rFonts w:ascii="Times New Roman" w:hAnsi="Times New Roman" w:cs="Times New Roman"/>
          <w:color w:val="000000" w:themeColor="text1"/>
          <w:sz w:val="24"/>
          <w:szCs w:val="24"/>
        </w:rPr>
      </w:pPr>
      <w:r w:rsidRPr="00C22044">
        <w:rPr>
          <w:rFonts w:ascii="Times New Roman" w:hAnsi="Times New Roman" w:cs="Times New Roman"/>
          <w:color w:val="000000" w:themeColor="text1"/>
          <w:sz w:val="24"/>
          <w:szCs w:val="24"/>
        </w:rPr>
        <w:t>In the last decade, HIV prevention experienced a distinct shift, with emphasis on biomedical strategies to supplement behavioral interventions. One of these approaches is the use of pre exposure prophylaxis (PrEP) which is an additional form of HIV prevention offered as part of combination HIV prevention approaches for HIV negative people at substantial ongoing risk of HIV infection. Several countries have developed guidelines for implementation of PrEP and are currently offering PrEP.  PrEP provides an important public health opportunity to substantially decrease HIV incidence. In Kenya, there has been significant progress made in reducing the HIV epidemic and HIV prevalence; the country has dropped by nearly 50% from a peak of 10.6% in 1995/96 to approximately 5.6% in 2017. Prevalence of HIV has reduced due to aggressive implementation of a combination of evidence-based interventions including s</w:t>
      </w:r>
      <w:r w:rsidR="000C692C">
        <w:rPr>
          <w:rFonts w:ascii="Times New Roman" w:hAnsi="Times New Roman" w:cs="Times New Roman"/>
          <w:color w:val="000000" w:themeColor="text1"/>
          <w:sz w:val="24"/>
          <w:szCs w:val="24"/>
        </w:rPr>
        <w:t>cale-up of antiretroviral where</w:t>
      </w:r>
      <w:r w:rsidRPr="00C22044">
        <w:rPr>
          <w:rFonts w:ascii="Times New Roman" w:hAnsi="Times New Roman" w:cs="Times New Roman"/>
          <w:color w:val="000000" w:themeColor="text1"/>
          <w:sz w:val="24"/>
          <w:szCs w:val="24"/>
        </w:rPr>
        <w:t xml:space="preserve"> therapy. However, there has been little decline in new infections (incidence) with nearly 71,000 new infections occurring every year and this is where if used effectively, PrEP reduce the number of new HIV infections. Recent evidence has shown that daily oral antiretroviral drugs, taken by HIV uninfected individuals at substantial ongoing risk of HIV infection, can significantly reduce the chances of HIV infection. Based on this evidence, the Ministry of Health reviewed the HIV treatment guidelines to incorporate guidance on PrEP for the prevention of HIV infection in Kenya in the year 2016. </w:t>
      </w:r>
    </w:p>
    <w:p w14:paraId="38DEC914" w14:textId="77777777" w:rsidR="00C22044" w:rsidRPr="00C22044" w:rsidRDefault="00C22044" w:rsidP="00C22044">
      <w:pPr>
        <w:spacing w:before="120" w:after="120" w:line="360" w:lineRule="auto"/>
        <w:jc w:val="both"/>
        <w:rPr>
          <w:rFonts w:ascii="Times New Roman" w:hAnsi="Times New Roman" w:cs="Times New Roman"/>
          <w:color w:val="000000" w:themeColor="text1"/>
          <w:sz w:val="24"/>
          <w:szCs w:val="24"/>
        </w:rPr>
      </w:pPr>
      <w:r w:rsidRPr="00C22044">
        <w:rPr>
          <w:rFonts w:ascii="Times New Roman" w:hAnsi="Times New Roman" w:cs="Times New Roman"/>
          <w:color w:val="000000" w:themeColor="text1"/>
          <w:sz w:val="24"/>
          <w:szCs w:val="24"/>
        </w:rPr>
        <w:t xml:space="preserve">Some of the populations that have been identified to  benefit from PrEP include: HIV serodiscordant couples where the HIV infected partner has not been on effective (suppressive) therapy for the preceding 6 months, HIV serodiscordant couples trying to conceive, pregnant or breastfeeding women whose sex partners are HIV positive or at high risk of HIV infection, sexual partner/s of unknown HIV status and is/are at high-risk for HIV infection (has multiple sexual partners, has had STIs, engages in transactional sex, injects drugs, or from high HIV burden settings), engaging in transactional sex, recent sexually transmitted infection, recurrent use of post-exposure prophylaxis, history of sex whilst under the influence of alcohol or recreational drugs as a habit, inconsistent or no condom use or inability to negotiate condom use during intercourse with persons of unknown HIV status and injection drug use where injection equipment is shared. Contraindications to PrEP use include HIV infection (confirmed HIV positive), renal impairment </w:t>
      </w:r>
      <w:r w:rsidRPr="00C22044">
        <w:rPr>
          <w:rFonts w:ascii="Times New Roman" w:hAnsi="Times New Roman" w:cs="Times New Roman"/>
          <w:color w:val="000000" w:themeColor="text1"/>
          <w:sz w:val="24"/>
          <w:szCs w:val="24"/>
        </w:rPr>
        <w:lastRenderedPageBreak/>
        <w:t xml:space="preserve">(creatinine clearance &lt; 50 ml/min), lack of willingness to adherence to daily use of PrEP and associated follow-up schedule and adolescents weighing &lt; 35kgs or age &lt; 15 years. </w:t>
      </w:r>
    </w:p>
    <w:p w14:paraId="55D4D650" w14:textId="77777777" w:rsidR="00C22044" w:rsidRPr="00C22044" w:rsidRDefault="00C22044" w:rsidP="00C22044">
      <w:pPr>
        <w:spacing w:before="120" w:after="120" w:line="360" w:lineRule="auto"/>
        <w:jc w:val="both"/>
        <w:rPr>
          <w:rFonts w:ascii="Times New Roman" w:hAnsi="Times New Roman" w:cs="Times New Roman"/>
          <w:color w:val="000000" w:themeColor="text1"/>
          <w:sz w:val="24"/>
          <w:szCs w:val="24"/>
        </w:rPr>
      </w:pPr>
      <w:r w:rsidRPr="00C22044">
        <w:rPr>
          <w:rFonts w:ascii="Times New Roman" w:hAnsi="Times New Roman" w:cs="Times New Roman"/>
          <w:color w:val="000000" w:themeColor="text1"/>
          <w:sz w:val="24"/>
          <w:szCs w:val="24"/>
        </w:rPr>
        <w:t>Further, while PrEP acceptability and adoption is growing since its FDA approval in 2012, uptake has not kept pace with expectations despite clinical practice guidelines supporting its use. To maximize its prevention potential, the public health impact of PrEP requires a two-pronged approach that will lead to: 1) large-scale adoption among eligible populations and 2) identification of current gaps in knowledge and prescription behaviors among health care providers. There is an urgent need to understand PrEP knowledge, attitudes, and beliefs that may ultimately influence decisions to endorse and disseminate PrEP for both individual and public health benefits.</w:t>
      </w:r>
    </w:p>
    <w:p w14:paraId="41A44C35" w14:textId="77777777" w:rsidR="00E6083A" w:rsidRPr="0021157F" w:rsidRDefault="00E6083A" w:rsidP="00BC2C8F">
      <w:pPr>
        <w:pStyle w:val="Heading1"/>
        <w:numPr>
          <w:ilvl w:val="1"/>
          <w:numId w:val="1"/>
        </w:numPr>
        <w:rPr>
          <w:rFonts w:ascii="Times New Roman" w:hAnsi="Times New Roman"/>
          <w:color w:val="002060"/>
          <w:sz w:val="28"/>
          <w:szCs w:val="28"/>
        </w:rPr>
      </w:pPr>
      <w:bookmarkStart w:id="10" w:name="_Toc521514508"/>
      <w:r w:rsidRPr="0021157F">
        <w:rPr>
          <w:rFonts w:ascii="Times New Roman" w:hAnsi="Times New Roman"/>
          <w:color w:val="002060"/>
          <w:sz w:val="28"/>
          <w:szCs w:val="28"/>
        </w:rPr>
        <w:t>Rationale</w:t>
      </w:r>
      <w:bookmarkEnd w:id="10"/>
      <w:r w:rsidRPr="0021157F">
        <w:rPr>
          <w:rFonts w:ascii="Times New Roman" w:hAnsi="Times New Roman"/>
          <w:color w:val="002060"/>
          <w:sz w:val="28"/>
          <w:szCs w:val="28"/>
        </w:rPr>
        <w:t xml:space="preserve"> </w:t>
      </w:r>
    </w:p>
    <w:p w14:paraId="36EB930E" w14:textId="34F3219C" w:rsidR="00316203" w:rsidRPr="00316203" w:rsidRDefault="00C22044" w:rsidP="00316203">
      <w:pPr>
        <w:spacing w:before="120" w:after="120" w:line="360" w:lineRule="auto"/>
        <w:jc w:val="both"/>
        <w:rPr>
          <w:rFonts w:ascii="Times New Roman" w:hAnsi="Times New Roman" w:cs="Times New Roman"/>
          <w:color w:val="000000" w:themeColor="text1"/>
          <w:sz w:val="24"/>
          <w:szCs w:val="24"/>
        </w:rPr>
      </w:pPr>
      <w:r w:rsidRPr="00316203">
        <w:rPr>
          <w:rFonts w:ascii="Times New Roman" w:hAnsi="Times New Roman" w:cs="Times New Roman"/>
          <w:color w:val="000000" w:themeColor="text1"/>
          <w:sz w:val="24"/>
          <w:szCs w:val="24"/>
        </w:rPr>
        <w:t>Pre-exposure prophylaxis represents a significant potential new addition to the HIV prevention strategies; however, its full potential to reduce the HIV epidemic has yet to be realized because its uptake and acceptability has been slow. We need to better understand factors influencing PrEP uptake and behavior that might determine actual effectiveness. As a country since the launch of PrEP as a new prevention measure, little was known about its acceptability and client adherence to the regimen and we also had limited data on PrEP uptake. We therefore set out to conduct an PrEP facility assessment of all health facilities rep</w:t>
      </w:r>
      <w:r w:rsidR="000C692C">
        <w:rPr>
          <w:rFonts w:ascii="Times New Roman" w:hAnsi="Times New Roman" w:cs="Times New Roman"/>
          <w:color w:val="000000" w:themeColor="text1"/>
          <w:sz w:val="24"/>
          <w:szCs w:val="24"/>
        </w:rPr>
        <w:t>orted to be providing PrEP in 34</w:t>
      </w:r>
      <w:r w:rsidRPr="00316203">
        <w:rPr>
          <w:rFonts w:ascii="Times New Roman" w:hAnsi="Times New Roman" w:cs="Times New Roman"/>
          <w:color w:val="000000" w:themeColor="text1"/>
          <w:sz w:val="24"/>
          <w:szCs w:val="24"/>
        </w:rPr>
        <w:t xml:space="preserve"> Counties as per our database to establish readiness and capacity to provide PrEP services, availability of M and E tools and gaps in provision of PrEP. The results of the assessment would form basis for the national and county governments, implementing partners and other stakeholders to rationalize PrEP services and inform on PrEP uptake.</w:t>
      </w:r>
    </w:p>
    <w:p w14:paraId="6C5F3D4A" w14:textId="06754DCA" w:rsidR="00024DA6" w:rsidRPr="0021157F" w:rsidRDefault="000B3553" w:rsidP="00316203">
      <w:pPr>
        <w:pStyle w:val="Heading1"/>
        <w:numPr>
          <w:ilvl w:val="1"/>
          <w:numId w:val="1"/>
        </w:numPr>
        <w:rPr>
          <w:rFonts w:ascii="Times New Roman" w:hAnsi="Times New Roman"/>
          <w:color w:val="002060"/>
          <w:sz w:val="28"/>
          <w:szCs w:val="28"/>
        </w:rPr>
      </w:pPr>
      <w:bookmarkStart w:id="11" w:name="_Toc521514509"/>
      <w:r w:rsidRPr="0021157F">
        <w:rPr>
          <w:rFonts w:ascii="Times New Roman" w:hAnsi="Times New Roman"/>
          <w:color w:val="002060"/>
          <w:sz w:val="28"/>
          <w:szCs w:val="28"/>
        </w:rPr>
        <w:t>Objectives</w:t>
      </w:r>
      <w:bookmarkEnd w:id="11"/>
      <w:r w:rsidR="008C1F5D" w:rsidRPr="0021157F">
        <w:rPr>
          <w:rFonts w:ascii="Times New Roman" w:hAnsi="Times New Roman"/>
          <w:color w:val="002060"/>
          <w:sz w:val="28"/>
          <w:szCs w:val="28"/>
        </w:rPr>
        <w:t xml:space="preserve"> </w:t>
      </w:r>
    </w:p>
    <w:p w14:paraId="58F20C64" w14:textId="77777777" w:rsidR="00316203" w:rsidRPr="00316203" w:rsidRDefault="00316203" w:rsidP="00316203">
      <w:pPr>
        <w:spacing w:before="120" w:after="120" w:line="360" w:lineRule="auto"/>
        <w:jc w:val="both"/>
        <w:rPr>
          <w:rFonts w:ascii="Times New Roman" w:hAnsi="Times New Roman" w:cs="Times New Roman"/>
          <w:color w:val="000000" w:themeColor="text1"/>
          <w:sz w:val="24"/>
          <w:szCs w:val="24"/>
        </w:rPr>
      </w:pPr>
      <w:r w:rsidRPr="00316203">
        <w:rPr>
          <w:rFonts w:ascii="Times New Roman" w:hAnsi="Times New Roman" w:cs="Times New Roman"/>
          <w:color w:val="000000" w:themeColor="text1"/>
          <w:sz w:val="24"/>
          <w:szCs w:val="24"/>
        </w:rPr>
        <w:t xml:space="preserve">The objective of the assessment was to assess readiness and availability of PrEP services in facilities that are currently reported to be providing PrEP in Kenya as at Feb 2018. Some of the specific objectives were; </w:t>
      </w:r>
    </w:p>
    <w:p w14:paraId="58D22C8C" w14:textId="77777777" w:rsidR="00316203" w:rsidRPr="00316203" w:rsidRDefault="00316203" w:rsidP="00316203">
      <w:pPr>
        <w:spacing w:before="120" w:after="120" w:line="360" w:lineRule="auto"/>
        <w:jc w:val="both"/>
        <w:rPr>
          <w:rFonts w:ascii="Times New Roman" w:hAnsi="Times New Roman" w:cs="Times New Roman"/>
          <w:color w:val="000000" w:themeColor="text1"/>
          <w:sz w:val="24"/>
          <w:szCs w:val="24"/>
        </w:rPr>
      </w:pPr>
      <w:r w:rsidRPr="00316203">
        <w:rPr>
          <w:rFonts w:ascii="Times New Roman" w:hAnsi="Times New Roman" w:cs="Times New Roman"/>
          <w:color w:val="000000" w:themeColor="text1"/>
          <w:sz w:val="24"/>
          <w:szCs w:val="24"/>
        </w:rPr>
        <w:t>•</w:t>
      </w:r>
      <w:r w:rsidRPr="00316203">
        <w:rPr>
          <w:rFonts w:ascii="Times New Roman" w:hAnsi="Times New Roman" w:cs="Times New Roman"/>
          <w:color w:val="000000" w:themeColor="text1"/>
          <w:sz w:val="24"/>
          <w:szCs w:val="24"/>
        </w:rPr>
        <w:tab/>
        <w:t>To assess the availability of PrEP trained personnel in facilities providing PrEP in Kenya.</w:t>
      </w:r>
    </w:p>
    <w:p w14:paraId="1203D6FF" w14:textId="77777777" w:rsidR="00316203" w:rsidRPr="00316203" w:rsidRDefault="00316203" w:rsidP="00316203">
      <w:pPr>
        <w:spacing w:before="120" w:after="120" w:line="360" w:lineRule="auto"/>
        <w:ind w:left="720" w:hanging="720"/>
        <w:jc w:val="both"/>
        <w:rPr>
          <w:rFonts w:ascii="Times New Roman" w:hAnsi="Times New Roman" w:cs="Times New Roman"/>
          <w:color w:val="000000" w:themeColor="text1"/>
          <w:sz w:val="24"/>
          <w:szCs w:val="24"/>
        </w:rPr>
      </w:pPr>
      <w:r w:rsidRPr="00316203">
        <w:rPr>
          <w:rFonts w:ascii="Times New Roman" w:hAnsi="Times New Roman" w:cs="Times New Roman"/>
          <w:color w:val="000000" w:themeColor="text1"/>
          <w:sz w:val="24"/>
          <w:szCs w:val="24"/>
        </w:rPr>
        <w:t>•</w:t>
      </w:r>
      <w:r w:rsidRPr="00316203">
        <w:rPr>
          <w:rFonts w:ascii="Times New Roman" w:hAnsi="Times New Roman" w:cs="Times New Roman"/>
          <w:color w:val="000000" w:themeColor="text1"/>
          <w:sz w:val="24"/>
          <w:szCs w:val="24"/>
        </w:rPr>
        <w:tab/>
        <w:t>To assess the availability of supporting service (lab services and commodities) in facilities providing PrEP in Kenya</w:t>
      </w:r>
    </w:p>
    <w:p w14:paraId="385BA9D6" w14:textId="77777777" w:rsidR="00316203" w:rsidRPr="00316203" w:rsidRDefault="00316203" w:rsidP="00316203">
      <w:pPr>
        <w:spacing w:before="120" w:after="120" w:line="360" w:lineRule="auto"/>
        <w:jc w:val="both"/>
        <w:rPr>
          <w:rFonts w:ascii="Times New Roman" w:hAnsi="Times New Roman" w:cs="Times New Roman"/>
          <w:color w:val="000000" w:themeColor="text1"/>
          <w:sz w:val="24"/>
          <w:szCs w:val="24"/>
        </w:rPr>
      </w:pPr>
      <w:r w:rsidRPr="00316203">
        <w:rPr>
          <w:rFonts w:ascii="Times New Roman" w:hAnsi="Times New Roman" w:cs="Times New Roman"/>
          <w:color w:val="000000" w:themeColor="text1"/>
          <w:sz w:val="24"/>
          <w:szCs w:val="24"/>
        </w:rPr>
        <w:lastRenderedPageBreak/>
        <w:t>•</w:t>
      </w:r>
      <w:r w:rsidRPr="00316203">
        <w:rPr>
          <w:rFonts w:ascii="Times New Roman" w:hAnsi="Times New Roman" w:cs="Times New Roman"/>
          <w:color w:val="000000" w:themeColor="text1"/>
          <w:sz w:val="24"/>
          <w:szCs w:val="24"/>
        </w:rPr>
        <w:tab/>
        <w:t>To assess availability and use of M and E tools in facilities providing PrEP in Kenya.</w:t>
      </w:r>
    </w:p>
    <w:p w14:paraId="39F2438C" w14:textId="2F8F4F3C" w:rsidR="00B024F4" w:rsidRPr="006E6B34" w:rsidRDefault="00316203" w:rsidP="00316203">
      <w:pPr>
        <w:spacing w:before="120" w:after="120" w:line="360" w:lineRule="auto"/>
        <w:jc w:val="both"/>
        <w:rPr>
          <w:rFonts w:ascii="Times New Roman" w:hAnsi="Times New Roman" w:cs="Times New Roman"/>
          <w:i/>
          <w:iCs/>
          <w:sz w:val="20"/>
          <w:szCs w:val="20"/>
        </w:rPr>
      </w:pPr>
      <w:r w:rsidRPr="00316203">
        <w:rPr>
          <w:rFonts w:ascii="Times New Roman" w:hAnsi="Times New Roman" w:cs="Times New Roman"/>
          <w:color w:val="000000" w:themeColor="text1"/>
          <w:sz w:val="24"/>
          <w:szCs w:val="24"/>
        </w:rPr>
        <w:t>•</w:t>
      </w:r>
      <w:r w:rsidRPr="00316203">
        <w:rPr>
          <w:rFonts w:ascii="Times New Roman" w:hAnsi="Times New Roman" w:cs="Times New Roman"/>
          <w:color w:val="000000" w:themeColor="text1"/>
          <w:sz w:val="24"/>
          <w:szCs w:val="24"/>
        </w:rPr>
        <w:tab/>
        <w:t>To identify the challenges facing implementation of PrEP in health facilities in Kenya</w:t>
      </w:r>
      <w:r w:rsidRPr="00316203">
        <w:rPr>
          <w:rFonts w:ascii="Times New Roman" w:hAnsi="Times New Roman" w:cs="Times New Roman"/>
        </w:rPr>
        <w:t xml:space="preserve"> </w:t>
      </w:r>
      <w:r w:rsidR="004F0EFA">
        <w:rPr>
          <w:rFonts w:ascii="Times New Roman" w:hAnsi="Times New Roman" w:cs="Times New Roman"/>
        </w:rPr>
        <w:t xml:space="preserve">   </w:t>
      </w:r>
      <w:r w:rsidR="00B024F4" w:rsidRPr="006E6B34">
        <w:rPr>
          <w:rFonts w:ascii="Times New Roman" w:hAnsi="Times New Roman" w:cs="Times New Roman"/>
          <w:sz w:val="20"/>
          <w:szCs w:val="20"/>
        </w:rPr>
        <w:br w:type="page"/>
      </w:r>
    </w:p>
    <w:p w14:paraId="1E1622B6" w14:textId="0727C549" w:rsidR="00DD769F" w:rsidRDefault="00911FD0" w:rsidP="008C1F5D">
      <w:pPr>
        <w:pStyle w:val="Heading1"/>
        <w:numPr>
          <w:ilvl w:val="0"/>
          <w:numId w:val="1"/>
        </w:numPr>
        <w:rPr>
          <w:rFonts w:ascii="Times New Roman" w:hAnsi="Times New Roman"/>
          <w:color w:val="002060"/>
          <w:sz w:val="44"/>
          <w:szCs w:val="52"/>
        </w:rPr>
      </w:pPr>
      <w:bookmarkStart w:id="12" w:name="_Toc521514510"/>
      <w:r>
        <w:rPr>
          <w:rFonts w:ascii="Times New Roman" w:hAnsi="Times New Roman"/>
          <w:color w:val="002060"/>
          <w:sz w:val="44"/>
          <w:szCs w:val="52"/>
        </w:rPr>
        <w:lastRenderedPageBreak/>
        <w:t>METHOD</w:t>
      </w:r>
      <w:r w:rsidR="000C692C">
        <w:rPr>
          <w:rFonts w:ascii="Times New Roman" w:hAnsi="Times New Roman"/>
          <w:color w:val="002060"/>
          <w:sz w:val="44"/>
          <w:szCs w:val="52"/>
        </w:rPr>
        <w:t>OLOGY</w:t>
      </w:r>
      <w:bookmarkEnd w:id="12"/>
    </w:p>
    <w:p w14:paraId="523E5338" w14:textId="77777777" w:rsidR="0021157F" w:rsidRDefault="0021157F" w:rsidP="0021157F">
      <w:pPr>
        <w:spacing w:before="120" w:after="120" w:line="360" w:lineRule="auto"/>
        <w:jc w:val="both"/>
        <w:rPr>
          <w:rFonts w:ascii="Times New Roman" w:hAnsi="Times New Roman" w:cs="Times New Roman"/>
          <w:sz w:val="24"/>
          <w:szCs w:val="24"/>
        </w:rPr>
      </w:pPr>
    </w:p>
    <w:p w14:paraId="05A68CA4" w14:textId="3438357C" w:rsidR="00911FD0" w:rsidRPr="00B1135B" w:rsidRDefault="00DD769F" w:rsidP="00911FD0">
      <w:pPr>
        <w:spacing w:before="120" w:after="120" w:line="360" w:lineRule="auto"/>
        <w:jc w:val="both"/>
        <w:rPr>
          <w:rFonts w:ascii="Times New Roman" w:hAnsi="Times New Roman" w:cs="Times New Roman"/>
          <w:sz w:val="24"/>
          <w:szCs w:val="24"/>
        </w:rPr>
      </w:pPr>
      <w:r w:rsidRPr="0021157F">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042992A2" wp14:editId="49EB078B">
                <wp:simplePos x="0" y="0"/>
                <wp:positionH relativeFrom="margin">
                  <wp:posOffset>0</wp:posOffset>
                </wp:positionH>
                <wp:positionV relativeFrom="page">
                  <wp:posOffset>1369060</wp:posOffset>
                </wp:positionV>
                <wp:extent cx="5884433" cy="45719"/>
                <wp:effectExtent l="0" t="0" r="2540" b="0"/>
                <wp:wrapNone/>
                <wp:docPr id="180270" name="Rectangle 180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0EC1926" id="Rectangle 180270" o:spid="_x0000_s1026" style="position:absolute;margin-left:0;margin-top:107.8pt;width:463.35pt;height:3.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" fillcolor="gray" stroked="f" strokeweight="0">
                <w10:wrap anchorx="margin" anchory="page"/>
              </v:rect>
            </w:pict>
          </mc:Fallback>
        </mc:AlternateContent>
      </w:r>
      <w:r w:rsidR="00313ABC" w:rsidRPr="0021157F">
        <w:rPr>
          <w:rFonts w:ascii="Times New Roman" w:hAnsi="Times New Roman" w:cs="Times New Roman"/>
          <w:sz w:val="24"/>
          <w:szCs w:val="24"/>
        </w:rPr>
        <w:t xml:space="preserve">This section describes the methodology that </w:t>
      </w:r>
      <w:r w:rsidR="00F92BFD" w:rsidRPr="0021157F">
        <w:rPr>
          <w:rFonts w:ascii="Times New Roman" w:hAnsi="Times New Roman" w:cs="Times New Roman"/>
          <w:sz w:val="24"/>
          <w:szCs w:val="24"/>
        </w:rPr>
        <w:t>facilitated the smooth colle</w:t>
      </w:r>
      <w:r w:rsidR="00911FD0">
        <w:rPr>
          <w:rFonts w:ascii="Times New Roman" w:hAnsi="Times New Roman" w:cs="Times New Roman"/>
          <w:sz w:val="24"/>
          <w:szCs w:val="24"/>
        </w:rPr>
        <w:t xml:space="preserve">ction of data in the 852 located in 34 counties.  </w:t>
      </w:r>
      <w:r w:rsidR="00911FD0" w:rsidRPr="002C02E7">
        <w:rPr>
          <w:rFonts w:ascii="Times New Roman" w:hAnsi="Times New Roman" w:cs="Times New Roman"/>
          <w:sz w:val="24"/>
          <w:szCs w:val="24"/>
        </w:rPr>
        <w:t xml:space="preserve">The </w:t>
      </w:r>
      <w:r w:rsidR="00C50256">
        <w:rPr>
          <w:rFonts w:ascii="Times New Roman" w:hAnsi="Times New Roman" w:cs="Times New Roman"/>
          <w:sz w:val="24"/>
          <w:szCs w:val="24"/>
        </w:rPr>
        <w:t xml:space="preserve">852 </w:t>
      </w:r>
      <w:r w:rsidR="00911FD0">
        <w:rPr>
          <w:rFonts w:ascii="Times New Roman" w:hAnsi="Times New Roman" w:cs="Times New Roman"/>
          <w:sz w:val="24"/>
          <w:szCs w:val="24"/>
        </w:rPr>
        <w:t xml:space="preserve">facilities that reported to be providing PrEP </w:t>
      </w:r>
      <w:r w:rsidR="004D233A">
        <w:rPr>
          <w:rFonts w:ascii="Times New Roman" w:hAnsi="Times New Roman" w:cs="Times New Roman"/>
          <w:sz w:val="24"/>
          <w:szCs w:val="24"/>
        </w:rPr>
        <w:t xml:space="preserve">were identified during </w:t>
      </w:r>
      <w:r w:rsidR="00911FD0">
        <w:rPr>
          <w:rFonts w:ascii="Times New Roman" w:hAnsi="Times New Roman" w:cs="Times New Roman"/>
          <w:sz w:val="24"/>
          <w:szCs w:val="24"/>
        </w:rPr>
        <w:t>the partner mapping</w:t>
      </w:r>
      <w:r w:rsidR="00C50256">
        <w:rPr>
          <w:rFonts w:ascii="Times New Roman" w:hAnsi="Times New Roman" w:cs="Times New Roman"/>
          <w:sz w:val="24"/>
          <w:szCs w:val="24"/>
        </w:rPr>
        <w:t xml:space="preserve"> exercise carried out prior to commencement of the assessment</w:t>
      </w:r>
      <w:r w:rsidR="00911FD0">
        <w:rPr>
          <w:rFonts w:ascii="Times New Roman" w:hAnsi="Times New Roman" w:cs="Times New Roman"/>
          <w:sz w:val="24"/>
          <w:szCs w:val="24"/>
        </w:rPr>
        <w:t xml:space="preserve">.  </w:t>
      </w:r>
      <w:r w:rsidR="004D233A">
        <w:rPr>
          <w:rFonts w:ascii="Times New Roman" w:hAnsi="Times New Roman" w:cs="Times New Roman"/>
          <w:sz w:val="24"/>
          <w:szCs w:val="24"/>
        </w:rPr>
        <w:t>The</w:t>
      </w:r>
      <w:r w:rsidR="00911FD0" w:rsidRPr="00B1135B">
        <w:rPr>
          <w:rFonts w:ascii="Times New Roman" w:hAnsi="Times New Roman" w:cs="Times New Roman"/>
          <w:sz w:val="24"/>
          <w:szCs w:val="24"/>
        </w:rPr>
        <w:t xml:space="preserve"> counties</w:t>
      </w:r>
      <w:r w:rsidR="00911FD0">
        <w:rPr>
          <w:rFonts w:ascii="Times New Roman" w:hAnsi="Times New Roman" w:cs="Times New Roman"/>
          <w:sz w:val="24"/>
          <w:szCs w:val="24"/>
        </w:rPr>
        <w:t xml:space="preserve"> were Baringo, Bomet, Bungoma, Busia, Homabay, Kajiado, Kakamega, Kericho, Kiambu, Kilifi, Kirinyaga, Kisii, Kisumu, Kitui, Kwale, Laikipia, Machakos, Makueni, Marsabit, Migori, Mombasa, Muranga, Nairobi, Nakuru, Nandi, Narok, Nyeri, Samburu, Siaya, Taita Taveta, Trans Nzoia, Turkana, Uasin Gishu and Vihiga. </w:t>
      </w:r>
    </w:p>
    <w:p w14:paraId="1B8355C4" w14:textId="19CE95F8" w:rsidR="00301060" w:rsidRDefault="00F92BFD" w:rsidP="006731A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313ABC">
        <w:rPr>
          <w:rFonts w:ascii="Times New Roman" w:hAnsi="Times New Roman" w:cs="Times New Roman"/>
          <w:sz w:val="24"/>
          <w:szCs w:val="24"/>
        </w:rPr>
        <w:t xml:space="preserve">he </w:t>
      </w:r>
      <w:r w:rsidR="00313ABC" w:rsidRPr="00C07620">
        <w:rPr>
          <w:rFonts w:ascii="Times New Roman" w:hAnsi="Times New Roman" w:cs="Times New Roman"/>
          <w:b/>
          <w:sz w:val="24"/>
          <w:szCs w:val="24"/>
        </w:rPr>
        <w:t xml:space="preserve">figure </w:t>
      </w:r>
      <w:r w:rsidR="000C692C">
        <w:rPr>
          <w:rFonts w:ascii="Times New Roman" w:hAnsi="Times New Roman" w:cs="Times New Roman"/>
          <w:b/>
          <w:sz w:val="24"/>
          <w:szCs w:val="24"/>
        </w:rPr>
        <w:t xml:space="preserve">1 </w:t>
      </w:r>
      <w:r w:rsidR="00313ABC">
        <w:rPr>
          <w:rFonts w:ascii="Times New Roman" w:hAnsi="Times New Roman" w:cs="Times New Roman"/>
          <w:sz w:val="24"/>
          <w:szCs w:val="24"/>
        </w:rPr>
        <w:t>outlines the process of</w:t>
      </w:r>
      <w:r w:rsidR="001D4FA5">
        <w:rPr>
          <w:rFonts w:ascii="Times New Roman" w:hAnsi="Times New Roman" w:cs="Times New Roman"/>
          <w:sz w:val="24"/>
          <w:szCs w:val="24"/>
        </w:rPr>
        <w:t xml:space="preserve"> the PrEP</w:t>
      </w:r>
      <w:r w:rsidR="00313ABC">
        <w:rPr>
          <w:rFonts w:ascii="Times New Roman" w:hAnsi="Times New Roman" w:cs="Times New Roman"/>
          <w:sz w:val="24"/>
          <w:szCs w:val="24"/>
        </w:rPr>
        <w:t xml:space="preserve"> </w:t>
      </w:r>
      <w:r w:rsidR="004D233A">
        <w:rPr>
          <w:rFonts w:ascii="Times New Roman" w:hAnsi="Times New Roman" w:cs="Times New Roman"/>
          <w:sz w:val="24"/>
          <w:szCs w:val="24"/>
        </w:rPr>
        <w:t>mobilisation, implementation</w:t>
      </w:r>
      <w:r w:rsidR="00B0613D">
        <w:rPr>
          <w:rFonts w:ascii="Times New Roman" w:hAnsi="Times New Roman" w:cs="Times New Roman"/>
          <w:sz w:val="24"/>
          <w:szCs w:val="24"/>
        </w:rPr>
        <w:t>, data</w:t>
      </w:r>
      <w:r w:rsidR="00313ABC">
        <w:rPr>
          <w:rFonts w:ascii="Times New Roman" w:hAnsi="Times New Roman" w:cs="Times New Roman"/>
          <w:sz w:val="24"/>
          <w:szCs w:val="24"/>
        </w:rPr>
        <w:t xml:space="preserve"> analysis</w:t>
      </w:r>
      <w:r w:rsidR="004D233A">
        <w:rPr>
          <w:rFonts w:ascii="Times New Roman" w:hAnsi="Times New Roman" w:cs="Times New Roman"/>
          <w:sz w:val="24"/>
          <w:szCs w:val="24"/>
        </w:rPr>
        <w:t xml:space="preserve"> and reporting.</w:t>
      </w:r>
    </w:p>
    <w:p w14:paraId="187E0C8F" w14:textId="76B48CFD" w:rsidR="00553A1E" w:rsidRDefault="00B0613D" w:rsidP="006731A2">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C0D99" wp14:editId="1F64B6E7">
            <wp:extent cx="5943600" cy="33866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208" cy="3392711"/>
                    </a:xfrm>
                    <a:prstGeom prst="rect">
                      <a:avLst/>
                    </a:prstGeom>
                    <a:noFill/>
                  </pic:spPr>
                </pic:pic>
              </a:graphicData>
            </a:graphic>
          </wp:inline>
        </w:drawing>
      </w:r>
    </w:p>
    <w:p w14:paraId="36B480F3" w14:textId="77777777" w:rsidR="00F92BFD" w:rsidRPr="006E6B34" w:rsidRDefault="0021157F" w:rsidP="00F92BFD">
      <w:pPr>
        <w:pStyle w:val="Caption"/>
        <w:rPr>
          <w:rFonts w:ascii="Times New Roman" w:hAnsi="Times New Roman" w:cs="Times New Roman"/>
          <w:sz w:val="20"/>
          <w:szCs w:val="20"/>
        </w:rPr>
      </w:pPr>
      <w:bookmarkStart w:id="13" w:name="_Toc521514616"/>
      <w:r w:rsidRPr="006E6B34">
        <w:rPr>
          <w:rFonts w:ascii="Times New Roman" w:hAnsi="Times New Roman" w:cs="Times New Roman"/>
          <w:sz w:val="20"/>
          <w:szCs w:val="20"/>
        </w:rPr>
        <w:t>Fi</w:t>
      </w:r>
      <w:r w:rsidR="00F92BFD" w:rsidRPr="006E6B34">
        <w:rPr>
          <w:rFonts w:ascii="Times New Roman" w:hAnsi="Times New Roman" w:cs="Times New Roman"/>
          <w:sz w:val="20"/>
          <w:szCs w:val="20"/>
        </w:rPr>
        <w:t xml:space="preserve">gure </w:t>
      </w:r>
      <w:r w:rsidR="00C763D1" w:rsidRPr="006E6B34">
        <w:rPr>
          <w:rFonts w:ascii="Times New Roman" w:hAnsi="Times New Roman" w:cs="Times New Roman"/>
          <w:sz w:val="20"/>
          <w:szCs w:val="20"/>
        </w:rPr>
        <w:fldChar w:fldCharType="begin"/>
      </w:r>
      <w:r w:rsidR="00C763D1" w:rsidRPr="006E6B34">
        <w:rPr>
          <w:rFonts w:ascii="Times New Roman" w:hAnsi="Times New Roman" w:cs="Times New Roman"/>
          <w:sz w:val="20"/>
          <w:szCs w:val="20"/>
        </w:rPr>
        <w:instrText xml:space="preserve"> SEQ Figure \* ARABIC </w:instrText>
      </w:r>
      <w:r w:rsidR="00C763D1"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1</w:t>
      </w:r>
      <w:r w:rsidR="00C763D1" w:rsidRPr="006E6B34">
        <w:rPr>
          <w:rFonts w:ascii="Times New Roman" w:hAnsi="Times New Roman" w:cs="Times New Roman"/>
          <w:sz w:val="20"/>
          <w:szCs w:val="20"/>
        </w:rPr>
        <w:fldChar w:fldCharType="end"/>
      </w:r>
      <w:r w:rsidR="00F92BFD" w:rsidRPr="006E6B34">
        <w:rPr>
          <w:rFonts w:ascii="Times New Roman" w:hAnsi="Times New Roman" w:cs="Times New Roman"/>
          <w:sz w:val="20"/>
          <w:szCs w:val="20"/>
        </w:rPr>
        <w:t xml:space="preserve">: Process of data collection </w:t>
      </w:r>
      <w:r w:rsidR="001D4FA5" w:rsidRPr="006E6B34">
        <w:rPr>
          <w:rFonts w:ascii="Times New Roman" w:hAnsi="Times New Roman" w:cs="Times New Roman"/>
          <w:sz w:val="20"/>
          <w:szCs w:val="20"/>
        </w:rPr>
        <w:t>and analysis</w:t>
      </w:r>
      <w:bookmarkEnd w:id="13"/>
    </w:p>
    <w:p w14:paraId="2B89CE9B" w14:textId="77777777" w:rsidR="00FC3E79" w:rsidRPr="00FC3E79" w:rsidRDefault="00FC3E79" w:rsidP="00FC3E79"/>
    <w:p w14:paraId="60C7E3DA" w14:textId="1C01D876" w:rsidR="005D0FAA" w:rsidRPr="0021157F" w:rsidRDefault="00FB0840" w:rsidP="001716E2">
      <w:pPr>
        <w:pStyle w:val="Heading1"/>
        <w:numPr>
          <w:ilvl w:val="1"/>
          <w:numId w:val="1"/>
        </w:numPr>
        <w:rPr>
          <w:rFonts w:ascii="Times New Roman" w:hAnsi="Times New Roman"/>
          <w:color w:val="002060"/>
          <w:sz w:val="28"/>
          <w:szCs w:val="28"/>
        </w:rPr>
      </w:pPr>
      <w:r>
        <w:rPr>
          <w:rFonts w:ascii="Times New Roman" w:hAnsi="Times New Roman"/>
          <w:color w:val="002060"/>
          <w:sz w:val="28"/>
          <w:szCs w:val="28"/>
        </w:rPr>
        <w:lastRenderedPageBreak/>
        <w:tab/>
      </w:r>
      <w:bookmarkStart w:id="14" w:name="_Toc521514511"/>
      <w:r w:rsidR="005D0FAA" w:rsidRPr="0021157F">
        <w:rPr>
          <w:rFonts w:ascii="Times New Roman" w:hAnsi="Times New Roman"/>
          <w:color w:val="002060"/>
          <w:sz w:val="28"/>
          <w:szCs w:val="28"/>
        </w:rPr>
        <w:t>Data collection</w:t>
      </w:r>
      <w:bookmarkEnd w:id="14"/>
      <w:r w:rsidR="005D0FAA" w:rsidRPr="0021157F">
        <w:rPr>
          <w:rFonts w:ascii="Times New Roman" w:hAnsi="Times New Roman"/>
          <w:color w:val="002060"/>
          <w:sz w:val="28"/>
          <w:szCs w:val="28"/>
        </w:rPr>
        <w:t xml:space="preserve"> </w:t>
      </w:r>
    </w:p>
    <w:p w14:paraId="5B436C2D" w14:textId="6CB47B20" w:rsidR="00911FD0" w:rsidRPr="00911FD0" w:rsidRDefault="00911FD0" w:rsidP="00911FD0">
      <w:pPr>
        <w:spacing w:before="120" w:after="120" w:line="360" w:lineRule="auto"/>
        <w:jc w:val="both"/>
        <w:rPr>
          <w:rFonts w:ascii="Times New Roman" w:hAnsi="Times New Roman" w:cs="Times New Roman"/>
          <w:sz w:val="24"/>
          <w:szCs w:val="24"/>
        </w:rPr>
      </w:pPr>
      <w:r w:rsidRPr="00911FD0">
        <w:rPr>
          <w:rFonts w:ascii="Times New Roman" w:hAnsi="Times New Roman" w:cs="Times New Roman"/>
          <w:sz w:val="24"/>
          <w:szCs w:val="24"/>
        </w:rPr>
        <w:t>A cross sectional study design was adopted and census of all health facilities that offered PrEP services in all the 34 counties</w:t>
      </w:r>
      <w:r w:rsidR="00DC3114">
        <w:rPr>
          <w:rFonts w:ascii="Times New Roman" w:hAnsi="Times New Roman" w:cs="Times New Roman"/>
          <w:sz w:val="24"/>
          <w:szCs w:val="24"/>
        </w:rPr>
        <w:t>.</w:t>
      </w:r>
      <w:r w:rsidRPr="00911FD0">
        <w:rPr>
          <w:rFonts w:ascii="Times New Roman" w:hAnsi="Times New Roman" w:cs="Times New Roman"/>
          <w:sz w:val="24"/>
          <w:szCs w:val="24"/>
        </w:rPr>
        <w:t xml:space="preserve"> </w:t>
      </w:r>
    </w:p>
    <w:p w14:paraId="6F7D1056" w14:textId="77777777" w:rsidR="00920F48" w:rsidRDefault="004F477A" w:rsidP="00576169">
      <w:pPr>
        <w:spacing w:before="120" w:after="120" w:line="360" w:lineRule="auto"/>
        <w:jc w:val="both"/>
        <w:rPr>
          <w:rFonts w:ascii="Times New Roman" w:hAnsi="Times New Roman" w:cs="Times New Roman"/>
          <w:sz w:val="24"/>
          <w:szCs w:val="24"/>
        </w:rPr>
      </w:pPr>
      <w:r w:rsidRPr="00ED7122">
        <w:rPr>
          <w:rFonts w:ascii="Times New Roman" w:hAnsi="Times New Roman" w:cs="Times New Roman"/>
          <w:sz w:val="24"/>
          <w:szCs w:val="24"/>
        </w:rPr>
        <w:t xml:space="preserve">Data collection was carried out using a GPS enabled </w:t>
      </w:r>
      <w:r w:rsidR="00576169" w:rsidRPr="00ED7122">
        <w:rPr>
          <w:rFonts w:ascii="Times New Roman" w:hAnsi="Times New Roman" w:cs="Times New Roman"/>
          <w:sz w:val="24"/>
          <w:szCs w:val="24"/>
        </w:rPr>
        <w:t xml:space="preserve">electronic tool which </w:t>
      </w:r>
      <w:r w:rsidR="00ED7122">
        <w:rPr>
          <w:rFonts w:ascii="Times New Roman" w:hAnsi="Times New Roman" w:cs="Times New Roman"/>
          <w:sz w:val="24"/>
          <w:szCs w:val="24"/>
        </w:rPr>
        <w:t xml:space="preserve">was organized </w:t>
      </w:r>
      <w:r w:rsidR="00664C1C">
        <w:rPr>
          <w:rFonts w:ascii="Times New Roman" w:hAnsi="Times New Roman" w:cs="Times New Roman"/>
          <w:sz w:val="24"/>
          <w:szCs w:val="24"/>
        </w:rPr>
        <w:t xml:space="preserve">into </w:t>
      </w:r>
      <w:r w:rsidR="00664C1C" w:rsidRPr="00ED7122">
        <w:rPr>
          <w:rFonts w:ascii="Times New Roman" w:hAnsi="Times New Roman" w:cs="Times New Roman"/>
          <w:sz w:val="24"/>
          <w:szCs w:val="24"/>
        </w:rPr>
        <w:t>sections</w:t>
      </w:r>
      <w:r w:rsidR="00576169" w:rsidRPr="00ED7122">
        <w:rPr>
          <w:rFonts w:ascii="Times New Roman" w:hAnsi="Times New Roman" w:cs="Times New Roman"/>
          <w:sz w:val="24"/>
          <w:szCs w:val="24"/>
        </w:rPr>
        <w:t xml:space="preserve"> on service delivery, human resource</w:t>
      </w:r>
      <w:r w:rsidR="00577C34" w:rsidRPr="00ED7122">
        <w:rPr>
          <w:rFonts w:ascii="Times New Roman" w:hAnsi="Times New Roman" w:cs="Times New Roman"/>
          <w:sz w:val="24"/>
          <w:szCs w:val="24"/>
        </w:rPr>
        <w:t>s</w:t>
      </w:r>
      <w:r w:rsidR="00576169" w:rsidRPr="00ED7122">
        <w:rPr>
          <w:rFonts w:ascii="Times New Roman" w:hAnsi="Times New Roman" w:cs="Times New Roman"/>
          <w:sz w:val="24"/>
          <w:szCs w:val="24"/>
        </w:rPr>
        <w:t>, commodity management, monitoring and evaluation, communication and advocacy and general gaps in service delivery</w:t>
      </w:r>
      <w:r w:rsidR="00ED7122">
        <w:rPr>
          <w:rFonts w:ascii="Times New Roman" w:hAnsi="Times New Roman" w:cs="Times New Roman"/>
          <w:sz w:val="24"/>
          <w:szCs w:val="24"/>
        </w:rPr>
        <w:t>.</w:t>
      </w:r>
      <w:r w:rsidR="00920F48">
        <w:rPr>
          <w:rFonts w:ascii="Times New Roman" w:hAnsi="Times New Roman" w:cs="Times New Roman"/>
          <w:sz w:val="24"/>
          <w:szCs w:val="24"/>
        </w:rPr>
        <w:t xml:space="preserve"> </w:t>
      </w:r>
      <w:r w:rsidR="00F972EF" w:rsidRPr="00ED7122">
        <w:rPr>
          <w:rFonts w:ascii="Times New Roman" w:hAnsi="Times New Roman" w:cs="Times New Roman"/>
          <w:sz w:val="24"/>
          <w:szCs w:val="24"/>
        </w:rPr>
        <w:t>The tool had a mix of both qualitative and quantitative questions</w:t>
      </w:r>
      <w:r w:rsidR="00577C34" w:rsidRPr="00ED7122">
        <w:rPr>
          <w:rFonts w:ascii="Times New Roman" w:hAnsi="Times New Roman" w:cs="Times New Roman"/>
          <w:sz w:val="24"/>
          <w:szCs w:val="24"/>
        </w:rPr>
        <w:t xml:space="preserve"> for assessment.</w:t>
      </w:r>
      <w:r w:rsidR="00ED7122">
        <w:rPr>
          <w:rFonts w:ascii="Times New Roman" w:hAnsi="Times New Roman" w:cs="Times New Roman"/>
          <w:sz w:val="24"/>
          <w:szCs w:val="24"/>
        </w:rPr>
        <w:t xml:space="preserve"> </w:t>
      </w:r>
    </w:p>
    <w:p w14:paraId="2BE8B3E5" w14:textId="77777777" w:rsidR="000F1DD3" w:rsidRPr="00ED7122" w:rsidRDefault="000F1DD3" w:rsidP="00576169">
      <w:pPr>
        <w:spacing w:before="120" w:after="120" w:line="360" w:lineRule="auto"/>
        <w:jc w:val="both"/>
        <w:rPr>
          <w:rFonts w:ascii="Times New Roman" w:hAnsi="Times New Roman" w:cs="Times New Roman"/>
          <w:sz w:val="24"/>
          <w:szCs w:val="24"/>
        </w:rPr>
      </w:pPr>
      <w:r w:rsidRPr="00ED7122">
        <w:rPr>
          <w:rFonts w:ascii="Times New Roman" w:hAnsi="Times New Roman" w:cs="Times New Roman"/>
          <w:sz w:val="24"/>
          <w:szCs w:val="24"/>
        </w:rPr>
        <w:t xml:space="preserve">The data collection team comprised of individuals from </w:t>
      </w:r>
      <w:r w:rsidR="007319A7">
        <w:rPr>
          <w:rFonts w:ascii="Times New Roman" w:hAnsi="Times New Roman" w:cs="Times New Roman"/>
          <w:sz w:val="24"/>
          <w:szCs w:val="24"/>
        </w:rPr>
        <w:t>the National Program</w:t>
      </w:r>
      <w:r w:rsidR="00920F48">
        <w:rPr>
          <w:rFonts w:ascii="Times New Roman" w:hAnsi="Times New Roman" w:cs="Times New Roman"/>
          <w:sz w:val="24"/>
          <w:szCs w:val="24"/>
        </w:rPr>
        <w:t xml:space="preserve"> (</w:t>
      </w:r>
      <w:r w:rsidR="00920F48" w:rsidRPr="00ED7122">
        <w:rPr>
          <w:rFonts w:ascii="Times New Roman" w:hAnsi="Times New Roman" w:cs="Times New Roman"/>
          <w:sz w:val="24"/>
          <w:szCs w:val="24"/>
        </w:rPr>
        <w:t>NASCOP</w:t>
      </w:r>
      <w:r w:rsidR="00920F48">
        <w:rPr>
          <w:rFonts w:ascii="Times New Roman" w:hAnsi="Times New Roman" w:cs="Times New Roman"/>
          <w:sz w:val="24"/>
          <w:szCs w:val="24"/>
        </w:rPr>
        <w:t>) County Government (</w:t>
      </w:r>
      <w:r w:rsidRPr="00ED7122">
        <w:rPr>
          <w:rFonts w:ascii="Times New Roman" w:hAnsi="Times New Roman" w:cs="Times New Roman"/>
          <w:sz w:val="24"/>
          <w:szCs w:val="24"/>
        </w:rPr>
        <w:t>CASCO</w:t>
      </w:r>
      <w:r w:rsidR="00920F48">
        <w:rPr>
          <w:rFonts w:ascii="Times New Roman" w:hAnsi="Times New Roman" w:cs="Times New Roman"/>
          <w:sz w:val="24"/>
          <w:szCs w:val="24"/>
        </w:rPr>
        <w:t xml:space="preserve"> and</w:t>
      </w:r>
      <w:r w:rsidRPr="00ED7122">
        <w:rPr>
          <w:rFonts w:ascii="Times New Roman" w:hAnsi="Times New Roman" w:cs="Times New Roman"/>
          <w:sz w:val="24"/>
          <w:szCs w:val="24"/>
        </w:rPr>
        <w:t xml:space="preserve"> SCASCO</w:t>
      </w:r>
      <w:r w:rsidR="00920F48">
        <w:rPr>
          <w:rFonts w:ascii="Times New Roman" w:hAnsi="Times New Roman" w:cs="Times New Roman"/>
          <w:sz w:val="24"/>
          <w:szCs w:val="24"/>
        </w:rPr>
        <w:t>) and the partner (CHAI)</w:t>
      </w:r>
      <w:r w:rsidRPr="00ED7122">
        <w:rPr>
          <w:rFonts w:ascii="Times New Roman" w:hAnsi="Times New Roman" w:cs="Times New Roman"/>
          <w:sz w:val="24"/>
          <w:szCs w:val="24"/>
        </w:rPr>
        <w:t xml:space="preserve">. </w:t>
      </w:r>
    </w:p>
    <w:p w14:paraId="194A2D63" w14:textId="77777777" w:rsidR="005D0FAA" w:rsidRPr="0021157F" w:rsidRDefault="005D0FAA" w:rsidP="005D0FAA">
      <w:pPr>
        <w:pStyle w:val="Heading1"/>
        <w:numPr>
          <w:ilvl w:val="1"/>
          <w:numId w:val="1"/>
        </w:numPr>
        <w:rPr>
          <w:rFonts w:ascii="Times New Roman" w:hAnsi="Times New Roman"/>
          <w:color w:val="002060"/>
          <w:sz w:val="28"/>
          <w:szCs w:val="28"/>
        </w:rPr>
      </w:pPr>
      <w:bookmarkStart w:id="15" w:name="_Toc521514512"/>
      <w:r w:rsidRPr="0021157F">
        <w:rPr>
          <w:rFonts w:ascii="Times New Roman" w:hAnsi="Times New Roman"/>
          <w:color w:val="002060"/>
          <w:sz w:val="28"/>
          <w:szCs w:val="28"/>
        </w:rPr>
        <w:t>Timeframe</w:t>
      </w:r>
      <w:bookmarkEnd w:id="15"/>
    </w:p>
    <w:p w14:paraId="4DBBF699" w14:textId="3D9BDF78" w:rsidR="0096703E" w:rsidRPr="0096703E" w:rsidRDefault="0096703E" w:rsidP="00982019">
      <w:pPr>
        <w:spacing w:before="120" w:after="120" w:line="360" w:lineRule="auto"/>
        <w:jc w:val="both"/>
        <w:rPr>
          <w:rFonts w:ascii="Times New Roman" w:hAnsi="Times New Roman" w:cs="Times New Roman"/>
          <w:sz w:val="24"/>
          <w:szCs w:val="24"/>
        </w:rPr>
      </w:pPr>
      <w:r w:rsidRPr="00ED7122">
        <w:rPr>
          <w:rFonts w:ascii="Times New Roman" w:hAnsi="Times New Roman" w:cs="Times New Roman"/>
          <w:sz w:val="24"/>
          <w:szCs w:val="24"/>
        </w:rPr>
        <w:t>The assessment was undertaken in the month of March 2018 for a period of one (1) month</w:t>
      </w:r>
      <w:r w:rsidR="000F1DD3" w:rsidRPr="00ED7122">
        <w:rPr>
          <w:rFonts w:ascii="Times New Roman" w:hAnsi="Times New Roman" w:cs="Times New Roman"/>
          <w:sz w:val="24"/>
          <w:szCs w:val="24"/>
        </w:rPr>
        <w:t xml:space="preserve"> across </w:t>
      </w:r>
      <w:r w:rsidR="004F477A" w:rsidRPr="00ED7122">
        <w:rPr>
          <w:rFonts w:ascii="Times New Roman" w:hAnsi="Times New Roman" w:cs="Times New Roman"/>
          <w:sz w:val="24"/>
          <w:szCs w:val="24"/>
        </w:rPr>
        <w:t>3</w:t>
      </w:r>
      <w:r w:rsidR="001C0627">
        <w:rPr>
          <w:rFonts w:ascii="Times New Roman" w:hAnsi="Times New Roman" w:cs="Times New Roman"/>
          <w:sz w:val="24"/>
          <w:szCs w:val="24"/>
        </w:rPr>
        <w:t>4</w:t>
      </w:r>
      <w:r w:rsidR="004F477A" w:rsidRPr="00ED7122">
        <w:rPr>
          <w:rFonts w:ascii="Times New Roman" w:hAnsi="Times New Roman" w:cs="Times New Roman"/>
          <w:sz w:val="24"/>
          <w:szCs w:val="24"/>
        </w:rPr>
        <w:t xml:space="preserve"> counties in </w:t>
      </w:r>
      <w:r w:rsidR="000F1DD3" w:rsidRPr="00ED7122">
        <w:rPr>
          <w:rFonts w:ascii="Times New Roman" w:hAnsi="Times New Roman" w:cs="Times New Roman"/>
          <w:sz w:val="24"/>
          <w:szCs w:val="24"/>
        </w:rPr>
        <w:t>Kenya.</w:t>
      </w:r>
      <w:r w:rsidR="0044700B">
        <w:rPr>
          <w:rFonts w:ascii="Times New Roman" w:hAnsi="Times New Roman" w:cs="Times New Roman"/>
          <w:sz w:val="24"/>
          <w:szCs w:val="24"/>
        </w:rPr>
        <w:t xml:space="preserve"> However, data </w:t>
      </w:r>
      <w:r w:rsidR="00116A09">
        <w:rPr>
          <w:rFonts w:ascii="Times New Roman" w:hAnsi="Times New Roman" w:cs="Times New Roman"/>
          <w:sz w:val="24"/>
          <w:szCs w:val="24"/>
        </w:rPr>
        <w:t xml:space="preserve">as at February 2018 </w:t>
      </w:r>
      <w:r w:rsidR="0044700B">
        <w:rPr>
          <w:rFonts w:ascii="Times New Roman" w:hAnsi="Times New Roman" w:cs="Times New Roman"/>
          <w:sz w:val="24"/>
          <w:szCs w:val="24"/>
        </w:rPr>
        <w:t>was used to carry out this assessment in facilities</w:t>
      </w:r>
      <w:r w:rsidR="00116A09">
        <w:rPr>
          <w:rFonts w:ascii="Times New Roman" w:hAnsi="Times New Roman" w:cs="Times New Roman"/>
          <w:sz w:val="24"/>
          <w:szCs w:val="24"/>
        </w:rPr>
        <w:t>.</w:t>
      </w:r>
    </w:p>
    <w:p w14:paraId="3EF017EF" w14:textId="77777777" w:rsidR="00D2373F" w:rsidRPr="008A2AB2" w:rsidRDefault="00D2373F" w:rsidP="005D0FAA">
      <w:pPr>
        <w:pStyle w:val="Heading1"/>
        <w:numPr>
          <w:ilvl w:val="1"/>
          <w:numId w:val="1"/>
        </w:numPr>
        <w:rPr>
          <w:rFonts w:ascii="Times New Roman" w:hAnsi="Times New Roman"/>
          <w:color w:val="002060"/>
          <w:sz w:val="28"/>
          <w:szCs w:val="28"/>
        </w:rPr>
      </w:pPr>
      <w:bookmarkStart w:id="16" w:name="_Toc521514513"/>
      <w:r w:rsidRPr="008A2AB2">
        <w:rPr>
          <w:rFonts w:ascii="Times New Roman" w:hAnsi="Times New Roman"/>
          <w:color w:val="002060"/>
          <w:sz w:val="28"/>
          <w:szCs w:val="28"/>
        </w:rPr>
        <w:t>Data analysis process</w:t>
      </w:r>
      <w:bookmarkEnd w:id="16"/>
    </w:p>
    <w:p w14:paraId="1BD30930" w14:textId="77777777" w:rsidR="001C51A7" w:rsidRDefault="009513B6" w:rsidP="001C51A7">
      <w:pPr>
        <w:spacing w:before="120" w:after="120" w:line="360" w:lineRule="auto"/>
        <w:jc w:val="both"/>
        <w:rPr>
          <w:rFonts w:ascii="Times New Roman" w:hAnsi="Times New Roman" w:cs="Times New Roman"/>
          <w:sz w:val="24"/>
          <w:szCs w:val="24"/>
        </w:rPr>
      </w:pPr>
      <w:r w:rsidRPr="001C51A7">
        <w:rPr>
          <w:rFonts w:ascii="Times New Roman" w:hAnsi="Times New Roman" w:cs="Times New Roman"/>
          <w:sz w:val="24"/>
          <w:szCs w:val="24"/>
        </w:rPr>
        <w:t xml:space="preserve">Data cleaning was conducted for the data collected </w:t>
      </w:r>
      <w:r w:rsidR="001C51A7" w:rsidRPr="001C51A7">
        <w:rPr>
          <w:rFonts w:ascii="Times New Roman" w:hAnsi="Times New Roman" w:cs="Times New Roman"/>
          <w:sz w:val="24"/>
          <w:szCs w:val="24"/>
        </w:rPr>
        <w:t>to</w:t>
      </w:r>
      <w:r w:rsidRPr="001C51A7">
        <w:rPr>
          <w:rFonts w:ascii="Times New Roman" w:hAnsi="Times New Roman" w:cs="Times New Roman"/>
          <w:sz w:val="24"/>
          <w:szCs w:val="24"/>
        </w:rPr>
        <w:t xml:space="preserve"> ensure that the right data sets were being </w:t>
      </w:r>
      <w:r w:rsidR="001C51A7" w:rsidRPr="001C51A7">
        <w:rPr>
          <w:rFonts w:ascii="Times New Roman" w:hAnsi="Times New Roman" w:cs="Times New Roman"/>
          <w:sz w:val="24"/>
          <w:szCs w:val="24"/>
        </w:rPr>
        <w:t>analyzed</w:t>
      </w:r>
      <w:r w:rsidRPr="001C51A7">
        <w:rPr>
          <w:rFonts w:ascii="Times New Roman" w:hAnsi="Times New Roman" w:cs="Times New Roman"/>
          <w:sz w:val="24"/>
          <w:szCs w:val="24"/>
        </w:rPr>
        <w:t xml:space="preserve"> and to remove any inconsistent or inaccurate entries. The data was then split into different themes </w:t>
      </w:r>
      <w:r w:rsidR="001C51A7">
        <w:rPr>
          <w:rFonts w:ascii="Times New Roman" w:hAnsi="Times New Roman" w:cs="Times New Roman"/>
          <w:sz w:val="24"/>
          <w:szCs w:val="24"/>
        </w:rPr>
        <w:t xml:space="preserve">to </w:t>
      </w:r>
      <w:r w:rsidR="00DE778B">
        <w:rPr>
          <w:rFonts w:ascii="Times New Roman" w:hAnsi="Times New Roman" w:cs="Times New Roman"/>
          <w:sz w:val="24"/>
          <w:szCs w:val="24"/>
        </w:rPr>
        <w:t>ensure a seamless data analysis process.</w:t>
      </w:r>
    </w:p>
    <w:p w14:paraId="0A14365B" w14:textId="77777777" w:rsidR="009513B6" w:rsidRPr="001C51A7" w:rsidRDefault="00DE778B" w:rsidP="001C51A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513B6" w:rsidRPr="001C51A7">
        <w:rPr>
          <w:rFonts w:ascii="Times New Roman" w:hAnsi="Times New Roman" w:cs="Times New Roman"/>
          <w:sz w:val="24"/>
          <w:szCs w:val="24"/>
        </w:rPr>
        <w:t>quantitative analysis was carried out using TableauDesktop-64 bit-10-5-1</w:t>
      </w:r>
      <w:r>
        <w:rPr>
          <w:rFonts w:ascii="Times New Roman" w:hAnsi="Times New Roman" w:cs="Times New Roman"/>
          <w:sz w:val="24"/>
          <w:szCs w:val="24"/>
        </w:rPr>
        <w:t>, E</w:t>
      </w:r>
      <w:r w:rsidR="00CB6D87">
        <w:rPr>
          <w:rFonts w:ascii="Times New Roman" w:hAnsi="Times New Roman" w:cs="Times New Roman"/>
          <w:sz w:val="24"/>
          <w:szCs w:val="24"/>
        </w:rPr>
        <w:t xml:space="preserve">pi </w:t>
      </w:r>
      <w:r>
        <w:rPr>
          <w:rFonts w:ascii="Times New Roman" w:hAnsi="Times New Roman" w:cs="Times New Roman"/>
          <w:sz w:val="24"/>
          <w:szCs w:val="24"/>
        </w:rPr>
        <w:t xml:space="preserve">INFO and Microsoft excel while the </w:t>
      </w:r>
      <w:r w:rsidR="009513B6" w:rsidRPr="001C51A7">
        <w:rPr>
          <w:rFonts w:ascii="Times New Roman" w:hAnsi="Times New Roman" w:cs="Times New Roman"/>
          <w:sz w:val="24"/>
          <w:szCs w:val="24"/>
        </w:rPr>
        <w:t xml:space="preserve">qualitative analysis was carried through </w:t>
      </w:r>
      <w:r>
        <w:rPr>
          <w:rFonts w:ascii="Times New Roman" w:hAnsi="Times New Roman" w:cs="Times New Roman"/>
          <w:sz w:val="24"/>
          <w:szCs w:val="24"/>
        </w:rPr>
        <w:t xml:space="preserve">the </w:t>
      </w:r>
      <w:r w:rsidR="009513B6" w:rsidRPr="001C51A7">
        <w:rPr>
          <w:rFonts w:ascii="Times New Roman" w:hAnsi="Times New Roman" w:cs="Times New Roman"/>
          <w:sz w:val="24"/>
          <w:szCs w:val="24"/>
        </w:rPr>
        <w:t xml:space="preserve">review of </w:t>
      </w:r>
      <w:r>
        <w:rPr>
          <w:rFonts w:ascii="Times New Roman" w:hAnsi="Times New Roman" w:cs="Times New Roman"/>
          <w:sz w:val="24"/>
          <w:szCs w:val="24"/>
        </w:rPr>
        <w:t>the feedback questionnaires distributed to each facility and the responses organized according to emerging themes.</w:t>
      </w:r>
    </w:p>
    <w:p w14:paraId="4475F236" w14:textId="77777777" w:rsidR="005D0FAA" w:rsidRPr="0021157F" w:rsidRDefault="005D0FAA" w:rsidP="005D0FAA">
      <w:pPr>
        <w:pStyle w:val="Heading1"/>
        <w:numPr>
          <w:ilvl w:val="1"/>
          <w:numId w:val="1"/>
        </w:numPr>
        <w:rPr>
          <w:rFonts w:ascii="Times New Roman" w:hAnsi="Times New Roman"/>
          <w:color w:val="002060"/>
          <w:sz w:val="28"/>
          <w:szCs w:val="28"/>
        </w:rPr>
      </w:pPr>
      <w:bookmarkStart w:id="17" w:name="_Toc521514514"/>
      <w:r w:rsidRPr="0021157F">
        <w:rPr>
          <w:rFonts w:ascii="Times New Roman" w:hAnsi="Times New Roman"/>
          <w:color w:val="002060"/>
          <w:sz w:val="28"/>
          <w:szCs w:val="28"/>
        </w:rPr>
        <w:t>Capacity building</w:t>
      </w:r>
      <w:bookmarkEnd w:id="17"/>
    </w:p>
    <w:p w14:paraId="7BD9E172" w14:textId="77777777" w:rsidR="00B1135B" w:rsidRDefault="00B1135B" w:rsidP="00B1135B">
      <w:pPr>
        <w:spacing w:before="120" w:after="120" w:line="360" w:lineRule="auto"/>
        <w:jc w:val="both"/>
        <w:rPr>
          <w:rFonts w:ascii="Times New Roman" w:hAnsi="Times New Roman" w:cs="Times New Roman"/>
          <w:sz w:val="24"/>
          <w:szCs w:val="24"/>
        </w:rPr>
      </w:pPr>
      <w:r w:rsidRPr="004A7D9C">
        <w:rPr>
          <w:rFonts w:ascii="Times New Roman" w:hAnsi="Times New Roman" w:cs="Times New Roman"/>
          <w:sz w:val="24"/>
          <w:szCs w:val="24"/>
        </w:rPr>
        <w:t>The National, County and Sub-county data teams were trained to ensure familiarity with the electronic tool.</w:t>
      </w:r>
      <w:r w:rsidR="004A7D9C" w:rsidRPr="004A7D9C">
        <w:rPr>
          <w:rFonts w:ascii="Times New Roman" w:hAnsi="Times New Roman" w:cs="Times New Roman"/>
          <w:sz w:val="24"/>
          <w:szCs w:val="24"/>
        </w:rPr>
        <w:t xml:space="preserve"> Knowledge transfer was a key component for th</w:t>
      </w:r>
      <w:r w:rsidR="00CE2DC9">
        <w:rPr>
          <w:rFonts w:ascii="Times New Roman" w:hAnsi="Times New Roman" w:cs="Times New Roman"/>
          <w:sz w:val="24"/>
          <w:szCs w:val="24"/>
        </w:rPr>
        <w:t>e PrEP</w:t>
      </w:r>
      <w:r w:rsidR="004A7D9C" w:rsidRPr="004A7D9C">
        <w:rPr>
          <w:rFonts w:ascii="Times New Roman" w:hAnsi="Times New Roman" w:cs="Times New Roman"/>
          <w:sz w:val="24"/>
          <w:szCs w:val="24"/>
        </w:rPr>
        <w:t xml:space="preserve"> assessment to be successful as it ensured fostered commitment to the rationale and the key objectives. Frequent meetings to discuss the day to day outcome</w:t>
      </w:r>
      <w:r w:rsidR="00CE2DC9">
        <w:rPr>
          <w:rFonts w:ascii="Times New Roman" w:hAnsi="Times New Roman" w:cs="Times New Roman"/>
          <w:sz w:val="24"/>
          <w:szCs w:val="24"/>
        </w:rPr>
        <w:t>s</w:t>
      </w:r>
      <w:r w:rsidR="004A7D9C" w:rsidRPr="004A7D9C">
        <w:rPr>
          <w:rFonts w:ascii="Times New Roman" w:hAnsi="Times New Roman" w:cs="Times New Roman"/>
          <w:sz w:val="24"/>
          <w:szCs w:val="24"/>
        </w:rPr>
        <w:t xml:space="preserve"> in the field </w:t>
      </w:r>
      <w:r w:rsidR="007E0A59" w:rsidRPr="004A7D9C">
        <w:rPr>
          <w:rFonts w:ascii="Times New Roman" w:hAnsi="Times New Roman" w:cs="Times New Roman"/>
          <w:sz w:val="24"/>
          <w:szCs w:val="24"/>
        </w:rPr>
        <w:t>and</w:t>
      </w:r>
      <w:r w:rsidR="004A7D9C" w:rsidRPr="004A7D9C">
        <w:rPr>
          <w:rFonts w:ascii="Times New Roman" w:hAnsi="Times New Roman" w:cs="Times New Roman"/>
          <w:sz w:val="24"/>
          <w:szCs w:val="24"/>
        </w:rPr>
        <w:t xml:space="preserve"> facilitate pre-briefs and debriefs were also key for successful data collection from the facilities.</w:t>
      </w:r>
    </w:p>
    <w:p w14:paraId="70AADED4" w14:textId="77777777" w:rsidR="00A763E3" w:rsidRDefault="00954BD6" w:rsidP="00B1135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key milestone for this assessment was that accurate data be collected therefore capacity building was an imperative measure.</w:t>
      </w:r>
    </w:p>
    <w:p w14:paraId="66335423" w14:textId="77777777" w:rsidR="00504D5E" w:rsidRPr="0021157F" w:rsidRDefault="00504D5E" w:rsidP="00504D5E">
      <w:pPr>
        <w:pStyle w:val="Heading1"/>
        <w:numPr>
          <w:ilvl w:val="1"/>
          <w:numId w:val="1"/>
        </w:numPr>
        <w:rPr>
          <w:rFonts w:ascii="Times New Roman" w:hAnsi="Times New Roman"/>
          <w:color w:val="002060"/>
          <w:sz w:val="28"/>
          <w:szCs w:val="28"/>
        </w:rPr>
      </w:pPr>
      <w:bookmarkStart w:id="18" w:name="_Toc521514515"/>
      <w:r w:rsidRPr="0021157F">
        <w:rPr>
          <w:rFonts w:ascii="Times New Roman" w:hAnsi="Times New Roman"/>
          <w:color w:val="002060"/>
          <w:sz w:val="28"/>
          <w:szCs w:val="28"/>
        </w:rPr>
        <w:t>Challenges/ limitations</w:t>
      </w:r>
      <w:bookmarkEnd w:id="18"/>
    </w:p>
    <w:p w14:paraId="5A2FBCEC" w14:textId="405156F6" w:rsidR="004F1CC9" w:rsidRDefault="00954BD6" w:rsidP="00920F48">
      <w:pPr>
        <w:spacing w:before="120" w:after="120" w:line="360" w:lineRule="auto"/>
        <w:jc w:val="both"/>
      </w:pPr>
      <w:r>
        <w:rPr>
          <w:rFonts w:ascii="Times New Roman" w:hAnsi="Times New Roman" w:cs="Times New Roman"/>
          <w:sz w:val="24"/>
          <w:szCs w:val="24"/>
        </w:rPr>
        <w:t xml:space="preserve">Some of the challenges encountered whilst collecting data for the PrEP </w:t>
      </w:r>
      <w:r w:rsidR="00A6037F">
        <w:rPr>
          <w:rFonts w:ascii="Times New Roman" w:hAnsi="Times New Roman" w:cs="Times New Roman"/>
          <w:sz w:val="24"/>
          <w:szCs w:val="24"/>
        </w:rPr>
        <w:t xml:space="preserve">assessment were: lack of readily </w:t>
      </w:r>
      <w:r w:rsidR="0092787A">
        <w:rPr>
          <w:rFonts w:ascii="Times New Roman" w:hAnsi="Times New Roman" w:cs="Times New Roman"/>
          <w:sz w:val="24"/>
          <w:szCs w:val="24"/>
        </w:rPr>
        <w:t>a</w:t>
      </w:r>
      <w:r w:rsidR="0092787A" w:rsidRPr="00577C34">
        <w:rPr>
          <w:rFonts w:ascii="Times New Roman" w:hAnsi="Times New Roman" w:cs="Times New Roman"/>
          <w:sz w:val="24"/>
          <w:szCs w:val="24"/>
        </w:rPr>
        <w:t>vailable</w:t>
      </w:r>
      <w:r w:rsidR="00BD0E6B">
        <w:rPr>
          <w:rFonts w:ascii="Times New Roman" w:hAnsi="Times New Roman" w:cs="Times New Roman"/>
          <w:sz w:val="24"/>
          <w:szCs w:val="24"/>
        </w:rPr>
        <w:t xml:space="preserve"> data at facilities</w:t>
      </w:r>
      <w:r w:rsidR="00A6037F">
        <w:rPr>
          <w:rFonts w:ascii="Times New Roman" w:hAnsi="Times New Roman" w:cs="Times New Roman"/>
          <w:sz w:val="24"/>
          <w:szCs w:val="24"/>
        </w:rPr>
        <w:t xml:space="preserve">, unpreparedness of the </w:t>
      </w:r>
      <w:r w:rsidR="00A6307C">
        <w:rPr>
          <w:rFonts w:ascii="Times New Roman" w:hAnsi="Times New Roman" w:cs="Times New Roman"/>
          <w:sz w:val="24"/>
          <w:szCs w:val="24"/>
        </w:rPr>
        <w:t>r</w:t>
      </w:r>
      <w:r w:rsidR="00A6037F">
        <w:rPr>
          <w:rFonts w:ascii="Times New Roman" w:hAnsi="Times New Roman" w:cs="Times New Roman"/>
          <w:sz w:val="24"/>
          <w:szCs w:val="24"/>
        </w:rPr>
        <w:t>espondents and the facilities, increased sc</w:t>
      </w:r>
      <w:r w:rsidR="00DC3944">
        <w:rPr>
          <w:rFonts w:ascii="Times New Roman" w:hAnsi="Times New Roman" w:cs="Times New Roman"/>
          <w:sz w:val="24"/>
          <w:szCs w:val="24"/>
        </w:rPr>
        <w:t>ope that is:</w:t>
      </w:r>
      <w:r w:rsidR="00A6037F">
        <w:rPr>
          <w:rFonts w:ascii="Times New Roman" w:hAnsi="Times New Roman" w:cs="Times New Roman"/>
          <w:sz w:val="24"/>
          <w:szCs w:val="24"/>
        </w:rPr>
        <w:t xml:space="preserve"> </w:t>
      </w:r>
      <w:r w:rsidR="00A6037F" w:rsidRPr="00116A09">
        <w:rPr>
          <w:rFonts w:ascii="Times New Roman" w:hAnsi="Times New Roman" w:cs="Times New Roman"/>
          <w:sz w:val="24"/>
          <w:szCs w:val="24"/>
        </w:rPr>
        <w:t xml:space="preserve">the number of facilities </w:t>
      </w:r>
      <w:r w:rsidR="005B1EDF" w:rsidRPr="00116A09">
        <w:rPr>
          <w:rFonts w:ascii="Times New Roman" w:hAnsi="Times New Roman" w:cs="Times New Roman"/>
          <w:sz w:val="24"/>
          <w:szCs w:val="24"/>
        </w:rPr>
        <w:t xml:space="preserve">to be assessed </w:t>
      </w:r>
      <w:r w:rsidR="00A6037F" w:rsidRPr="00116A09">
        <w:rPr>
          <w:rFonts w:ascii="Times New Roman" w:hAnsi="Times New Roman" w:cs="Times New Roman"/>
          <w:sz w:val="24"/>
          <w:szCs w:val="24"/>
        </w:rPr>
        <w:t xml:space="preserve">in some of the counties </w:t>
      </w:r>
      <w:r w:rsidR="0096703E" w:rsidRPr="00116A09">
        <w:rPr>
          <w:rFonts w:ascii="Times New Roman" w:hAnsi="Times New Roman" w:cs="Times New Roman"/>
          <w:sz w:val="24"/>
          <w:szCs w:val="24"/>
        </w:rPr>
        <w:t xml:space="preserve">increased as more were found to be offering </w:t>
      </w:r>
      <w:commentRangeStart w:id="19"/>
      <w:r w:rsidR="0096703E" w:rsidRPr="00116A09">
        <w:rPr>
          <w:rFonts w:ascii="Times New Roman" w:hAnsi="Times New Roman" w:cs="Times New Roman"/>
          <w:sz w:val="24"/>
          <w:szCs w:val="24"/>
        </w:rPr>
        <w:t>PrEP</w:t>
      </w:r>
      <w:commentRangeEnd w:id="19"/>
      <w:r w:rsidR="00EE3043" w:rsidRPr="00116A09">
        <w:rPr>
          <w:rStyle w:val="CommentReference"/>
        </w:rPr>
        <w:commentReference w:id="19"/>
      </w:r>
      <w:r w:rsidR="0096703E" w:rsidRPr="00116A09">
        <w:rPr>
          <w:rFonts w:ascii="Times New Roman" w:hAnsi="Times New Roman" w:cs="Times New Roman"/>
          <w:sz w:val="24"/>
          <w:szCs w:val="24"/>
        </w:rPr>
        <w:t xml:space="preserve"> </w:t>
      </w:r>
      <w:r w:rsidR="00116A09" w:rsidRPr="00116A09">
        <w:rPr>
          <w:rFonts w:ascii="Times New Roman" w:hAnsi="Times New Roman" w:cs="Times New Roman"/>
          <w:sz w:val="24"/>
          <w:szCs w:val="24"/>
        </w:rPr>
        <w:t>after</w:t>
      </w:r>
      <w:r w:rsidR="00116A09">
        <w:rPr>
          <w:rFonts w:ascii="Times New Roman" w:hAnsi="Times New Roman" w:cs="Times New Roman"/>
          <w:sz w:val="24"/>
          <w:szCs w:val="24"/>
        </w:rPr>
        <w:t xml:space="preserve"> discussions with the CASCO’s and SCASCO’s. Given that the team had to cover </w:t>
      </w:r>
      <w:r w:rsidR="0096703E">
        <w:rPr>
          <w:rFonts w:ascii="Times New Roman" w:hAnsi="Times New Roman" w:cs="Times New Roman"/>
          <w:sz w:val="24"/>
          <w:szCs w:val="24"/>
        </w:rPr>
        <w:t>a numbe</w:t>
      </w:r>
      <w:r w:rsidR="00116A09">
        <w:rPr>
          <w:rFonts w:ascii="Times New Roman" w:hAnsi="Times New Roman" w:cs="Times New Roman"/>
          <w:sz w:val="24"/>
          <w:szCs w:val="24"/>
        </w:rPr>
        <w:t>r of facilities within a day, the</w:t>
      </w:r>
      <w:r w:rsidR="0096703E">
        <w:rPr>
          <w:rFonts w:ascii="Times New Roman" w:hAnsi="Times New Roman" w:cs="Times New Roman"/>
          <w:sz w:val="24"/>
          <w:szCs w:val="24"/>
        </w:rPr>
        <w:t xml:space="preserve"> time taken in some facilities was more than was intended.</w:t>
      </w:r>
      <w:r w:rsidR="006B661A">
        <w:rPr>
          <w:rFonts w:ascii="Times New Roman" w:hAnsi="Times New Roman" w:cs="Times New Roman"/>
          <w:sz w:val="24"/>
          <w:szCs w:val="24"/>
        </w:rPr>
        <w:t xml:space="preserve"> </w:t>
      </w:r>
      <w:r w:rsidR="002B79A2" w:rsidRPr="00116A09">
        <w:rPr>
          <w:rFonts w:ascii="Times New Roman" w:hAnsi="Times New Roman" w:cs="Times New Roman"/>
          <w:sz w:val="24"/>
          <w:szCs w:val="24"/>
        </w:rPr>
        <w:t xml:space="preserve">Some of the facilities assumed to be providing PrEP during the partner mapping </w:t>
      </w:r>
      <w:r w:rsidR="00DC3944" w:rsidRPr="00116A09">
        <w:rPr>
          <w:rFonts w:ascii="Times New Roman" w:hAnsi="Times New Roman" w:cs="Times New Roman"/>
          <w:sz w:val="24"/>
          <w:szCs w:val="24"/>
        </w:rPr>
        <w:t>exercise prior to commencement of the assessment were</w:t>
      </w:r>
      <w:r w:rsidR="002B79A2" w:rsidRPr="00116A09">
        <w:rPr>
          <w:rFonts w:ascii="Times New Roman" w:hAnsi="Times New Roman" w:cs="Times New Roman"/>
          <w:sz w:val="24"/>
          <w:szCs w:val="24"/>
        </w:rPr>
        <w:t xml:space="preserve"> found not to be providing PrEP</w:t>
      </w:r>
      <w:r w:rsidR="00CB6D87" w:rsidRPr="00116A09">
        <w:rPr>
          <w:rFonts w:ascii="Times New Roman" w:hAnsi="Times New Roman" w:cs="Times New Roman"/>
          <w:sz w:val="24"/>
          <w:szCs w:val="24"/>
        </w:rPr>
        <w:t>.</w:t>
      </w:r>
      <w:r w:rsidR="00BD0E6B">
        <w:rPr>
          <w:rFonts w:ascii="Times New Roman" w:hAnsi="Times New Roman" w:cs="Times New Roman"/>
          <w:sz w:val="24"/>
          <w:szCs w:val="24"/>
        </w:rPr>
        <w:t xml:space="preserve"> The assessment was only carried out in the facilities therefore the perspective of the communities was not taken into account.</w:t>
      </w:r>
      <w:r w:rsidR="00ED6573">
        <w:rPr>
          <w:rFonts w:ascii="Times New Roman" w:hAnsi="Times New Roman" w:cs="Times New Roman"/>
          <w:sz w:val="24"/>
          <w:szCs w:val="24"/>
        </w:rPr>
        <w:t xml:space="preserve"> </w:t>
      </w:r>
    </w:p>
    <w:p w14:paraId="746F8D63" w14:textId="77777777" w:rsidR="000221CF" w:rsidRDefault="000221CF">
      <w:r>
        <w:br w:type="page"/>
      </w:r>
    </w:p>
    <w:p w14:paraId="768FFF21" w14:textId="77777777" w:rsidR="001C2474" w:rsidRDefault="00A04311" w:rsidP="008C1F5D">
      <w:pPr>
        <w:pStyle w:val="Heading1"/>
        <w:numPr>
          <w:ilvl w:val="0"/>
          <w:numId w:val="1"/>
        </w:numPr>
        <w:rPr>
          <w:rFonts w:ascii="Times New Roman" w:hAnsi="Times New Roman"/>
          <w:color w:val="002060"/>
          <w:sz w:val="40"/>
          <w:szCs w:val="52"/>
        </w:rPr>
      </w:pPr>
      <w:bookmarkStart w:id="20" w:name="_Toc521514516"/>
      <w:r w:rsidRPr="00DD769F">
        <w:rPr>
          <w:rFonts w:ascii="Times New Roman" w:hAnsi="Times New Roman"/>
          <w:color w:val="002060"/>
          <w:sz w:val="40"/>
          <w:szCs w:val="52"/>
        </w:rPr>
        <w:lastRenderedPageBreak/>
        <w:t>F</w:t>
      </w:r>
      <w:r w:rsidR="006731A2" w:rsidRPr="00DD769F">
        <w:rPr>
          <w:rFonts w:ascii="Times New Roman" w:hAnsi="Times New Roman"/>
          <w:color w:val="002060"/>
          <w:sz w:val="40"/>
          <w:szCs w:val="52"/>
        </w:rPr>
        <w:t xml:space="preserve">ACILITY PrEP ASSESSMENT </w:t>
      </w:r>
      <w:r w:rsidR="001C2474" w:rsidRPr="00DD769F">
        <w:rPr>
          <w:rFonts w:ascii="Times New Roman" w:hAnsi="Times New Roman"/>
          <w:color w:val="002060"/>
          <w:sz w:val="40"/>
          <w:szCs w:val="52"/>
        </w:rPr>
        <w:t>FINDINGS</w:t>
      </w:r>
      <w:bookmarkEnd w:id="20"/>
    </w:p>
    <w:p w14:paraId="0D3B920C" w14:textId="77777777" w:rsidR="00DD769F" w:rsidRPr="00DD769F" w:rsidRDefault="00DD769F" w:rsidP="00DD769F">
      <w:r w:rsidRPr="00DD769F">
        <w:rPr>
          <w:rFonts w:ascii="Times New Roman" w:hAnsi="Times New Roman"/>
          <w:b/>
          <w:bCs/>
          <w:noProof/>
          <w:sz w:val="24"/>
          <w:szCs w:val="24"/>
        </w:rPr>
        <mc:AlternateContent>
          <mc:Choice Requires="wps">
            <w:drawing>
              <wp:anchor distT="0" distB="0" distL="114300" distR="114300" simplePos="0" relativeHeight="251728896" behindDoc="0" locked="0" layoutInCell="1" allowOverlap="1" wp14:anchorId="0563468A" wp14:editId="4C95DA7A">
                <wp:simplePos x="0" y="0"/>
                <wp:positionH relativeFrom="margin">
                  <wp:posOffset>0</wp:posOffset>
                </wp:positionH>
                <wp:positionV relativeFrom="page">
                  <wp:posOffset>1358900</wp:posOffset>
                </wp:positionV>
                <wp:extent cx="5884433" cy="45719"/>
                <wp:effectExtent l="0" t="0" r="2540" b="0"/>
                <wp:wrapNone/>
                <wp:docPr id="180273" name="Rectangle 180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A5E9583" id="Rectangle 180273" o:spid="_x0000_s1026" style="position:absolute;margin-left:0;margin-top:107pt;width:463.35pt;height:3.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" fillcolor="gray" stroked="f" strokeweight="0">
                <w10:wrap anchorx="margin" anchory="page"/>
              </v:rect>
            </w:pict>
          </mc:Fallback>
        </mc:AlternateContent>
      </w:r>
    </w:p>
    <w:p w14:paraId="415E8FFB" w14:textId="4A0D16FF" w:rsidR="00504D5E" w:rsidRDefault="00313ABC" w:rsidP="0021157F">
      <w:pPr>
        <w:spacing w:before="120" w:after="120" w:line="360" w:lineRule="auto"/>
        <w:jc w:val="both"/>
        <w:rPr>
          <w:rFonts w:ascii="Times New Roman" w:hAnsi="Times New Roman" w:cs="Times New Roman"/>
          <w:sz w:val="24"/>
          <w:szCs w:val="24"/>
        </w:rPr>
      </w:pPr>
      <w:r w:rsidRPr="00ED7122">
        <w:rPr>
          <w:rFonts w:ascii="Times New Roman" w:hAnsi="Times New Roman" w:cs="Times New Roman"/>
          <w:sz w:val="24"/>
          <w:szCs w:val="24"/>
        </w:rPr>
        <w:t>Th</w:t>
      </w:r>
      <w:r w:rsidR="001D4FA5" w:rsidRPr="00ED7122">
        <w:rPr>
          <w:rFonts w:ascii="Times New Roman" w:hAnsi="Times New Roman" w:cs="Times New Roman"/>
          <w:sz w:val="24"/>
          <w:szCs w:val="24"/>
        </w:rPr>
        <w:t xml:space="preserve">is section </w:t>
      </w:r>
      <w:r w:rsidR="007272E7">
        <w:rPr>
          <w:rFonts w:ascii="Times New Roman" w:hAnsi="Times New Roman" w:cs="Times New Roman"/>
          <w:sz w:val="24"/>
          <w:szCs w:val="24"/>
        </w:rPr>
        <w:t xml:space="preserve">outlines the demographic characteristics </w:t>
      </w:r>
      <w:r w:rsidR="00503962">
        <w:rPr>
          <w:rFonts w:ascii="Times New Roman" w:hAnsi="Times New Roman" w:cs="Times New Roman"/>
          <w:sz w:val="24"/>
          <w:szCs w:val="24"/>
        </w:rPr>
        <w:t xml:space="preserve">of the </w:t>
      </w:r>
      <w:r w:rsidR="000C5DEC">
        <w:rPr>
          <w:rFonts w:ascii="Times New Roman" w:hAnsi="Times New Roman" w:cs="Times New Roman"/>
          <w:sz w:val="24"/>
          <w:szCs w:val="24"/>
        </w:rPr>
        <w:t xml:space="preserve">PrEP offering </w:t>
      </w:r>
      <w:r w:rsidR="00503962">
        <w:rPr>
          <w:rFonts w:ascii="Times New Roman" w:hAnsi="Times New Roman" w:cs="Times New Roman"/>
          <w:sz w:val="24"/>
          <w:szCs w:val="24"/>
        </w:rPr>
        <w:t xml:space="preserve">facilities assessed and further </w:t>
      </w:r>
      <w:r w:rsidR="001D4FA5" w:rsidRPr="00ED7122">
        <w:rPr>
          <w:rFonts w:ascii="Times New Roman" w:hAnsi="Times New Roman" w:cs="Times New Roman"/>
          <w:sz w:val="24"/>
          <w:szCs w:val="24"/>
        </w:rPr>
        <w:t xml:space="preserve">describes the </w:t>
      </w:r>
      <w:r w:rsidRPr="00ED7122">
        <w:rPr>
          <w:rFonts w:ascii="Times New Roman" w:hAnsi="Times New Roman" w:cs="Times New Roman"/>
          <w:sz w:val="24"/>
          <w:szCs w:val="24"/>
        </w:rPr>
        <w:t>findings derived from the analysis of the data collected</w:t>
      </w:r>
      <w:r w:rsidR="001D4FA5" w:rsidRPr="00ED7122">
        <w:rPr>
          <w:rFonts w:ascii="Times New Roman" w:hAnsi="Times New Roman" w:cs="Times New Roman"/>
          <w:sz w:val="24"/>
          <w:szCs w:val="24"/>
        </w:rPr>
        <w:t>. The findings</w:t>
      </w:r>
      <w:r w:rsidR="00ED7122" w:rsidRPr="00ED7122">
        <w:rPr>
          <w:rFonts w:ascii="Times New Roman" w:hAnsi="Times New Roman" w:cs="Times New Roman"/>
          <w:sz w:val="24"/>
          <w:szCs w:val="24"/>
        </w:rPr>
        <w:t xml:space="preserve"> from the </w:t>
      </w:r>
      <w:r w:rsidR="00501481">
        <w:rPr>
          <w:rFonts w:ascii="Times New Roman" w:hAnsi="Times New Roman" w:cs="Times New Roman"/>
          <w:sz w:val="24"/>
          <w:szCs w:val="24"/>
        </w:rPr>
        <w:t>primary</w:t>
      </w:r>
      <w:r w:rsidR="00ED7122" w:rsidRPr="00ED7122">
        <w:rPr>
          <w:rFonts w:ascii="Times New Roman" w:hAnsi="Times New Roman" w:cs="Times New Roman"/>
          <w:sz w:val="24"/>
          <w:szCs w:val="24"/>
        </w:rPr>
        <w:t xml:space="preserve"> data </w:t>
      </w:r>
      <w:r w:rsidR="0044700B">
        <w:rPr>
          <w:rFonts w:ascii="Times New Roman" w:hAnsi="Times New Roman" w:cs="Times New Roman"/>
          <w:sz w:val="24"/>
          <w:szCs w:val="24"/>
        </w:rPr>
        <w:t xml:space="preserve">collected from the </w:t>
      </w:r>
      <w:r w:rsidR="002E09B6">
        <w:rPr>
          <w:rFonts w:ascii="Times New Roman" w:hAnsi="Times New Roman" w:cs="Times New Roman"/>
          <w:sz w:val="24"/>
          <w:szCs w:val="24"/>
        </w:rPr>
        <w:t xml:space="preserve">852 </w:t>
      </w:r>
      <w:r w:rsidR="0044700B">
        <w:rPr>
          <w:rFonts w:ascii="Times New Roman" w:hAnsi="Times New Roman" w:cs="Times New Roman"/>
          <w:sz w:val="24"/>
          <w:szCs w:val="24"/>
        </w:rPr>
        <w:t xml:space="preserve">facilities as at February 2018 </w:t>
      </w:r>
      <w:r w:rsidR="00ED7122" w:rsidRPr="00ED7122">
        <w:rPr>
          <w:rFonts w:ascii="Times New Roman" w:hAnsi="Times New Roman" w:cs="Times New Roman"/>
          <w:sz w:val="24"/>
          <w:szCs w:val="24"/>
        </w:rPr>
        <w:t xml:space="preserve">are further </w:t>
      </w:r>
      <w:r w:rsidR="0044700B">
        <w:rPr>
          <w:rFonts w:ascii="Times New Roman" w:hAnsi="Times New Roman" w:cs="Times New Roman"/>
          <w:sz w:val="24"/>
          <w:szCs w:val="24"/>
        </w:rPr>
        <w:t>compared</w:t>
      </w:r>
      <w:r w:rsidR="00ED7122" w:rsidRPr="00ED7122">
        <w:rPr>
          <w:rFonts w:ascii="Times New Roman" w:hAnsi="Times New Roman" w:cs="Times New Roman"/>
          <w:sz w:val="24"/>
          <w:szCs w:val="24"/>
        </w:rPr>
        <w:t xml:space="preserve"> with</w:t>
      </w:r>
      <w:r w:rsidR="0044700B">
        <w:rPr>
          <w:rFonts w:ascii="Times New Roman" w:hAnsi="Times New Roman" w:cs="Times New Roman"/>
          <w:sz w:val="24"/>
          <w:szCs w:val="24"/>
        </w:rPr>
        <w:t xml:space="preserve"> the</w:t>
      </w:r>
      <w:r w:rsidR="00ED7122" w:rsidRPr="00ED7122">
        <w:rPr>
          <w:rFonts w:ascii="Times New Roman" w:hAnsi="Times New Roman" w:cs="Times New Roman"/>
          <w:sz w:val="24"/>
          <w:szCs w:val="24"/>
        </w:rPr>
        <w:t xml:space="preserve"> PrEP documented guidelines to</w:t>
      </w:r>
      <w:r w:rsidR="007319A7">
        <w:rPr>
          <w:rFonts w:ascii="Times New Roman" w:hAnsi="Times New Roman" w:cs="Times New Roman"/>
          <w:sz w:val="24"/>
          <w:szCs w:val="24"/>
        </w:rPr>
        <w:t xml:space="preserve"> be able to assess</w:t>
      </w:r>
      <w:r w:rsidR="00DA7E3B">
        <w:rPr>
          <w:rFonts w:ascii="Times New Roman" w:hAnsi="Times New Roman" w:cs="Times New Roman"/>
          <w:sz w:val="24"/>
          <w:szCs w:val="24"/>
        </w:rPr>
        <w:t xml:space="preserve"> </w:t>
      </w:r>
      <w:r w:rsidR="008C3DEA">
        <w:rPr>
          <w:rFonts w:ascii="Times New Roman" w:hAnsi="Times New Roman" w:cs="Times New Roman"/>
          <w:sz w:val="24"/>
          <w:szCs w:val="24"/>
        </w:rPr>
        <w:t>for compliance</w:t>
      </w:r>
      <w:r w:rsidR="007319A7">
        <w:rPr>
          <w:rFonts w:ascii="Times New Roman" w:hAnsi="Times New Roman" w:cs="Times New Roman"/>
          <w:sz w:val="24"/>
          <w:szCs w:val="24"/>
        </w:rPr>
        <w:t xml:space="preserve"> to </w:t>
      </w:r>
      <w:r w:rsidR="00A0346B">
        <w:rPr>
          <w:rFonts w:ascii="Times New Roman" w:hAnsi="Times New Roman" w:cs="Times New Roman"/>
          <w:sz w:val="24"/>
          <w:szCs w:val="24"/>
        </w:rPr>
        <w:t xml:space="preserve">standards. </w:t>
      </w:r>
      <w:r w:rsidR="00ED7122" w:rsidRPr="00ED7122">
        <w:rPr>
          <w:rFonts w:ascii="Times New Roman" w:hAnsi="Times New Roman" w:cs="Times New Roman"/>
          <w:sz w:val="24"/>
          <w:szCs w:val="24"/>
        </w:rPr>
        <w:t xml:space="preserve">The findings have been documented based on the </w:t>
      </w:r>
      <w:r w:rsidR="001D4FA5" w:rsidRPr="00ED7122">
        <w:rPr>
          <w:rFonts w:ascii="Times New Roman" w:hAnsi="Times New Roman" w:cs="Times New Roman"/>
          <w:sz w:val="24"/>
          <w:szCs w:val="24"/>
        </w:rPr>
        <w:t>s</w:t>
      </w:r>
      <w:r w:rsidR="00CC1F43">
        <w:rPr>
          <w:rFonts w:ascii="Times New Roman" w:hAnsi="Times New Roman" w:cs="Times New Roman"/>
          <w:sz w:val="24"/>
          <w:szCs w:val="24"/>
        </w:rPr>
        <w:t>ix (6</w:t>
      </w:r>
      <w:r w:rsidR="00321043">
        <w:rPr>
          <w:rFonts w:ascii="Times New Roman" w:hAnsi="Times New Roman" w:cs="Times New Roman"/>
          <w:sz w:val="24"/>
          <w:szCs w:val="24"/>
        </w:rPr>
        <w:t>) key themes</w:t>
      </w:r>
      <w:r w:rsidR="00BB4698" w:rsidRPr="00ED7122">
        <w:rPr>
          <w:rFonts w:ascii="Times New Roman" w:hAnsi="Times New Roman" w:cs="Times New Roman"/>
          <w:sz w:val="24"/>
          <w:szCs w:val="24"/>
        </w:rPr>
        <w:t>: -</w:t>
      </w:r>
    </w:p>
    <w:p w14:paraId="63C65DCF" w14:textId="77777777" w:rsidR="008D7FA8" w:rsidRPr="0021157F" w:rsidRDefault="008D7FA8"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Service delivery</w:t>
      </w:r>
    </w:p>
    <w:p w14:paraId="4C09AEEE" w14:textId="77777777" w:rsidR="008D7FA8" w:rsidRPr="0021157F" w:rsidRDefault="008D7FA8"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Laboratory services</w:t>
      </w:r>
    </w:p>
    <w:p w14:paraId="2A88CD69" w14:textId="77777777" w:rsidR="008D7FA8" w:rsidRPr="0021157F" w:rsidRDefault="008D7FA8"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Human resources</w:t>
      </w:r>
    </w:p>
    <w:p w14:paraId="5D3CECAA" w14:textId="77777777" w:rsidR="008D7FA8" w:rsidRPr="0021157F" w:rsidRDefault="008D7FA8"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Commodity Management</w:t>
      </w:r>
    </w:p>
    <w:p w14:paraId="05502674" w14:textId="77777777" w:rsidR="008D7FA8" w:rsidRPr="0021157F" w:rsidRDefault="008250F9"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 xml:space="preserve">Monitoring and Evaluation </w:t>
      </w:r>
    </w:p>
    <w:p w14:paraId="6EDFEACF" w14:textId="77777777" w:rsidR="008250F9" w:rsidRDefault="008250F9" w:rsidP="00E10F4D">
      <w:pPr>
        <w:pStyle w:val="ListParagraph"/>
        <w:numPr>
          <w:ilvl w:val="0"/>
          <w:numId w:val="11"/>
        </w:numPr>
        <w:spacing w:before="120" w:after="120" w:line="360" w:lineRule="auto"/>
        <w:jc w:val="both"/>
        <w:rPr>
          <w:rFonts w:ascii="Times New Roman" w:hAnsi="Times New Roman" w:cs="Times New Roman"/>
          <w:sz w:val="24"/>
          <w:szCs w:val="24"/>
        </w:rPr>
      </w:pPr>
      <w:r w:rsidRPr="0021157F">
        <w:rPr>
          <w:rFonts w:ascii="Times New Roman" w:hAnsi="Times New Roman" w:cs="Times New Roman"/>
          <w:sz w:val="24"/>
          <w:szCs w:val="24"/>
        </w:rPr>
        <w:t>Communication and advocacy</w:t>
      </w:r>
    </w:p>
    <w:p w14:paraId="2A9D625C" w14:textId="6DA00B90" w:rsidR="00503962" w:rsidRDefault="00503962" w:rsidP="00503962">
      <w:pPr>
        <w:pStyle w:val="Heading1"/>
        <w:numPr>
          <w:ilvl w:val="1"/>
          <w:numId w:val="1"/>
        </w:numPr>
        <w:rPr>
          <w:rFonts w:ascii="Times New Roman" w:hAnsi="Times New Roman"/>
          <w:color w:val="002060"/>
          <w:sz w:val="28"/>
          <w:szCs w:val="28"/>
        </w:rPr>
      </w:pPr>
      <w:bookmarkStart w:id="21" w:name="_Toc521514517"/>
      <w:r w:rsidRPr="00503962">
        <w:rPr>
          <w:rFonts w:ascii="Times New Roman" w:hAnsi="Times New Roman"/>
          <w:color w:val="002060"/>
          <w:sz w:val="28"/>
          <w:szCs w:val="28"/>
        </w:rPr>
        <w:t>Facility demographics</w:t>
      </w:r>
      <w:bookmarkEnd w:id="21"/>
    </w:p>
    <w:p w14:paraId="60085A70" w14:textId="62116389" w:rsidR="00503962" w:rsidRDefault="00503962" w:rsidP="00503962">
      <w:pPr>
        <w:rPr>
          <w:rFonts w:ascii="Times New Roman" w:hAnsi="Times New Roman" w:cs="Times New Roman"/>
          <w:sz w:val="24"/>
          <w:szCs w:val="24"/>
        </w:rPr>
      </w:pPr>
      <w:r w:rsidRPr="00503962">
        <w:rPr>
          <w:rFonts w:ascii="Times New Roman" w:hAnsi="Times New Roman" w:cs="Times New Roman"/>
          <w:sz w:val="24"/>
          <w:szCs w:val="24"/>
        </w:rPr>
        <w:t>The overall description of the facilities assessed is as outlined.</w:t>
      </w:r>
    </w:p>
    <w:p w14:paraId="1CE5D90A" w14:textId="77777777" w:rsidR="000C5DEC" w:rsidRPr="00503962" w:rsidRDefault="000C5DEC" w:rsidP="00503962">
      <w:pPr>
        <w:rPr>
          <w:rFonts w:ascii="Times New Roman" w:hAnsi="Times New Roman" w:cs="Times New Roman"/>
          <w:sz w:val="24"/>
          <w:szCs w:val="24"/>
        </w:rPr>
      </w:pPr>
    </w:p>
    <w:p w14:paraId="5BB72F2B" w14:textId="69720EA8" w:rsidR="000C5DEC" w:rsidRPr="000C5DEC" w:rsidRDefault="00FE1E55" w:rsidP="0070336F">
      <w:pPr>
        <w:pStyle w:val="Heading1"/>
        <w:numPr>
          <w:ilvl w:val="2"/>
          <w:numId w:val="1"/>
        </w:numPr>
        <w:rPr>
          <w:rFonts w:ascii="Times New Roman" w:hAnsi="Times New Roman"/>
          <w:color w:val="002060"/>
          <w:sz w:val="26"/>
          <w:szCs w:val="26"/>
        </w:rPr>
      </w:pPr>
      <w:commentRangeStart w:id="22"/>
      <w:r>
        <w:rPr>
          <w:rFonts w:ascii="Times New Roman" w:hAnsi="Times New Roman"/>
          <w:color w:val="002060"/>
          <w:sz w:val="26"/>
          <w:szCs w:val="26"/>
        </w:rPr>
        <w:t xml:space="preserve"> </w:t>
      </w:r>
      <w:bookmarkStart w:id="23" w:name="_Toc521514518"/>
      <w:r>
        <w:rPr>
          <w:rFonts w:ascii="Times New Roman" w:hAnsi="Times New Roman"/>
          <w:color w:val="002060"/>
          <w:sz w:val="26"/>
          <w:szCs w:val="26"/>
        </w:rPr>
        <w:t>F</w:t>
      </w:r>
      <w:r w:rsidR="000C5DEC">
        <w:rPr>
          <w:rFonts w:ascii="Times New Roman" w:hAnsi="Times New Roman"/>
          <w:color w:val="002060"/>
          <w:sz w:val="26"/>
          <w:szCs w:val="26"/>
        </w:rPr>
        <w:t xml:space="preserve">acilities assessed by county </w:t>
      </w:r>
      <w:r w:rsidR="000C5DEC" w:rsidRPr="000C5DEC">
        <w:rPr>
          <w:rFonts w:ascii="Times New Roman" w:hAnsi="Times New Roman"/>
          <w:color w:val="002060"/>
          <w:sz w:val="26"/>
          <w:szCs w:val="26"/>
        </w:rPr>
        <w:t xml:space="preserve"> </w:t>
      </w:r>
      <w:commentRangeEnd w:id="22"/>
      <w:r>
        <w:rPr>
          <w:rStyle w:val="CommentReference"/>
          <w:rFonts w:asciiTheme="minorHAnsi" w:eastAsiaTheme="minorHAnsi" w:hAnsiTheme="minorHAnsi" w:cstheme="minorBidi"/>
          <w:b w:val="0"/>
          <w:bCs w:val="0"/>
          <w:kern w:val="0"/>
        </w:rPr>
        <w:commentReference w:id="22"/>
      </w:r>
      <w:bookmarkEnd w:id="23"/>
    </w:p>
    <w:p w14:paraId="23A0BA50" w14:textId="28EA6899" w:rsidR="000C5DEC" w:rsidRPr="005B1EDF" w:rsidRDefault="000C5DEC" w:rsidP="000C5DE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total of 852 facilities were assessed of which 807 (94.7</w:t>
      </w:r>
      <w:r w:rsidR="00FE1E55">
        <w:rPr>
          <w:rFonts w:ascii="Times New Roman" w:hAnsi="Times New Roman" w:cs="Times New Roman"/>
          <w:sz w:val="24"/>
          <w:szCs w:val="24"/>
        </w:rPr>
        <w:t>%</w:t>
      </w:r>
      <w:r>
        <w:rPr>
          <w:rFonts w:ascii="Times New Roman" w:hAnsi="Times New Roman" w:cs="Times New Roman"/>
          <w:sz w:val="24"/>
          <w:szCs w:val="24"/>
        </w:rPr>
        <w:t xml:space="preserve">) were found to offer PrEP related services. </w:t>
      </w:r>
      <w:r w:rsidRPr="00503962">
        <w:rPr>
          <w:rFonts w:ascii="Times New Roman" w:hAnsi="Times New Roman" w:cs="Times New Roman"/>
          <w:sz w:val="24"/>
          <w:szCs w:val="24"/>
        </w:rPr>
        <w:t xml:space="preserve"> Siaya County had the most facilities 139 (16</w:t>
      </w:r>
      <w:r>
        <w:rPr>
          <w:rFonts w:ascii="Times New Roman" w:hAnsi="Times New Roman" w:cs="Times New Roman"/>
          <w:sz w:val="24"/>
          <w:szCs w:val="24"/>
        </w:rPr>
        <w:t>.3</w:t>
      </w:r>
      <w:r w:rsidRPr="00503962">
        <w:rPr>
          <w:rFonts w:ascii="Times New Roman" w:hAnsi="Times New Roman" w:cs="Times New Roman"/>
          <w:sz w:val="24"/>
          <w:szCs w:val="24"/>
        </w:rPr>
        <w:t>%) followed by Kisumu 99</w:t>
      </w:r>
      <w:r>
        <w:rPr>
          <w:rFonts w:ascii="Times New Roman" w:hAnsi="Times New Roman" w:cs="Times New Roman"/>
          <w:sz w:val="24"/>
          <w:szCs w:val="24"/>
        </w:rPr>
        <w:t xml:space="preserve"> (11.6</w:t>
      </w:r>
      <w:r w:rsidRPr="00503962">
        <w:rPr>
          <w:rFonts w:ascii="Times New Roman" w:hAnsi="Times New Roman" w:cs="Times New Roman"/>
          <w:sz w:val="24"/>
          <w:szCs w:val="24"/>
        </w:rPr>
        <w:t>%)</w:t>
      </w:r>
      <w:r>
        <w:rPr>
          <w:rFonts w:ascii="Times New Roman" w:hAnsi="Times New Roman" w:cs="Times New Roman"/>
          <w:sz w:val="24"/>
          <w:szCs w:val="24"/>
        </w:rPr>
        <w:t>,</w:t>
      </w:r>
      <w:r w:rsidRPr="00503962">
        <w:rPr>
          <w:rFonts w:ascii="Times New Roman" w:hAnsi="Times New Roman" w:cs="Times New Roman"/>
          <w:sz w:val="24"/>
          <w:szCs w:val="24"/>
        </w:rPr>
        <w:t xml:space="preserve"> Homabay 88 (10</w:t>
      </w:r>
      <w:r>
        <w:rPr>
          <w:rFonts w:ascii="Times New Roman" w:hAnsi="Times New Roman" w:cs="Times New Roman"/>
          <w:sz w:val="24"/>
          <w:szCs w:val="24"/>
        </w:rPr>
        <w:t>.3</w:t>
      </w:r>
      <w:r w:rsidRPr="00503962">
        <w:rPr>
          <w:rFonts w:ascii="Times New Roman" w:hAnsi="Times New Roman" w:cs="Times New Roman"/>
          <w:sz w:val="24"/>
          <w:szCs w:val="24"/>
        </w:rPr>
        <w:t>%) and Nairobi 68 (</w:t>
      </w:r>
      <w:r>
        <w:rPr>
          <w:rFonts w:ascii="Times New Roman" w:hAnsi="Times New Roman" w:cs="Times New Roman"/>
          <w:sz w:val="24"/>
          <w:szCs w:val="24"/>
        </w:rPr>
        <w:t>7.9</w:t>
      </w:r>
      <w:r w:rsidRPr="00503962">
        <w:rPr>
          <w:rFonts w:ascii="Times New Roman" w:hAnsi="Times New Roman" w:cs="Times New Roman"/>
          <w:sz w:val="24"/>
          <w:szCs w:val="24"/>
        </w:rPr>
        <w:t xml:space="preserve">%). Trans- Nzoia and Samburu </w:t>
      </w:r>
      <w:r w:rsidR="00DC3944">
        <w:rPr>
          <w:rFonts w:ascii="Times New Roman" w:hAnsi="Times New Roman" w:cs="Times New Roman"/>
          <w:sz w:val="24"/>
          <w:szCs w:val="24"/>
        </w:rPr>
        <w:t>c</w:t>
      </w:r>
      <w:r w:rsidRPr="00503962">
        <w:rPr>
          <w:rFonts w:ascii="Times New Roman" w:hAnsi="Times New Roman" w:cs="Times New Roman"/>
          <w:sz w:val="24"/>
          <w:szCs w:val="24"/>
        </w:rPr>
        <w:t>ou</w:t>
      </w:r>
      <w:r w:rsidR="00DC3944">
        <w:rPr>
          <w:rFonts w:ascii="Times New Roman" w:hAnsi="Times New Roman" w:cs="Times New Roman"/>
          <w:sz w:val="24"/>
          <w:szCs w:val="24"/>
        </w:rPr>
        <w:t>nties each had one (1) facility</w:t>
      </w:r>
      <w:r w:rsidRPr="00503962">
        <w:rPr>
          <w:rFonts w:ascii="Times New Roman" w:hAnsi="Times New Roman" w:cs="Times New Roman"/>
          <w:sz w:val="24"/>
          <w:szCs w:val="24"/>
        </w:rPr>
        <w:t>.</w:t>
      </w:r>
      <w:r>
        <w:rPr>
          <w:rFonts w:ascii="Times New Roman" w:hAnsi="Times New Roman" w:cs="Times New Roman"/>
          <w:sz w:val="24"/>
          <w:szCs w:val="24"/>
        </w:rPr>
        <w:t xml:space="preserve"> From the analysis it was noted that counties considered to have high HIV prevalence had majority of the facilities offering PrEP and the vice versa for the counties with low HIV prevalence.</w:t>
      </w:r>
    </w:p>
    <w:p w14:paraId="68184C20" w14:textId="51AB7A0D" w:rsidR="000C5DEC" w:rsidRDefault="00B65C25" w:rsidP="000C5DEC">
      <w:pPr>
        <w:rPr>
          <w:highlight w:val="yellow"/>
        </w:rPr>
      </w:pPr>
      <w:r w:rsidRPr="00B65C25">
        <w:rPr>
          <w:noProof/>
        </w:rPr>
        <w:lastRenderedPageBreak/>
        <w:drawing>
          <wp:inline distT="0" distB="0" distL="0" distR="0" wp14:anchorId="759FF002" wp14:editId="5BB74836">
            <wp:extent cx="5867400" cy="2657475"/>
            <wp:effectExtent l="0" t="0" r="0" b="9525"/>
            <wp:docPr id="52" name="Picture 52"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wanjohi.CHAI\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2657475"/>
                    </a:xfrm>
                    <a:prstGeom prst="rect">
                      <a:avLst/>
                    </a:prstGeom>
                    <a:noFill/>
                    <a:ln>
                      <a:noFill/>
                    </a:ln>
                  </pic:spPr>
                </pic:pic>
              </a:graphicData>
            </a:graphic>
          </wp:inline>
        </w:drawing>
      </w:r>
    </w:p>
    <w:p w14:paraId="072D6941" w14:textId="77777777" w:rsidR="000C5DEC" w:rsidRPr="006E6B34" w:rsidRDefault="000C5DEC" w:rsidP="000C5DEC">
      <w:pPr>
        <w:pStyle w:val="Caption"/>
        <w:rPr>
          <w:rFonts w:ascii="Times New Roman" w:hAnsi="Times New Roman" w:cs="Times New Roman"/>
          <w:sz w:val="20"/>
          <w:szCs w:val="20"/>
        </w:rPr>
      </w:pPr>
      <w:bookmarkStart w:id="24" w:name="_Toc521514617"/>
      <w:r w:rsidRPr="006E6B34">
        <w:rPr>
          <w:rFonts w:ascii="Times New Roman" w:hAnsi="Times New Roman" w:cs="Times New Roman"/>
          <w:sz w:val="20"/>
          <w:szCs w:val="20"/>
        </w:rPr>
        <w:t xml:space="preserve">Figure </w:t>
      </w:r>
      <w:r w:rsidRPr="006E6B34">
        <w:rPr>
          <w:rFonts w:ascii="Times New Roman" w:hAnsi="Times New Roman" w:cs="Times New Roman"/>
          <w:sz w:val="20"/>
          <w:szCs w:val="20"/>
        </w:rPr>
        <w:fldChar w:fldCharType="begin"/>
      </w:r>
      <w:r w:rsidRPr="006E6B34">
        <w:rPr>
          <w:rFonts w:ascii="Times New Roman" w:hAnsi="Times New Roman" w:cs="Times New Roman"/>
          <w:sz w:val="20"/>
          <w:szCs w:val="20"/>
        </w:rPr>
        <w:instrText xml:space="preserve"> SEQ Figure \* ARABIC </w:instrText>
      </w:r>
      <w:r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2</w:t>
      </w:r>
      <w:r w:rsidRPr="006E6B34">
        <w:rPr>
          <w:rFonts w:ascii="Times New Roman" w:hAnsi="Times New Roman" w:cs="Times New Roman"/>
          <w:sz w:val="20"/>
          <w:szCs w:val="20"/>
        </w:rPr>
        <w:fldChar w:fldCharType="end"/>
      </w:r>
      <w:r w:rsidRPr="006E6B34">
        <w:rPr>
          <w:rFonts w:ascii="Times New Roman" w:hAnsi="Times New Roman" w:cs="Times New Roman"/>
          <w:sz w:val="20"/>
          <w:szCs w:val="20"/>
        </w:rPr>
        <w:t xml:space="preserve">: Facility </w:t>
      </w:r>
      <w:r>
        <w:rPr>
          <w:rFonts w:ascii="Times New Roman" w:hAnsi="Times New Roman" w:cs="Times New Roman"/>
          <w:sz w:val="20"/>
          <w:szCs w:val="20"/>
        </w:rPr>
        <w:t xml:space="preserve">assessed </w:t>
      </w:r>
      <w:r w:rsidRPr="006E6B34">
        <w:rPr>
          <w:rFonts w:ascii="Times New Roman" w:hAnsi="Times New Roman" w:cs="Times New Roman"/>
          <w:sz w:val="20"/>
          <w:szCs w:val="20"/>
        </w:rPr>
        <w:t>distribution by county</w:t>
      </w:r>
      <w:bookmarkEnd w:id="24"/>
    </w:p>
    <w:p w14:paraId="5542FFCE" w14:textId="6848F661" w:rsidR="000C5DEC" w:rsidRPr="006A4457" w:rsidRDefault="00465E2C" w:rsidP="0070336F">
      <w:pPr>
        <w:pStyle w:val="Heading1"/>
        <w:numPr>
          <w:ilvl w:val="2"/>
          <w:numId w:val="1"/>
        </w:numPr>
        <w:rPr>
          <w:rFonts w:ascii="Times New Roman" w:hAnsi="Times New Roman"/>
          <w:color w:val="002060"/>
          <w:sz w:val="26"/>
          <w:szCs w:val="26"/>
        </w:rPr>
      </w:pPr>
      <w:bookmarkStart w:id="25" w:name="_Toc521514519"/>
      <w:r>
        <w:rPr>
          <w:rFonts w:ascii="Times New Roman" w:hAnsi="Times New Roman"/>
          <w:color w:val="002060"/>
          <w:sz w:val="26"/>
          <w:szCs w:val="26"/>
        </w:rPr>
        <w:t xml:space="preserve">Facilities assessed </w:t>
      </w:r>
      <w:r w:rsidR="000C5DEC">
        <w:rPr>
          <w:rFonts w:ascii="Times New Roman" w:hAnsi="Times New Roman"/>
          <w:color w:val="002060"/>
          <w:sz w:val="26"/>
          <w:szCs w:val="26"/>
        </w:rPr>
        <w:t>by level</w:t>
      </w:r>
      <w:bookmarkEnd w:id="25"/>
      <w:r w:rsidR="000C5DEC">
        <w:rPr>
          <w:rFonts w:ascii="Times New Roman" w:hAnsi="Times New Roman"/>
          <w:color w:val="002060"/>
          <w:sz w:val="26"/>
          <w:szCs w:val="26"/>
        </w:rPr>
        <w:t xml:space="preserve"> </w:t>
      </w:r>
      <w:r w:rsidR="000C5DEC" w:rsidRPr="006A4457">
        <w:rPr>
          <w:rFonts w:ascii="Times New Roman" w:hAnsi="Times New Roman"/>
          <w:color w:val="002060"/>
          <w:sz w:val="26"/>
          <w:szCs w:val="26"/>
        </w:rPr>
        <w:t xml:space="preserve"> </w:t>
      </w:r>
    </w:p>
    <w:p w14:paraId="065C5F20" w14:textId="77B0881D" w:rsidR="000C5DEC" w:rsidRDefault="000C5DEC" w:rsidP="000C5DE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various levels of </w:t>
      </w:r>
      <w:r w:rsidR="00D175DD">
        <w:rPr>
          <w:rFonts w:ascii="Times New Roman" w:hAnsi="Times New Roman" w:cs="Times New Roman"/>
          <w:sz w:val="24"/>
          <w:szCs w:val="24"/>
        </w:rPr>
        <w:t xml:space="preserve">the 852 </w:t>
      </w:r>
      <w:r>
        <w:rPr>
          <w:rFonts w:ascii="Times New Roman" w:hAnsi="Times New Roman" w:cs="Times New Roman"/>
          <w:sz w:val="24"/>
          <w:szCs w:val="24"/>
        </w:rPr>
        <w:t>fac</w:t>
      </w:r>
      <w:r w:rsidR="00CF5FFA">
        <w:rPr>
          <w:rFonts w:ascii="Times New Roman" w:hAnsi="Times New Roman" w:cs="Times New Roman"/>
          <w:sz w:val="24"/>
          <w:szCs w:val="24"/>
        </w:rPr>
        <w:t>ilities assessed were analysed as illustrated in</w:t>
      </w:r>
      <w:r>
        <w:rPr>
          <w:rFonts w:ascii="Times New Roman" w:hAnsi="Times New Roman" w:cs="Times New Roman"/>
          <w:sz w:val="24"/>
          <w:szCs w:val="24"/>
        </w:rPr>
        <w:t xml:space="preserve"> </w:t>
      </w:r>
      <w:r w:rsidRPr="007272E7">
        <w:rPr>
          <w:rFonts w:ascii="Times New Roman" w:hAnsi="Times New Roman" w:cs="Times New Roman"/>
          <w:sz w:val="24"/>
          <w:szCs w:val="24"/>
          <w:highlight w:val="yellow"/>
        </w:rPr>
        <w:t>figure XX</w:t>
      </w:r>
      <w:r w:rsidRPr="00503962">
        <w:rPr>
          <w:rFonts w:ascii="Times New Roman" w:hAnsi="Times New Roman" w:cs="Times New Roman"/>
          <w:sz w:val="24"/>
          <w:szCs w:val="24"/>
        </w:rPr>
        <w:t>, health centres</w:t>
      </w:r>
      <w:r>
        <w:rPr>
          <w:rFonts w:ascii="Times New Roman" w:hAnsi="Times New Roman" w:cs="Times New Roman"/>
          <w:sz w:val="24"/>
          <w:szCs w:val="24"/>
        </w:rPr>
        <w:t xml:space="preserve"> were</w:t>
      </w:r>
      <w:r w:rsidRPr="00503962">
        <w:rPr>
          <w:rFonts w:ascii="Times New Roman" w:hAnsi="Times New Roman" w:cs="Times New Roman"/>
          <w:sz w:val="24"/>
          <w:szCs w:val="24"/>
        </w:rPr>
        <w:t xml:space="preserve"> </w:t>
      </w:r>
      <w:r w:rsidR="00D175DD">
        <w:rPr>
          <w:rFonts w:ascii="Times New Roman" w:hAnsi="Times New Roman" w:cs="Times New Roman"/>
          <w:sz w:val="24"/>
          <w:szCs w:val="24"/>
        </w:rPr>
        <w:t>270</w:t>
      </w:r>
      <w:r>
        <w:rPr>
          <w:rFonts w:ascii="Times New Roman" w:hAnsi="Times New Roman" w:cs="Times New Roman"/>
          <w:sz w:val="24"/>
          <w:szCs w:val="24"/>
        </w:rPr>
        <w:t xml:space="preserve"> (</w:t>
      </w:r>
      <w:r w:rsidR="00D175DD">
        <w:rPr>
          <w:rFonts w:ascii="Times New Roman" w:hAnsi="Times New Roman" w:cs="Times New Roman"/>
          <w:sz w:val="24"/>
          <w:szCs w:val="24"/>
        </w:rPr>
        <w:t>31.7</w:t>
      </w:r>
      <w:r w:rsidRPr="00503962">
        <w:rPr>
          <w:rFonts w:ascii="Times New Roman" w:hAnsi="Times New Roman" w:cs="Times New Roman"/>
          <w:sz w:val="24"/>
          <w:szCs w:val="24"/>
        </w:rPr>
        <w:t>%</w:t>
      </w:r>
      <w:r>
        <w:rPr>
          <w:rFonts w:ascii="Times New Roman" w:hAnsi="Times New Roman" w:cs="Times New Roman"/>
          <w:sz w:val="24"/>
          <w:szCs w:val="24"/>
        </w:rPr>
        <w:t xml:space="preserve">), </w:t>
      </w:r>
      <w:r w:rsidRPr="00503962">
        <w:rPr>
          <w:rFonts w:ascii="Times New Roman" w:hAnsi="Times New Roman" w:cs="Times New Roman"/>
          <w:sz w:val="24"/>
          <w:szCs w:val="24"/>
        </w:rPr>
        <w:t xml:space="preserve">dispensaries </w:t>
      </w:r>
      <w:r w:rsidR="00D175DD">
        <w:rPr>
          <w:rFonts w:ascii="Times New Roman" w:hAnsi="Times New Roman" w:cs="Times New Roman"/>
          <w:sz w:val="24"/>
          <w:szCs w:val="24"/>
        </w:rPr>
        <w:t>187</w:t>
      </w:r>
      <w:r>
        <w:rPr>
          <w:rFonts w:ascii="Times New Roman" w:hAnsi="Times New Roman" w:cs="Times New Roman"/>
          <w:sz w:val="24"/>
          <w:szCs w:val="24"/>
        </w:rPr>
        <w:t xml:space="preserve"> (</w:t>
      </w:r>
      <w:r w:rsidR="00D175DD">
        <w:rPr>
          <w:rFonts w:ascii="Times New Roman" w:hAnsi="Times New Roman" w:cs="Times New Roman"/>
          <w:sz w:val="24"/>
          <w:szCs w:val="24"/>
        </w:rPr>
        <w:t>21</w:t>
      </w:r>
      <w:r w:rsidRPr="00503962">
        <w:rPr>
          <w:rFonts w:ascii="Times New Roman" w:hAnsi="Times New Roman" w:cs="Times New Roman"/>
          <w:sz w:val="24"/>
          <w:szCs w:val="24"/>
        </w:rPr>
        <w:t>.</w:t>
      </w:r>
      <w:r w:rsidR="00D175DD">
        <w:rPr>
          <w:rFonts w:ascii="Times New Roman" w:hAnsi="Times New Roman" w:cs="Times New Roman"/>
          <w:sz w:val="24"/>
          <w:szCs w:val="24"/>
        </w:rPr>
        <w:t>9</w:t>
      </w:r>
      <w:r w:rsidRPr="00503962">
        <w:rPr>
          <w:rFonts w:ascii="Times New Roman" w:hAnsi="Times New Roman" w:cs="Times New Roman"/>
          <w:sz w:val="24"/>
          <w:szCs w:val="24"/>
        </w:rPr>
        <w:t>%</w:t>
      </w:r>
      <w:r>
        <w:rPr>
          <w:rFonts w:ascii="Times New Roman" w:hAnsi="Times New Roman" w:cs="Times New Roman"/>
          <w:sz w:val="24"/>
          <w:szCs w:val="24"/>
        </w:rPr>
        <w:t>)</w:t>
      </w:r>
      <w:r w:rsidRPr="00503962">
        <w:rPr>
          <w:rFonts w:ascii="Times New Roman" w:hAnsi="Times New Roman" w:cs="Times New Roman"/>
          <w:sz w:val="24"/>
          <w:szCs w:val="24"/>
        </w:rPr>
        <w:t xml:space="preserve"> and sub-county hospitals </w:t>
      </w:r>
      <w:r>
        <w:rPr>
          <w:rFonts w:ascii="Times New Roman" w:hAnsi="Times New Roman" w:cs="Times New Roman"/>
          <w:sz w:val="24"/>
          <w:szCs w:val="24"/>
        </w:rPr>
        <w:t>156 (</w:t>
      </w:r>
      <w:r w:rsidRPr="00503962">
        <w:rPr>
          <w:rFonts w:ascii="Times New Roman" w:hAnsi="Times New Roman" w:cs="Times New Roman"/>
          <w:sz w:val="24"/>
          <w:szCs w:val="24"/>
        </w:rPr>
        <w:t>18.3%</w:t>
      </w:r>
      <w:r>
        <w:rPr>
          <w:rFonts w:ascii="Times New Roman" w:hAnsi="Times New Roman" w:cs="Times New Roman"/>
          <w:sz w:val="24"/>
          <w:szCs w:val="24"/>
        </w:rPr>
        <w:t>)</w:t>
      </w:r>
      <w:r w:rsidRPr="00503962">
        <w:rPr>
          <w:rFonts w:ascii="Times New Roman" w:hAnsi="Times New Roman" w:cs="Times New Roman"/>
          <w:sz w:val="24"/>
          <w:szCs w:val="24"/>
        </w:rPr>
        <w:t>. National Referral hospitals had the least number of facilities assessed</w:t>
      </w:r>
      <w:r w:rsidR="00465E2C">
        <w:rPr>
          <w:rFonts w:ascii="Times New Roman" w:hAnsi="Times New Roman" w:cs="Times New Roman"/>
          <w:sz w:val="24"/>
          <w:szCs w:val="24"/>
        </w:rPr>
        <w:t xml:space="preserve"> 2</w:t>
      </w:r>
      <w:r w:rsidR="00ED6573">
        <w:rPr>
          <w:rFonts w:ascii="Times New Roman" w:hAnsi="Times New Roman" w:cs="Times New Roman"/>
          <w:sz w:val="24"/>
          <w:szCs w:val="24"/>
        </w:rPr>
        <w:t xml:space="preserve"> (0.</w:t>
      </w:r>
      <w:r w:rsidR="00465E2C">
        <w:rPr>
          <w:rFonts w:ascii="Times New Roman" w:hAnsi="Times New Roman" w:cs="Times New Roman"/>
          <w:sz w:val="24"/>
          <w:szCs w:val="24"/>
        </w:rPr>
        <w:t>2</w:t>
      </w:r>
      <w:r w:rsidR="00ED6573">
        <w:rPr>
          <w:rFonts w:ascii="Times New Roman" w:hAnsi="Times New Roman" w:cs="Times New Roman"/>
          <w:sz w:val="24"/>
          <w:szCs w:val="24"/>
        </w:rPr>
        <w:t>%)</w:t>
      </w:r>
      <w:r w:rsidRPr="00503962">
        <w:rPr>
          <w:rFonts w:ascii="Times New Roman" w:hAnsi="Times New Roman" w:cs="Times New Roman"/>
          <w:sz w:val="24"/>
          <w:szCs w:val="24"/>
        </w:rPr>
        <w:t>.</w:t>
      </w:r>
      <w:r w:rsidR="00D175DD">
        <w:rPr>
          <w:rFonts w:ascii="Times New Roman" w:hAnsi="Times New Roman" w:cs="Times New Roman"/>
          <w:sz w:val="24"/>
          <w:szCs w:val="24"/>
        </w:rPr>
        <w:t xml:space="preserve"> Other </w:t>
      </w:r>
      <w:r w:rsidR="00ED6573">
        <w:rPr>
          <w:rFonts w:ascii="Times New Roman" w:hAnsi="Times New Roman" w:cs="Times New Roman"/>
          <w:sz w:val="24"/>
          <w:szCs w:val="24"/>
        </w:rPr>
        <w:t>facilities that did not have a level were either mission hospitals or</w:t>
      </w:r>
      <w:r w:rsidR="00D175DD">
        <w:rPr>
          <w:rFonts w:ascii="Times New Roman" w:hAnsi="Times New Roman" w:cs="Times New Roman"/>
          <w:sz w:val="24"/>
          <w:szCs w:val="24"/>
        </w:rPr>
        <w:t xml:space="preserve"> pr</w:t>
      </w:r>
      <w:r w:rsidR="00ED6573">
        <w:rPr>
          <w:rFonts w:ascii="Times New Roman" w:hAnsi="Times New Roman" w:cs="Times New Roman"/>
          <w:sz w:val="24"/>
          <w:szCs w:val="24"/>
        </w:rPr>
        <w:t>ivate facilities which were a total</w:t>
      </w:r>
      <w:r w:rsidR="00D175DD">
        <w:rPr>
          <w:rFonts w:ascii="Times New Roman" w:hAnsi="Times New Roman" w:cs="Times New Roman"/>
          <w:sz w:val="24"/>
          <w:szCs w:val="24"/>
        </w:rPr>
        <w:t xml:space="preserve"> of 139 (16.3%) facilities.</w:t>
      </w:r>
      <w:r w:rsidRPr="00503962">
        <w:rPr>
          <w:rFonts w:ascii="Times New Roman" w:hAnsi="Times New Roman" w:cs="Times New Roman"/>
          <w:sz w:val="24"/>
          <w:szCs w:val="24"/>
        </w:rPr>
        <w:t xml:space="preserve"> </w:t>
      </w:r>
    </w:p>
    <w:tbl>
      <w:tblPr>
        <w:tblW w:w="5000" w:type="pct"/>
        <w:tblLook w:val="04A0" w:firstRow="1" w:lastRow="0" w:firstColumn="1" w:lastColumn="0" w:noHBand="0" w:noVBand="1"/>
      </w:tblPr>
      <w:tblGrid>
        <w:gridCol w:w="3251"/>
        <w:gridCol w:w="3136"/>
        <w:gridCol w:w="2953"/>
      </w:tblGrid>
      <w:tr w:rsidR="00D175DD" w:rsidRPr="00D175DD" w14:paraId="22B8321B" w14:textId="77777777" w:rsidTr="00D175DD">
        <w:trPr>
          <w:trHeight w:val="324"/>
        </w:trPr>
        <w:tc>
          <w:tcPr>
            <w:tcW w:w="1740"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77F9CE3D"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Level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single" w:sz="8" w:space="0" w:color="auto"/>
              <w:left w:val="nil"/>
              <w:bottom w:val="single" w:sz="8" w:space="0" w:color="auto"/>
              <w:right w:val="single" w:sz="8" w:space="0" w:color="auto"/>
            </w:tcBorders>
            <w:shd w:val="clear" w:color="auto" w:fill="auto"/>
            <w:vAlign w:val="center"/>
            <w:hideMark/>
          </w:tcPr>
          <w:p w14:paraId="4569F139" w14:textId="77777777" w:rsidR="00D175DD" w:rsidRPr="00D175DD" w:rsidRDefault="00D175DD" w:rsidP="00D175DD">
            <w:pPr>
              <w:spacing w:after="0" w:line="240" w:lineRule="auto"/>
              <w:jc w:val="center"/>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Frequency</w:t>
            </w:r>
          </w:p>
        </w:tc>
        <w:tc>
          <w:tcPr>
            <w:tcW w:w="1581" w:type="pct"/>
            <w:tcBorders>
              <w:top w:val="single" w:sz="8" w:space="0" w:color="auto"/>
              <w:left w:val="nil"/>
              <w:bottom w:val="single" w:sz="8" w:space="0" w:color="auto"/>
              <w:right w:val="single" w:sz="8" w:space="0" w:color="auto"/>
            </w:tcBorders>
            <w:shd w:val="clear" w:color="auto" w:fill="auto"/>
            <w:vAlign w:val="center"/>
            <w:hideMark/>
          </w:tcPr>
          <w:p w14:paraId="0C57E350" w14:textId="77777777" w:rsidR="00D175DD" w:rsidRPr="00D175DD" w:rsidRDefault="00D175DD" w:rsidP="00D175DD">
            <w:pPr>
              <w:spacing w:after="0" w:line="240" w:lineRule="auto"/>
              <w:jc w:val="center"/>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Percent</w:t>
            </w:r>
          </w:p>
        </w:tc>
      </w:tr>
      <w:tr w:rsidR="00D175DD" w:rsidRPr="00D175DD" w14:paraId="5D6BBB77"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0F66F893" w14:textId="6A928F41"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Health Center</w:t>
            </w:r>
            <w:r w:rsidR="00117B71">
              <w:rPr>
                <w:rFonts w:ascii="Times New Roman" w:eastAsia="Times New Roman" w:hAnsi="Times New Roman" w:cs="Times New Roman"/>
                <w:b/>
                <w:bCs/>
                <w:color w:val="000000"/>
                <w:sz w:val="24"/>
                <w:szCs w:val="24"/>
                <w:lang w:val="en-GB" w:eastAsia="en-GB"/>
              </w:rPr>
              <w:t>s</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7C5ACCCE"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270</w:t>
            </w:r>
          </w:p>
        </w:tc>
        <w:tc>
          <w:tcPr>
            <w:tcW w:w="1581" w:type="pct"/>
            <w:tcBorders>
              <w:top w:val="nil"/>
              <w:left w:val="nil"/>
              <w:bottom w:val="single" w:sz="8" w:space="0" w:color="auto"/>
              <w:right w:val="single" w:sz="8" w:space="0" w:color="auto"/>
            </w:tcBorders>
            <w:shd w:val="clear" w:color="auto" w:fill="auto"/>
            <w:vAlign w:val="center"/>
            <w:hideMark/>
          </w:tcPr>
          <w:p w14:paraId="426FFDE3"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31.7%</w:t>
            </w:r>
          </w:p>
        </w:tc>
      </w:tr>
      <w:tr w:rsidR="00D175DD" w:rsidRPr="00D175DD" w14:paraId="0BFD7B3B"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0903A172"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Dispensary</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6B554464"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187</w:t>
            </w:r>
          </w:p>
        </w:tc>
        <w:tc>
          <w:tcPr>
            <w:tcW w:w="1581" w:type="pct"/>
            <w:tcBorders>
              <w:top w:val="nil"/>
              <w:left w:val="nil"/>
              <w:bottom w:val="single" w:sz="8" w:space="0" w:color="auto"/>
              <w:right w:val="single" w:sz="8" w:space="0" w:color="auto"/>
            </w:tcBorders>
            <w:shd w:val="clear" w:color="auto" w:fill="auto"/>
            <w:vAlign w:val="center"/>
            <w:hideMark/>
          </w:tcPr>
          <w:p w14:paraId="412D9016"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21.9%</w:t>
            </w:r>
          </w:p>
        </w:tc>
      </w:tr>
      <w:tr w:rsidR="00D175DD" w:rsidRPr="00D175DD" w14:paraId="5F06C729" w14:textId="77777777" w:rsidTr="00D175DD">
        <w:trPr>
          <w:trHeight w:val="636"/>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166D34BE"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Sub County Hospital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768D1A3D"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156</w:t>
            </w:r>
          </w:p>
        </w:tc>
        <w:tc>
          <w:tcPr>
            <w:tcW w:w="1581" w:type="pct"/>
            <w:tcBorders>
              <w:top w:val="nil"/>
              <w:left w:val="nil"/>
              <w:bottom w:val="single" w:sz="8" w:space="0" w:color="auto"/>
              <w:right w:val="single" w:sz="8" w:space="0" w:color="auto"/>
            </w:tcBorders>
            <w:shd w:val="clear" w:color="auto" w:fill="auto"/>
            <w:vAlign w:val="center"/>
            <w:hideMark/>
          </w:tcPr>
          <w:p w14:paraId="1E347F5D"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18.3%</w:t>
            </w:r>
          </w:p>
        </w:tc>
      </w:tr>
      <w:tr w:rsidR="00D175DD" w:rsidRPr="00D175DD" w14:paraId="700B38D3"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22134876" w14:textId="5592B68D"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Pr>
                <w:rFonts w:ascii="Times New Roman" w:eastAsia="Times New Roman" w:hAnsi="Times New Roman" w:cs="Times New Roman"/>
                <w:b/>
                <w:bCs/>
                <w:color w:val="000000"/>
                <w:sz w:val="24"/>
                <w:szCs w:val="24"/>
                <w:lang w:val="en-GB" w:eastAsia="en-GB"/>
              </w:rPr>
              <w:t>Others</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58CFA52B"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139</w:t>
            </w:r>
          </w:p>
        </w:tc>
        <w:tc>
          <w:tcPr>
            <w:tcW w:w="1581" w:type="pct"/>
            <w:tcBorders>
              <w:top w:val="nil"/>
              <w:left w:val="nil"/>
              <w:bottom w:val="single" w:sz="8" w:space="0" w:color="auto"/>
              <w:right w:val="single" w:sz="8" w:space="0" w:color="auto"/>
            </w:tcBorders>
            <w:shd w:val="clear" w:color="auto" w:fill="auto"/>
            <w:vAlign w:val="center"/>
            <w:hideMark/>
          </w:tcPr>
          <w:p w14:paraId="31003558"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16.3%</w:t>
            </w:r>
          </w:p>
        </w:tc>
      </w:tr>
      <w:tr w:rsidR="00D175DD" w:rsidRPr="00D175DD" w14:paraId="73CB75C9"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798FD7E8"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DICE</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1E5AD6CB"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50</w:t>
            </w:r>
          </w:p>
        </w:tc>
        <w:tc>
          <w:tcPr>
            <w:tcW w:w="1581" w:type="pct"/>
            <w:tcBorders>
              <w:top w:val="nil"/>
              <w:left w:val="nil"/>
              <w:bottom w:val="single" w:sz="8" w:space="0" w:color="auto"/>
              <w:right w:val="single" w:sz="8" w:space="0" w:color="auto"/>
            </w:tcBorders>
            <w:shd w:val="clear" w:color="auto" w:fill="auto"/>
            <w:vAlign w:val="center"/>
            <w:hideMark/>
          </w:tcPr>
          <w:p w14:paraId="1DEEF8CC"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5.9%</w:t>
            </w:r>
          </w:p>
        </w:tc>
      </w:tr>
      <w:tr w:rsidR="00D175DD" w:rsidRPr="00D175DD" w14:paraId="54F9363C" w14:textId="77777777" w:rsidTr="00D175DD">
        <w:trPr>
          <w:trHeight w:val="636"/>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5F728B64"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County Referral Hospital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485A6068" w14:textId="26D0A6CD" w:rsidR="00D175DD" w:rsidRPr="00D175DD" w:rsidRDefault="00E608B3" w:rsidP="00D175DD">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34</w:t>
            </w:r>
          </w:p>
        </w:tc>
        <w:tc>
          <w:tcPr>
            <w:tcW w:w="1581" w:type="pct"/>
            <w:tcBorders>
              <w:top w:val="nil"/>
              <w:left w:val="nil"/>
              <w:bottom w:val="single" w:sz="8" w:space="0" w:color="auto"/>
              <w:right w:val="single" w:sz="8" w:space="0" w:color="auto"/>
            </w:tcBorders>
            <w:shd w:val="clear" w:color="auto" w:fill="auto"/>
            <w:vAlign w:val="center"/>
            <w:hideMark/>
          </w:tcPr>
          <w:p w14:paraId="4E3150E5" w14:textId="4C4D3906" w:rsidR="00D175DD" w:rsidRPr="00D175DD" w:rsidRDefault="00E608B3" w:rsidP="00D175DD">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4.0</w:t>
            </w:r>
            <w:r w:rsidR="00D175DD" w:rsidRPr="00D175DD">
              <w:rPr>
                <w:rFonts w:ascii="Times New Roman" w:eastAsia="Times New Roman" w:hAnsi="Times New Roman" w:cs="Times New Roman"/>
                <w:color w:val="000000"/>
                <w:sz w:val="24"/>
                <w:szCs w:val="24"/>
                <w:lang w:val="en-GB" w:eastAsia="en-GB"/>
              </w:rPr>
              <w:t>%</w:t>
            </w:r>
          </w:p>
        </w:tc>
      </w:tr>
      <w:tr w:rsidR="00D175DD" w:rsidRPr="00D175DD" w14:paraId="435AC07C"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77A27BDA"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County Hospital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2F765527"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14</w:t>
            </w:r>
          </w:p>
        </w:tc>
        <w:tc>
          <w:tcPr>
            <w:tcW w:w="1581" w:type="pct"/>
            <w:tcBorders>
              <w:top w:val="nil"/>
              <w:left w:val="nil"/>
              <w:bottom w:val="single" w:sz="8" w:space="0" w:color="auto"/>
              <w:right w:val="single" w:sz="8" w:space="0" w:color="auto"/>
            </w:tcBorders>
            <w:shd w:val="clear" w:color="auto" w:fill="auto"/>
            <w:vAlign w:val="center"/>
            <w:hideMark/>
          </w:tcPr>
          <w:p w14:paraId="69AD95DA" w14:textId="77777777" w:rsidR="00D175DD" w:rsidRPr="00D175DD" w:rsidRDefault="00D175DD" w:rsidP="00D175DD">
            <w:pPr>
              <w:spacing w:after="0" w:line="240" w:lineRule="auto"/>
              <w:jc w:val="center"/>
              <w:rPr>
                <w:rFonts w:ascii="Times New Roman" w:eastAsia="Times New Roman" w:hAnsi="Times New Roman" w:cs="Times New Roman"/>
                <w:color w:val="000000"/>
                <w:sz w:val="24"/>
                <w:szCs w:val="24"/>
                <w:lang w:val="en-GB" w:eastAsia="en-GB"/>
              </w:rPr>
            </w:pPr>
            <w:r w:rsidRPr="00D175DD">
              <w:rPr>
                <w:rFonts w:ascii="Times New Roman" w:eastAsia="Times New Roman" w:hAnsi="Times New Roman" w:cs="Times New Roman"/>
                <w:color w:val="000000"/>
                <w:sz w:val="24"/>
                <w:szCs w:val="24"/>
                <w:lang w:val="en-GB" w:eastAsia="en-GB"/>
              </w:rPr>
              <w:t>1.6%</w:t>
            </w:r>
          </w:p>
        </w:tc>
      </w:tr>
      <w:tr w:rsidR="00D175DD" w:rsidRPr="00D175DD" w14:paraId="578C744D" w14:textId="77777777" w:rsidTr="00D175DD">
        <w:trPr>
          <w:trHeight w:val="636"/>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0B972B4B"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National Referral Hospital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41649258" w14:textId="293DB195" w:rsidR="00D175DD" w:rsidRPr="00D175DD" w:rsidRDefault="00E608B3" w:rsidP="00D175DD">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2</w:t>
            </w:r>
          </w:p>
        </w:tc>
        <w:tc>
          <w:tcPr>
            <w:tcW w:w="1581" w:type="pct"/>
            <w:tcBorders>
              <w:top w:val="nil"/>
              <w:left w:val="nil"/>
              <w:bottom w:val="single" w:sz="8" w:space="0" w:color="auto"/>
              <w:right w:val="single" w:sz="8" w:space="0" w:color="auto"/>
            </w:tcBorders>
            <w:shd w:val="clear" w:color="auto" w:fill="auto"/>
            <w:vAlign w:val="center"/>
            <w:hideMark/>
          </w:tcPr>
          <w:p w14:paraId="4A4F195A" w14:textId="6CECAADB" w:rsidR="00D175DD" w:rsidRPr="00D175DD" w:rsidRDefault="00E608B3" w:rsidP="00D175DD">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0.2</w:t>
            </w:r>
            <w:r w:rsidR="00D175DD" w:rsidRPr="00D175DD">
              <w:rPr>
                <w:rFonts w:ascii="Times New Roman" w:eastAsia="Times New Roman" w:hAnsi="Times New Roman" w:cs="Times New Roman"/>
                <w:color w:val="000000"/>
                <w:sz w:val="24"/>
                <w:szCs w:val="24"/>
                <w:lang w:val="en-GB" w:eastAsia="en-GB"/>
              </w:rPr>
              <w:t>%</w:t>
            </w:r>
          </w:p>
        </w:tc>
      </w:tr>
      <w:tr w:rsidR="00D175DD" w:rsidRPr="00D175DD" w14:paraId="2E5EA6B8" w14:textId="77777777" w:rsidTr="00D175DD">
        <w:trPr>
          <w:trHeight w:val="324"/>
        </w:trPr>
        <w:tc>
          <w:tcPr>
            <w:tcW w:w="1740" w:type="pct"/>
            <w:tcBorders>
              <w:top w:val="nil"/>
              <w:left w:val="single" w:sz="8" w:space="0" w:color="auto"/>
              <w:bottom w:val="single" w:sz="8" w:space="0" w:color="auto"/>
              <w:right w:val="single" w:sz="8" w:space="0" w:color="auto"/>
            </w:tcBorders>
            <w:shd w:val="clear" w:color="auto" w:fill="auto"/>
            <w:vAlign w:val="center"/>
            <w:hideMark/>
          </w:tcPr>
          <w:p w14:paraId="4256894F" w14:textId="77777777" w:rsidR="00D175DD" w:rsidRPr="00D175DD" w:rsidRDefault="00D175DD" w:rsidP="00D175DD">
            <w:pPr>
              <w:spacing w:after="0" w:line="240" w:lineRule="auto"/>
              <w:jc w:val="both"/>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Total</w:t>
            </w:r>
            <w:r w:rsidRPr="00D175DD">
              <w:rPr>
                <w:rFonts w:ascii="Times New Roman" w:eastAsia="Times New Roman" w:hAnsi="Times New Roman" w:cs="Times New Roman"/>
                <w:color w:val="000000"/>
                <w:sz w:val="24"/>
                <w:szCs w:val="24"/>
                <w:lang w:val="en-GB" w:eastAsia="en-GB"/>
              </w:rPr>
              <w:t xml:space="preserve"> </w:t>
            </w:r>
          </w:p>
        </w:tc>
        <w:tc>
          <w:tcPr>
            <w:tcW w:w="1679" w:type="pct"/>
            <w:tcBorders>
              <w:top w:val="nil"/>
              <w:left w:val="nil"/>
              <w:bottom w:val="single" w:sz="8" w:space="0" w:color="auto"/>
              <w:right w:val="single" w:sz="8" w:space="0" w:color="auto"/>
            </w:tcBorders>
            <w:shd w:val="clear" w:color="auto" w:fill="auto"/>
            <w:vAlign w:val="center"/>
            <w:hideMark/>
          </w:tcPr>
          <w:p w14:paraId="0CDE85A7" w14:textId="77777777" w:rsidR="00D175DD" w:rsidRPr="00D175DD" w:rsidRDefault="00D175DD" w:rsidP="00D175DD">
            <w:pPr>
              <w:spacing w:after="0" w:line="240" w:lineRule="auto"/>
              <w:jc w:val="center"/>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852</w:t>
            </w:r>
          </w:p>
        </w:tc>
        <w:tc>
          <w:tcPr>
            <w:tcW w:w="1581" w:type="pct"/>
            <w:tcBorders>
              <w:top w:val="nil"/>
              <w:left w:val="nil"/>
              <w:bottom w:val="single" w:sz="8" w:space="0" w:color="auto"/>
              <w:right w:val="single" w:sz="8" w:space="0" w:color="auto"/>
            </w:tcBorders>
            <w:shd w:val="clear" w:color="auto" w:fill="auto"/>
            <w:vAlign w:val="center"/>
            <w:hideMark/>
          </w:tcPr>
          <w:p w14:paraId="4FBA0500" w14:textId="77777777" w:rsidR="00D175DD" w:rsidRPr="00D175DD" w:rsidRDefault="00D175DD" w:rsidP="00D175DD">
            <w:pPr>
              <w:spacing w:after="0" w:line="240" w:lineRule="auto"/>
              <w:jc w:val="center"/>
              <w:rPr>
                <w:rFonts w:ascii="Times New Roman" w:eastAsia="Times New Roman" w:hAnsi="Times New Roman" w:cs="Times New Roman"/>
                <w:b/>
                <w:bCs/>
                <w:color w:val="000000"/>
                <w:sz w:val="24"/>
                <w:szCs w:val="24"/>
                <w:lang w:val="en-GB" w:eastAsia="en-GB"/>
              </w:rPr>
            </w:pPr>
            <w:r w:rsidRPr="00D175DD">
              <w:rPr>
                <w:rFonts w:ascii="Times New Roman" w:eastAsia="Times New Roman" w:hAnsi="Times New Roman" w:cs="Times New Roman"/>
                <w:b/>
                <w:bCs/>
                <w:color w:val="000000"/>
                <w:sz w:val="24"/>
                <w:szCs w:val="24"/>
                <w:lang w:val="en-GB" w:eastAsia="en-GB"/>
              </w:rPr>
              <w:t>100.0%</w:t>
            </w:r>
          </w:p>
        </w:tc>
      </w:tr>
    </w:tbl>
    <w:p w14:paraId="4148DE7D" w14:textId="77777777" w:rsidR="00D175DD" w:rsidRDefault="00D175DD" w:rsidP="00D175DD">
      <w:pPr>
        <w:tabs>
          <w:tab w:val="left" w:pos="1230"/>
        </w:tabs>
      </w:pPr>
    </w:p>
    <w:p w14:paraId="01FAE972" w14:textId="48C7849F" w:rsidR="00D175DD" w:rsidRPr="00D175DD" w:rsidRDefault="00D175DD" w:rsidP="00D175DD">
      <w:pPr>
        <w:pStyle w:val="Caption"/>
        <w:rPr>
          <w:rFonts w:ascii="Times New Roman" w:hAnsi="Times New Roman" w:cs="Times New Roman"/>
          <w:sz w:val="20"/>
          <w:szCs w:val="20"/>
        </w:rPr>
      </w:pPr>
      <w:bookmarkStart w:id="26" w:name="_Toc521514664"/>
      <w:r w:rsidRPr="00D175DD">
        <w:rPr>
          <w:rFonts w:ascii="Times New Roman" w:hAnsi="Times New Roman" w:cs="Times New Roman"/>
          <w:sz w:val="20"/>
          <w:szCs w:val="20"/>
        </w:rPr>
        <w:t xml:space="preserve">Table </w:t>
      </w:r>
      <w:r w:rsidRPr="00D175DD">
        <w:rPr>
          <w:rFonts w:ascii="Times New Roman" w:hAnsi="Times New Roman" w:cs="Times New Roman"/>
          <w:sz w:val="20"/>
          <w:szCs w:val="20"/>
        </w:rPr>
        <w:fldChar w:fldCharType="begin"/>
      </w:r>
      <w:r w:rsidRPr="00D175DD">
        <w:rPr>
          <w:rFonts w:ascii="Times New Roman" w:hAnsi="Times New Roman" w:cs="Times New Roman"/>
          <w:sz w:val="20"/>
          <w:szCs w:val="20"/>
        </w:rPr>
        <w:instrText xml:space="preserve"> SEQ Table \* ARABIC </w:instrText>
      </w:r>
      <w:r w:rsidRPr="00D175DD">
        <w:rPr>
          <w:rFonts w:ascii="Times New Roman" w:hAnsi="Times New Roman" w:cs="Times New Roman"/>
          <w:sz w:val="20"/>
          <w:szCs w:val="20"/>
        </w:rPr>
        <w:fldChar w:fldCharType="separate"/>
      </w:r>
      <w:r w:rsidR="00116A09">
        <w:rPr>
          <w:rFonts w:ascii="Times New Roman" w:hAnsi="Times New Roman" w:cs="Times New Roman"/>
          <w:noProof/>
          <w:sz w:val="20"/>
          <w:szCs w:val="20"/>
        </w:rPr>
        <w:t>1</w:t>
      </w:r>
      <w:r w:rsidRPr="00D175DD">
        <w:rPr>
          <w:rFonts w:ascii="Times New Roman" w:hAnsi="Times New Roman" w:cs="Times New Roman"/>
          <w:sz w:val="20"/>
          <w:szCs w:val="20"/>
        </w:rPr>
        <w:fldChar w:fldCharType="end"/>
      </w:r>
      <w:r w:rsidRPr="00D175DD">
        <w:rPr>
          <w:rFonts w:ascii="Times New Roman" w:hAnsi="Times New Roman" w:cs="Times New Roman"/>
          <w:sz w:val="20"/>
          <w:szCs w:val="20"/>
        </w:rPr>
        <w:t xml:space="preserve"> : Distribution of facilities by level</w:t>
      </w:r>
      <w:bookmarkEnd w:id="26"/>
    </w:p>
    <w:p w14:paraId="48887240" w14:textId="02685E82" w:rsidR="000C5DEC" w:rsidRPr="00E608B3" w:rsidRDefault="000C5DEC" w:rsidP="00E608B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further analysis of the distribution of facilities by level per county is illustrated in </w:t>
      </w:r>
      <w:r w:rsidRPr="00E608B3">
        <w:rPr>
          <w:rFonts w:ascii="Times New Roman" w:hAnsi="Times New Roman" w:cs="Times New Roman"/>
          <w:sz w:val="24"/>
          <w:szCs w:val="24"/>
          <w:highlight w:val="yellow"/>
        </w:rPr>
        <w:t>figure XX</w:t>
      </w:r>
      <w:r>
        <w:rPr>
          <w:rFonts w:ascii="Times New Roman" w:hAnsi="Times New Roman" w:cs="Times New Roman"/>
          <w:sz w:val="24"/>
          <w:szCs w:val="24"/>
        </w:rPr>
        <w:t xml:space="preserve">. </w:t>
      </w:r>
      <w:r w:rsidR="00BA2E34" w:rsidRPr="00E608B3">
        <w:rPr>
          <w:rFonts w:ascii="Times New Roman" w:hAnsi="Times New Roman" w:cs="Times New Roman"/>
          <w:sz w:val="24"/>
          <w:szCs w:val="24"/>
        </w:rPr>
        <w:t>Siaya county had a majority of the health centres 72 (26.7%) and dispensaries 36 (19.2%) w</w:t>
      </w:r>
      <w:r w:rsidR="000A12BE" w:rsidRPr="00E608B3">
        <w:rPr>
          <w:rFonts w:ascii="Times New Roman" w:hAnsi="Times New Roman" w:cs="Times New Roman"/>
          <w:sz w:val="24"/>
          <w:szCs w:val="24"/>
        </w:rPr>
        <w:t>hile  four</w:t>
      </w:r>
      <w:r w:rsidR="00E608B3">
        <w:rPr>
          <w:rFonts w:ascii="Times New Roman" w:hAnsi="Times New Roman" w:cs="Times New Roman"/>
          <w:sz w:val="24"/>
          <w:szCs w:val="24"/>
        </w:rPr>
        <w:t xml:space="preserve"> (4)</w:t>
      </w:r>
      <w:r w:rsidR="000A12BE" w:rsidRPr="00E608B3">
        <w:rPr>
          <w:rFonts w:ascii="Times New Roman" w:hAnsi="Times New Roman" w:cs="Times New Roman"/>
          <w:sz w:val="24"/>
          <w:szCs w:val="24"/>
        </w:rPr>
        <w:t xml:space="preserve"> counties: Marsabit, Trans Nzoia, Turkana and Uasin Gishu counties did not have any health centres and dispensaries. </w:t>
      </w:r>
      <w:r w:rsidR="00E608B3" w:rsidRPr="00E608B3">
        <w:rPr>
          <w:rFonts w:ascii="Times New Roman" w:hAnsi="Times New Roman" w:cs="Times New Roman"/>
          <w:sz w:val="24"/>
          <w:szCs w:val="24"/>
        </w:rPr>
        <w:t>The two (2) n</w:t>
      </w:r>
      <w:r w:rsidR="000A12BE" w:rsidRPr="00E608B3">
        <w:rPr>
          <w:rFonts w:ascii="Times New Roman" w:hAnsi="Times New Roman" w:cs="Times New Roman"/>
          <w:sz w:val="24"/>
          <w:szCs w:val="24"/>
        </w:rPr>
        <w:t>ational referral facilities were in Nairobi and Uasin Gishu counties</w:t>
      </w:r>
      <w:r w:rsidR="00E608B3">
        <w:rPr>
          <w:rFonts w:ascii="Times New Roman" w:hAnsi="Times New Roman" w:cs="Times New Roman"/>
          <w:sz w:val="24"/>
          <w:szCs w:val="24"/>
        </w:rPr>
        <w:t xml:space="preserve"> only</w:t>
      </w:r>
      <w:r w:rsidR="000A12BE" w:rsidRPr="00E608B3">
        <w:rPr>
          <w:rFonts w:ascii="Times New Roman" w:hAnsi="Times New Roman" w:cs="Times New Roman"/>
          <w:sz w:val="24"/>
          <w:szCs w:val="24"/>
        </w:rPr>
        <w:t>.</w:t>
      </w:r>
      <w:r w:rsidR="00465E2C">
        <w:rPr>
          <w:rFonts w:ascii="Times New Roman" w:hAnsi="Times New Roman" w:cs="Times New Roman"/>
          <w:sz w:val="24"/>
          <w:szCs w:val="24"/>
        </w:rPr>
        <w:t xml:space="preserve"> It was further established that majority of the DICES 14 (28.0%) were in Nairobi county. </w:t>
      </w:r>
    </w:p>
    <w:p w14:paraId="3593D698" w14:textId="0E13FD48" w:rsidR="000C5DEC" w:rsidRPr="001917B5" w:rsidRDefault="00465E2C" w:rsidP="000C5D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236089" wp14:editId="31E089D2">
            <wp:extent cx="5730875" cy="28473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2847340"/>
                    </a:xfrm>
                    <a:prstGeom prst="rect">
                      <a:avLst/>
                    </a:prstGeom>
                    <a:noFill/>
                  </pic:spPr>
                </pic:pic>
              </a:graphicData>
            </a:graphic>
          </wp:inline>
        </w:drawing>
      </w:r>
    </w:p>
    <w:p w14:paraId="2053BB7F" w14:textId="233E902B" w:rsidR="000C5DEC" w:rsidRDefault="00D175DD" w:rsidP="00E608B3">
      <w:pPr>
        <w:pStyle w:val="Caption"/>
        <w:rPr>
          <w:rFonts w:ascii="Times New Roman" w:hAnsi="Times New Roman" w:cs="Times New Roman"/>
          <w:sz w:val="20"/>
          <w:szCs w:val="20"/>
        </w:rPr>
      </w:pPr>
      <w:bookmarkStart w:id="27" w:name="_Toc521514618"/>
      <w:r w:rsidRPr="00D175DD">
        <w:rPr>
          <w:rFonts w:ascii="Times New Roman" w:hAnsi="Times New Roman" w:cs="Times New Roman"/>
          <w:sz w:val="20"/>
          <w:szCs w:val="20"/>
        </w:rPr>
        <w:t xml:space="preserve">Figure </w:t>
      </w:r>
      <w:r w:rsidRPr="00D175DD">
        <w:rPr>
          <w:rFonts w:ascii="Times New Roman" w:hAnsi="Times New Roman" w:cs="Times New Roman"/>
          <w:sz w:val="20"/>
          <w:szCs w:val="20"/>
        </w:rPr>
        <w:fldChar w:fldCharType="begin"/>
      </w:r>
      <w:r w:rsidRPr="00D175DD">
        <w:rPr>
          <w:rFonts w:ascii="Times New Roman" w:hAnsi="Times New Roman" w:cs="Times New Roman"/>
          <w:sz w:val="20"/>
          <w:szCs w:val="20"/>
        </w:rPr>
        <w:instrText xml:space="preserve"> SEQ Figure \* ARABIC </w:instrText>
      </w:r>
      <w:r w:rsidRPr="00D175DD">
        <w:rPr>
          <w:rFonts w:ascii="Times New Roman" w:hAnsi="Times New Roman" w:cs="Times New Roman"/>
          <w:sz w:val="20"/>
          <w:szCs w:val="20"/>
        </w:rPr>
        <w:fldChar w:fldCharType="separate"/>
      </w:r>
      <w:r w:rsidR="00E1547C">
        <w:rPr>
          <w:rFonts w:ascii="Times New Roman" w:hAnsi="Times New Roman" w:cs="Times New Roman"/>
          <w:noProof/>
          <w:sz w:val="20"/>
          <w:szCs w:val="20"/>
        </w:rPr>
        <w:t>3</w:t>
      </w:r>
      <w:r w:rsidRPr="00D175DD">
        <w:rPr>
          <w:rFonts w:ascii="Times New Roman" w:hAnsi="Times New Roman" w:cs="Times New Roman"/>
          <w:sz w:val="20"/>
          <w:szCs w:val="20"/>
        </w:rPr>
        <w:fldChar w:fldCharType="end"/>
      </w:r>
      <w:r w:rsidRPr="00D175DD">
        <w:rPr>
          <w:rFonts w:ascii="Times New Roman" w:hAnsi="Times New Roman" w:cs="Times New Roman"/>
          <w:sz w:val="20"/>
          <w:szCs w:val="20"/>
        </w:rPr>
        <w:t>:</w:t>
      </w:r>
      <w:r w:rsidR="000C5DEC" w:rsidRPr="00C409A3">
        <w:rPr>
          <w:rFonts w:ascii="Times New Roman" w:hAnsi="Times New Roman" w:cs="Times New Roman"/>
          <w:sz w:val="20"/>
          <w:szCs w:val="20"/>
        </w:rPr>
        <w:t xml:space="preserve"> Distribution of facilities by level per county</w:t>
      </w:r>
      <w:bookmarkEnd w:id="27"/>
    </w:p>
    <w:p w14:paraId="63B2A9CF" w14:textId="2D55285E" w:rsidR="00503962" w:rsidRPr="00503962" w:rsidRDefault="00503962" w:rsidP="0070336F">
      <w:pPr>
        <w:pStyle w:val="Heading1"/>
        <w:numPr>
          <w:ilvl w:val="2"/>
          <w:numId w:val="36"/>
        </w:numPr>
        <w:rPr>
          <w:rFonts w:ascii="Times New Roman" w:hAnsi="Times New Roman"/>
          <w:color w:val="002060"/>
          <w:sz w:val="26"/>
          <w:szCs w:val="26"/>
        </w:rPr>
      </w:pPr>
      <w:bookmarkStart w:id="28" w:name="_Toc521514520"/>
      <w:r w:rsidRPr="00503962">
        <w:rPr>
          <w:rFonts w:ascii="Times New Roman" w:hAnsi="Times New Roman"/>
          <w:color w:val="002060"/>
          <w:sz w:val="26"/>
          <w:szCs w:val="26"/>
        </w:rPr>
        <w:t>Facility ownership</w:t>
      </w:r>
      <w:bookmarkEnd w:id="28"/>
    </w:p>
    <w:p w14:paraId="2FE874DF" w14:textId="6F23150A" w:rsidR="00503962" w:rsidRPr="00503962" w:rsidRDefault="00503962" w:rsidP="00503962">
      <w:pPr>
        <w:spacing w:before="120" w:after="120" w:line="360" w:lineRule="auto"/>
        <w:jc w:val="both"/>
        <w:rPr>
          <w:rFonts w:ascii="Times New Roman" w:hAnsi="Times New Roman" w:cs="Times New Roman"/>
          <w:sz w:val="24"/>
          <w:szCs w:val="24"/>
        </w:rPr>
      </w:pPr>
      <w:r w:rsidRPr="00503962">
        <w:rPr>
          <w:rFonts w:ascii="Times New Roman" w:hAnsi="Times New Roman" w:cs="Times New Roman"/>
          <w:sz w:val="24"/>
          <w:szCs w:val="24"/>
        </w:rPr>
        <w:t xml:space="preserve">The 852 facilities assessed were owned by different stakeholders as illustrated in </w:t>
      </w:r>
      <w:r w:rsidR="00F030BE">
        <w:rPr>
          <w:rFonts w:ascii="Times New Roman" w:hAnsi="Times New Roman" w:cs="Times New Roman"/>
          <w:b/>
          <w:sz w:val="24"/>
          <w:szCs w:val="24"/>
        </w:rPr>
        <w:t>figure</w:t>
      </w:r>
      <w:r w:rsidR="00B30F53">
        <w:rPr>
          <w:rFonts w:ascii="Times New Roman" w:hAnsi="Times New Roman" w:cs="Times New Roman"/>
          <w:b/>
          <w:sz w:val="24"/>
          <w:szCs w:val="24"/>
        </w:rPr>
        <w:t xml:space="preserve"> 7</w:t>
      </w:r>
      <w:r w:rsidR="00F030BE">
        <w:rPr>
          <w:rFonts w:ascii="Times New Roman" w:hAnsi="Times New Roman" w:cs="Times New Roman"/>
          <w:b/>
          <w:sz w:val="24"/>
          <w:szCs w:val="24"/>
        </w:rPr>
        <w:t xml:space="preserve">. </w:t>
      </w:r>
      <w:r w:rsidR="000C5DEC" w:rsidRPr="000C5DEC">
        <w:rPr>
          <w:rFonts w:ascii="Times New Roman" w:hAnsi="Times New Roman" w:cs="Times New Roman"/>
          <w:sz w:val="24"/>
          <w:szCs w:val="24"/>
        </w:rPr>
        <w:t>The</w:t>
      </w:r>
      <w:r w:rsidR="000C5DEC">
        <w:rPr>
          <w:rFonts w:ascii="Times New Roman" w:hAnsi="Times New Roman" w:cs="Times New Roman"/>
          <w:b/>
          <w:sz w:val="24"/>
          <w:szCs w:val="24"/>
        </w:rPr>
        <w:t xml:space="preserve"> </w:t>
      </w:r>
      <w:r w:rsidR="000C5DEC" w:rsidRPr="000C5DEC">
        <w:rPr>
          <w:rFonts w:ascii="Times New Roman" w:hAnsi="Times New Roman" w:cs="Times New Roman"/>
          <w:sz w:val="24"/>
          <w:szCs w:val="24"/>
        </w:rPr>
        <w:t>m</w:t>
      </w:r>
      <w:r w:rsidR="00FE5A26">
        <w:rPr>
          <w:rFonts w:ascii="Times New Roman" w:hAnsi="Times New Roman" w:cs="Times New Roman"/>
          <w:sz w:val="24"/>
          <w:szCs w:val="24"/>
        </w:rPr>
        <w:t>ajority 640 (75.1</w:t>
      </w:r>
      <w:r w:rsidRPr="00503962">
        <w:rPr>
          <w:rFonts w:ascii="Times New Roman" w:hAnsi="Times New Roman" w:cs="Times New Roman"/>
          <w:sz w:val="24"/>
          <w:szCs w:val="24"/>
        </w:rPr>
        <w:t xml:space="preserve">%) </w:t>
      </w:r>
      <w:r w:rsidR="00F030BE">
        <w:rPr>
          <w:rFonts w:ascii="Times New Roman" w:hAnsi="Times New Roman" w:cs="Times New Roman"/>
          <w:sz w:val="24"/>
          <w:szCs w:val="24"/>
        </w:rPr>
        <w:t xml:space="preserve">were </w:t>
      </w:r>
      <w:r w:rsidRPr="00503962">
        <w:rPr>
          <w:rFonts w:ascii="Times New Roman" w:hAnsi="Times New Roman" w:cs="Times New Roman"/>
          <w:sz w:val="24"/>
          <w:szCs w:val="24"/>
        </w:rPr>
        <w:t xml:space="preserve">Government </w:t>
      </w:r>
      <w:r w:rsidR="00F030BE">
        <w:rPr>
          <w:rFonts w:ascii="Times New Roman" w:hAnsi="Times New Roman" w:cs="Times New Roman"/>
          <w:sz w:val="24"/>
          <w:szCs w:val="24"/>
        </w:rPr>
        <w:t>(public) owned facilities. T</w:t>
      </w:r>
      <w:r w:rsidRPr="00503962">
        <w:rPr>
          <w:rFonts w:ascii="Times New Roman" w:hAnsi="Times New Roman" w:cs="Times New Roman"/>
          <w:sz w:val="24"/>
          <w:szCs w:val="24"/>
        </w:rPr>
        <w:t>he rest of the facilities, 92 (10.8%) were owned by Faith Bas</w:t>
      </w:r>
      <w:r w:rsidR="00FE5A26">
        <w:rPr>
          <w:rFonts w:ascii="Times New Roman" w:hAnsi="Times New Roman" w:cs="Times New Roman"/>
          <w:sz w:val="24"/>
          <w:szCs w:val="24"/>
        </w:rPr>
        <w:t>ed organization’s (FBO’s), 78 (9.2</w:t>
      </w:r>
      <w:r w:rsidRPr="00503962">
        <w:rPr>
          <w:rFonts w:ascii="Times New Roman" w:hAnsi="Times New Roman" w:cs="Times New Roman"/>
          <w:sz w:val="24"/>
          <w:szCs w:val="24"/>
        </w:rPr>
        <w:t xml:space="preserve">%) were owned by Non-Governmental </w:t>
      </w:r>
      <w:r w:rsidR="00776A3C" w:rsidRPr="00503962">
        <w:rPr>
          <w:rFonts w:ascii="Times New Roman" w:hAnsi="Times New Roman" w:cs="Times New Roman"/>
          <w:sz w:val="24"/>
          <w:szCs w:val="24"/>
        </w:rPr>
        <w:t>Organizations</w:t>
      </w:r>
      <w:r w:rsidRPr="00503962">
        <w:rPr>
          <w:rFonts w:ascii="Times New Roman" w:hAnsi="Times New Roman" w:cs="Times New Roman"/>
          <w:sz w:val="24"/>
          <w:szCs w:val="24"/>
        </w:rPr>
        <w:t xml:space="preserve"> (NGO’s)</w:t>
      </w:r>
      <w:r w:rsidR="00FE5A26">
        <w:rPr>
          <w:rFonts w:ascii="Times New Roman" w:hAnsi="Times New Roman" w:cs="Times New Roman"/>
          <w:sz w:val="24"/>
          <w:szCs w:val="24"/>
        </w:rPr>
        <w:t xml:space="preserve"> and 42 (4.9</w:t>
      </w:r>
      <w:r w:rsidR="00F030BE">
        <w:rPr>
          <w:rFonts w:ascii="Times New Roman" w:hAnsi="Times New Roman" w:cs="Times New Roman"/>
          <w:sz w:val="24"/>
          <w:szCs w:val="24"/>
        </w:rPr>
        <w:t xml:space="preserve">%) </w:t>
      </w:r>
      <w:r w:rsidRPr="00503962">
        <w:rPr>
          <w:rFonts w:ascii="Times New Roman" w:hAnsi="Times New Roman" w:cs="Times New Roman"/>
          <w:sz w:val="24"/>
          <w:szCs w:val="24"/>
        </w:rPr>
        <w:t xml:space="preserve">were privately owned. </w:t>
      </w:r>
    </w:p>
    <w:p w14:paraId="03D855AC" w14:textId="679104E5" w:rsidR="00503962" w:rsidRPr="00503962" w:rsidRDefault="00FE5A26" w:rsidP="00B65C25">
      <w:pPr>
        <w:pStyle w:val="ListParagraph"/>
        <w:tabs>
          <w:tab w:val="left" w:pos="1095"/>
          <w:tab w:val="left" w:pos="1266"/>
          <w:tab w:val="left" w:pos="2055"/>
          <w:tab w:val="left" w:pos="2503"/>
        </w:tabs>
        <w:spacing w:before="120" w:after="120"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B65C25" w:rsidRPr="00B65C25">
        <w:rPr>
          <w:rFonts w:ascii="Times New Roman" w:hAnsi="Times New Roman" w:cs="Times New Roman"/>
          <w:noProof/>
          <w:sz w:val="24"/>
          <w:szCs w:val="24"/>
        </w:rPr>
        <w:drawing>
          <wp:inline distT="0" distB="0" distL="0" distR="0" wp14:anchorId="63DB4BB2" wp14:editId="2CE5C604">
            <wp:extent cx="3629025" cy="2381250"/>
            <wp:effectExtent l="0" t="0" r="9525" b="0"/>
            <wp:docPr id="51" name="Picture 51"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wanjohi.CHAI\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9025" cy="2381250"/>
                    </a:xfrm>
                    <a:prstGeom prst="rect">
                      <a:avLst/>
                    </a:prstGeom>
                    <a:noFill/>
                    <a:ln>
                      <a:noFill/>
                    </a:ln>
                  </pic:spPr>
                </pic:pic>
              </a:graphicData>
            </a:graphic>
          </wp:inline>
        </w:drawing>
      </w:r>
      <w:r w:rsidR="00B65C25">
        <w:rPr>
          <w:rFonts w:ascii="Times New Roman" w:hAnsi="Times New Roman" w:cs="Times New Roman"/>
          <w:sz w:val="24"/>
          <w:szCs w:val="24"/>
        </w:rPr>
        <w:tab/>
      </w:r>
    </w:p>
    <w:p w14:paraId="1D5B65FA" w14:textId="05EA4785" w:rsidR="00503962" w:rsidRDefault="00D175DD" w:rsidP="00D175DD">
      <w:pPr>
        <w:pStyle w:val="Caption"/>
        <w:rPr>
          <w:rFonts w:ascii="Times New Roman" w:hAnsi="Times New Roman" w:cs="Times New Roman"/>
          <w:sz w:val="20"/>
          <w:szCs w:val="20"/>
        </w:rPr>
      </w:pPr>
      <w:bookmarkStart w:id="29" w:name="_Toc521514619"/>
      <w:r w:rsidRPr="00D175DD">
        <w:rPr>
          <w:rFonts w:ascii="Times New Roman" w:hAnsi="Times New Roman" w:cs="Times New Roman"/>
          <w:sz w:val="20"/>
          <w:szCs w:val="20"/>
        </w:rPr>
        <w:t xml:space="preserve">Figure </w:t>
      </w:r>
      <w:r w:rsidRPr="00D175DD">
        <w:rPr>
          <w:rFonts w:ascii="Times New Roman" w:hAnsi="Times New Roman" w:cs="Times New Roman"/>
          <w:sz w:val="20"/>
          <w:szCs w:val="20"/>
        </w:rPr>
        <w:fldChar w:fldCharType="begin"/>
      </w:r>
      <w:r w:rsidRPr="00D175DD">
        <w:rPr>
          <w:rFonts w:ascii="Times New Roman" w:hAnsi="Times New Roman" w:cs="Times New Roman"/>
          <w:sz w:val="20"/>
          <w:szCs w:val="20"/>
        </w:rPr>
        <w:instrText xml:space="preserve"> SEQ Figure \* ARABIC </w:instrText>
      </w:r>
      <w:r w:rsidRPr="00D175DD">
        <w:rPr>
          <w:rFonts w:ascii="Times New Roman" w:hAnsi="Times New Roman" w:cs="Times New Roman"/>
          <w:sz w:val="20"/>
          <w:szCs w:val="20"/>
        </w:rPr>
        <w:fldChar w:fldCharType="separate"/>
      </w:r>
      <w:r w:rsidR="00E1547C">
        <w:rPr>
          <w:rFonts w:ascii="Times New Roman" w:hAnsi="Times New Roman" w:cs="Times New Roman"/>
          <w:noProof/>
          <w:sz w:val="20"/>
          <w:szCs w:val="20"/>
        </w:rPr>
        <w:t>4</w:t>
      </w:r>
      <w:r w:rsidRPr="00D175DD">
        <w:rPr>
          <w:rFonts w:ascii="Times New Roman" w:hAnsi="Times New Roman" w:cs="Times New Roman"/>
          <w:sz w:val="20"/>
          <w:szCs w:val="20"/>
        </w:rPr>
        <w:fldChar w:fldCharType="end"/>
      </w:r>
      <w:r w:rsidRPr="00D175DD">
        <w:rPr>
          <w:rFonts w:ascii="Times New Roman" w:hAnsi="Times New Roman" w:cs="Times New Roman"/>
          <w:sz w:val="20"/>
          <w:szCs w:val="20"/>
        </w:rPr>
        <w:t>:</w:t>
      </w:r>
      <w:r w:rsidR="00503962" w:rsidRPr="00237991">
        <w:rPr>
          <w:rFonts w:ascii="Times New Roman" w:hAnsi="Times New Roman" w:cs="Times New Roman"/>
          <w:sz w:val="20"/>
          <w:szCs w:val="20"/>
        </w:rPr>
        <w:t xml:space="preserve"> Ownership of facilities</w:t>
      </w:r>
      <w:r w:rsidR="00B65C25">
        <w:rPr>
          <w:rFonts w:ascii="Times New Roman" w:hAnsi="Times New Roman" w:cs="Times New Roman"/>
          <w:sz w:val="20"/>
          <w:szCs w:val="20"/>
        </w:rPr>
        <w:t xml:space="preserve"> assessed</w:t>
      </w:r>
      <w:bookmarkEnd w:id="29"/>
    </w:p>
    <w:p w14:paraId="7715C612" w14:textId="4C80F6F9" w:rsidR="006A4457" w:rsidRPr="006A4457" w:rsidRDefault="006A4457" w:rsidP="0070336F">
      <w:pPr>
        <w:pStyle w:val="Heading1"/>
        <w:numPr>
          <w:ilvl w:val="2"/>
          <w:numId w:val="36"/>
        </w:numPr>
        <w:rPr>
          <w:rFonts w:ascii="Times New Roman" w:hAnsi="Times New Roman"/>
          <w:color w:val="002060"/>
          <w:sz w:val="26"/>
          <w:szCs w:val="26"/>
        </w:rPr>
      </w:pPr>
      <w:bookmarkStart w:id="30" w:name="_Toc521514521"/>
      <w:r w:rsidRPr="006A4457">
        <w:rPr>
          <w:rFonts w:ascii="Times New Roman" w:hAnsi="Times New Roman"/>
          <w:color w:val="002060"/>
          <w:sz w:val="26"/>
          <w:szCs w:val="26"/>
        </w:rPr>
        <w:t xml:space="preserve">Distribution of </w:t>
      </w:r>
      <w:r w:rsidR="004A54FA">
        <w:rPr>
          <w:rFonts w:ascii="Times New Roman" w:hAnsi="Times New Roman"/>
          <w:color w:val="002060"/>
          <w:sz w:val="26"/>
          <w:szCs w:val="26"/>
        </w:rPr>
        <w:t xml:space="preserve">facilities assessed </w:t>
      </w:r>
      <w:r w:rsidR="001E1831">
        <w:rPr>
          <w:rFonts w:ascii="Times New Roman" w:hAnsi="Times New Roman"/>
          <w:color w:val="002060"/>
          <w:sz w:val="26"/>
          <w:szCs w:val="26"/>
        </w:rPr>
        <w:t>nationally</w:t>
      </w:r>
      <w:bookmarkEnd w:id="30"/>
    </w:p>
    <w:p w14:paraId="119E36C7" w14:textId="0D1C149D" w:rsidR="00503962" w:rsidRPr="00503962" w:rsidRDefault="00503962" w:rsidP="00503962">
      <w:pPr>
        <w:spacing w:before="120" w:after="120" w:line="360" w:lineRule="auto"/>
        <w:jc w:val="both"/>
        <w:rPr>
          <w:rFonts w:ascii="Times New Roman" w:hAnsi="Times New Roman" w:cs="Times New Roman"/>
          <w:sz w:val="24"/>
          <w:szCs w:val="24"/>
        </w:rPr>
      </w:pPr>
      <w:r w:rsidRPr="00503962">
        <w:rPr>
          <w:rFonts w:ascii="Times New Roman" w:hAnsi="Times New Roman" w:cs="Times New Roman"/>
          <w:sz w:val="24"/>
          <w:szCs w:val="24"/>
        </w:rPr>
        <w:t xml:space="preserve">The map in figure </w:t>
      </w:r>
      <w:r w:rsidR="007272E7" w:rsidRPr="00503962">
        <w:rPr>
          <w:rFonts w:ascii="Times New Roman" w:hAnsi="Times New Roman" w:cs="Times New Roman"/>
          <w:sz w:val="24"/>
          <w:szCs w:val="24"/>
          <w:highlight w:val="yellow"/>
        </w:rPr>
        <w:t>XX</w:t>
      </w:r>
      <w:r w:rsidR="007272E7">
        <w:rPr>
          <w:rFonts w:ascii="Times New Roman" w:hAnsi="Times New Roman" w:cs="Times New Roman"/>
          <w:sz w:val="24"/>
          <w:szCs w:val="24"/>
        </w:rPr>
        <w:t xml:space="preserve"> </w:t>
      </w:r>
      <w:r w:rsidR="007272E7" w:rsidRPr="00503962">
        <w:rPr>
          <w:rFonts w:ascii="Times New Roman" w:hAnsi="Times New Roman" w:cs="Times New Roman"/>
          <w:sz w:val="24"/>
          <w:szCs w:val="24"/>
        </w:rPr>
        <w:t>illustrates</w:t>
      </w:r>
      <w:r w:rsidRPr="00503962">
        <w:rPr>
          <w:rFonts w:ascii="Times New Roman" w:hAnsi="Times New Roman" w:cs="Times New Roman"/>
          <w:sz w:val="24"/>
          <w:szCs w:val="24"/>
        </w:rPr>
        <w:t xml:space="preserve"> the distribution of facilities by county. Siaya county had more than 100 PrEP offering facilities. It is worth noting that although Siaya county had the highest number of facilities (139), the number of PrEP clients were 1,452. Kisumu and Nairobi counties had the </w:t>
      </w:r>
      <w:r w:rsidR="007272E7">
        <w:rPr>
          <w:rFonts w:ascii="Times New Roman" w:hAnsi="Times New Roman" w:cs="Times New Roman"/>
          <w:sz w:val="24"/>
          <w:szCs w:val="24"/>
        </w:rPr>
        <w:t>highest number of PrEP clients with o</w:t>
      </w:r>
      <w:r w:rsidRPr="00503962">
        <w:rPr>
          <w:rFonts w:ascii="Times New Roman" w:hAnsi="Times New Roman" w:cs="Times New Roman"/>
          <w:sz w:val="24"/>
          <w:szCs w:val="24"/>
        </w:rPr>
        <w:t>nly 99 and 68 PrEP offering facilities respectively. The map further indicates that in the counties were there were no PrEP clients similarly, there were no PrEP facilities. Trans-Nzoia and Samburu counties each had only one (1) PrEP offering facility.</w:t>
      </w:r>
    </w:p>
    <w:p w14:paraId="7DA83DFD" w14:textId="77777777" w:rsidR="00503962" w:rsidRPr="00503962" w:rsidRDefault="00503962" w:rsidP="00503962">
      <w:pPr>
        <w:pStyle w:val="ListParagraph"/>
        <w:spacing w:before="120" w:after="120" w:line="360" w:lineRule="auto"/>
        <w:jc w:val="both"/>
        <w:rPr>
          <w:rFonts w:ascii="Times New Roman" w:hAnsi="Times New Roman" w:cs="Times New Roman"/>
          <w:sz w:val="24"/>
          <w:szCs w:val="24"/>
        </w:rPr>
      </w:pPr>
      <w:r>
        <w:rPr>
          <w:noProof/>
        </w:rPr>
        <w:drawing>
          <wp:inline distT="0" distB="0" distL="0" distR="0" wp14:anchorId="1E4041F8" wp14:editId="222F7660">
            <wp:extent cx="3667125" cy="2914650"/>
            <wp:effectExtent l="0" t="0" r="9525" b="0"/>
            <wp:docPr id="180323" name="Picture 18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3788" cy="2919946"/>
                    </a:xfrm>
                    <a:prstGeom prst="rect">
                      <a:avLst/>
                    </a:prstGeom>
                    <a:noFill/>
                    <a:ln>
                      <a:noFill/>
                    </a:ln>
                  </pic:spPr>
                </pic:pic>
              </a:graphicData>
            </a:graphic>
          </wp:inline>
        </w:drawing>
      </w:r>
      <w:r w:rsidRPr="00F9439D">
        <w:t xml:space="preserve"> </w:t>
      </w:r>
      <w:r>
        <w:rPr>
          <w:noProof/>
        </w:rPr>
        <w:drawing>
          <wp:inline distT="0" distB="0" distL="0" distR="0" wp14:anchorId="11DD0BF5" wp14:editId="682069A1">
            <wp:extent cx="783590" cy="1639480"/>
            <wp:effectExtent l="0" t="0" r="0" b="0"/>
            <wp:docPr id="180329" name="Picture 18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4750" cy="1641908"/>
                    </a:xfrm>
                    <a:prstGeom prst="rect">
                      <a:avLst/>
                    </a:prstGeom>
                    <a:noFill/>
                    <a:ln>
                      <a:noFill/>
                    </a:ln>
                  </pic:spPr>
                </pic:pic>
              </a:graphicData>
            </a:graphic>
          </wp:inline>
        </w:drawing>
      </w:r>
      <w:r w:rsidRPr="00503962">
        <w:rPr>
          <w:rFonts w:ascii="Times New Roman" w:hAnsi="Times New Roman" w:cs="Times New Roman"/>
          <w:sz w:val="24"/>
          <w:szCs w:val="24"/>
        </w:rPr>
        <w:tab/>
      </w:r>
    </w:p>
    <w:p w14:paraId="3A5F20FA" w14:textId="20F79348" w:rsidR="00503962" w:rsidRDefault="00D175DD" w:rsidP="00D175DD">
      <w:pPr>
        <w:pStyle w:val="Caption"/>
        <w:rPr>
          <w:rFonts w:ascii="Times New Roman" w:hAnsi="Times New Roman" w:cs="Times New Roman"/>
          <w:sz w:val="20"/>
          <w:szCs w:val="20"/>
        </w:rPr>
      </w:pPr>
      <w:bookmarkStart w:id="31" w:name="_Toc521514620"/>
      <w:r w:rsidRPr="00D175DD">
        <w:rPr>
          <w:rFonts w:ascii="Times New Roman" w:hAnsi="Times New Roman" w:cs="Times New Roman"/>
          <w:sz w:val="20"/>
          <w:szCs w:val="20"/>
        </w:rPr>
        <w:t xml:space="preserve">Figure </w:t>
      </w:r>
      <w:r w:rsidRPr="00D175DD">
        <w:rPr>
          <w:rFonts w:ascii="Times New Roman" w:hAnsi="Times New Roman" w:cs="Times New Roman"/>
          <w:sz w:val="20"/>
          <w:szCs w:val="20"/>
        </w:rPr>
        <w:fldChar w:fldCharType="begin"/>
      </w:r>
      <w:r w:rsidRPr="00D175DD">
        <w:rPr>
          <w:rFonts w:ascii="Times New Roman" w:hAnsi="Times New Roman" w:cs="Times New Roman"/>
          <w:sz w:val="20"/>
          <w:szCs w:val="20"/>
        </w:rPr>
        <w:instrText xml:space="preserve"> SEQ Figure \* ARABIC </w:instrText>
      </w:r>
      <w:r w:rsidRPr="00D175DD">
        <w:rPr>
          <w:rFonts w:ascii="Times New Roman" w:hAnsi="Times New Roman" w:cs="Times New Roman"/>
          <w:sz w:val="20"/>
          <w:szCs w:val="20"/>
        </w:rPr>
        <w:fldChar w:fldCharType="separate"/>
      </w:r>
      <w:r w:rsidR="00E1547C">
        <w:rPr>
          <w:rFonts w:ascii="Times New Roman" w:hAnsi="Times New Roman" w:cs="Times New Roman"/>
          <w:noProof/>
          <w:sz w:val="20"/>
          <w:szCs w:val="20"/>
        </w:rPr>
        <w:t>5</w:t>
      </w:r>
      <w:r w:rsidRPr="00D175DD">
        <w:rPr>
          <w:rFonts w:ascii="Times New Roman" w:hAnsi="Times New Roman" w:cs="Times New Roman"/>
          <w:sz w:val="20"/>
          <w:szCs w:val="20"/>
        </w:rPr>
        <w:fldChar w:fldCharType="end"/>
      </w:r>
      <w:r w:rsidRPr="00D175DD">
        <w:rPr>
          <w:rFonts w:ascii="Times New Roman" w:hAnsi="Times New Roman" w:cs="Times New Roman"/>
          <w:sz w:val="20"/>
          <w:szCs w:val="20"/>
        </w:rPr>
        <w:t>:</w:t>
      </w:r>
      <w:r w:rsidR="00503962" w:rsidRPr="001E1629">
        <w:rPr>
          <w:rFonts w:ascii="Times New Roman" w:hAnsi="Times New Roman" w:cs="Times New Roman"/>
          <w:sz w:val="20"/>
          <w:szCs w:val="20"/>
        </w:rPr>
        <w:t xml:space="preserve"> Distribution of Prep offering health facilities</w:t>
      </w:r>
      <w:bookmarkEnd w:id="31"/>
    </w:p>
    <w:p w14:paraId="0E50B039" w14:textId="0B933909" w:rsidR="006A4457" w:rsidRPr="006A4457" w:rsidRDefault="006A4457" w:rsidP="0070336F">
      <w:pPr>
        <w:pStyle w:val="Heading1"/>
        <w:numPr>
          <w:ilvl w:val="2"/>
          <w:numId w:val="36"/>
        </w:numPr>
        <w:rPr>
          <w:rFonts w:ascii="Times New Roman" w:hAnsi="Times New Roman"/>
          <w:color w:val="002060"/>
          <w:sz w:val="26"/>
          <w:szCs w:val="26"/>
        </w:rPr>
      </w:pPr>
      <w:bookmarkStart w:id="32" w:name="_Toc521514522"/>
      <w:r w:rsidRPr="006A4457">
        <w:rPr>
          <w:rFonts w:ascii="Times New Roman" w:hAnsi="Times New Roman"/>
          <w:color w:val="002060"/>
          <w:sz w:val="26"/>
          <w:szCs w:val="26"/>
        </w:rPr>
        <w:lastRenderedPageBreak/>
        <w:t xml:space="preserve">Distribution of </w:t>
      </w:r>
      <w:r w:rsidR="007272E7">
        <w:rPr>
          <w:rFonts w:ascii="Times New Roman" w:hAnsi="Times New Roman"/>
          <w:color w:val="002060"/>
          <w:sz w:val="26"/>
          <w:szCs w:val="26"/>
        </w:rPr>
        <w:t>PrEP clients</w:t>
      </w:r>
      <w:r w:rsidRPr="006A4457">
        <w:rPr>
          <w:rFonts w:ascii="Times New Roman" w:hAnsi="Times New Roman"/>
          <w:color w:val="002060"/>
          <w:sz w:val="26"/>
          <w:szCs w:val="26"/>
        </w:rPr>
        <w:t xml:space="preserve"> by </w:t>
      </w:r>
      <w:r w:rsidR="001E1831">
        <w:rPr>
          <w:rFonts w:ascii="Times New Roman" w:hAnsi="Times New Roman"/>
          <w:color w:val="002060"/>
          <w:sz w:val="26"/>
          <w:szCs w:val="26"/>
        </w:rPr>
        <w:t>nationally</w:t>
      </w:r>
      <w:bookmarkEnd w:id="32"/>
    </w:p>
    <w:p w14:paraId="6E80D947" w14:textId="687201E1" w:rsidR="00503962" w:rsidRPr="00503962" w:rsidRDefault="00503962" w:rsidP="00503962">
      <w:pPr>
        <w:spacing w:before="120" w:after="120" w:line="360" w:lineRule="auto"/>
        <w:jc w:val="both"/>
        <w:rPr>
          <w:rFonts w:ascii="Times New Roman" w:hAnsi="Times New Roman" w:cs="Times New Roman"/>
          <w:sz w:val="24"/>
          <w:szCs w:val="24"/>
        </w:rPr>
      </w:pPr>
      <w:r w:rsidRPr="00503962">
        <w:rPr>
          <w:rFonts w:ascii="Times New Roman" w:hAnsi="Times New Roman" w:cs="Times New Roman"/>
          <w:sz w:val="24"/>
          <w:szCs w:val="24"/>
        </w:rPr>
        <w:t xml:space="preserve">The </w:t>
      </w:r>
      <w:r w:rsidRPr="00503962">
        <w:rPr>
          <w:rFonts w:ascii="Times New Roman" w:hAnsi="Times New Roman" w:cs="Times New Roman"/>
          <w:sz w:val="24"/>
          <w:szCs w:val="24"/>
          <w:highlight w:val="yellow"/>
        </w:rPr>
        <w:t>figure xx</w:t>
      </w:r>
      <w:r w:rsidRPr="00503962">
        <w:rPr>
          <w:rFonts w:ascii="Times New Roman" w:hAnsi="Times New Roman" w:cs="Times New Roman"/>
          <w:sz w:val="24"/>
          <w:szCs w:val="24"/>
        </w:rPr>
        <w:t xml:space="preserve"> shows a map outlining distribution of PrEP clients across the 34 counties in Kenya. Nairobi and Kisumu counties had the highest number of clients on PrEP, 5,445 and 4,880 respectively. The map further outlines the counties whereby the PrEP assessment was not carried out as there were no PrEP clients. From the map it is also evident that majority of the countie</w:t>
      </w:r>
      <w:r w:rsidR="007272E7">
        <w:rPr>
          <w:rFonts w:ascii="Times New Roman" w:hAnsi="Times New Roman" w:cs="Times New Roman"/>
          <w:sz w:val="24"/>
          <w:szCs w:val="24"/>
        </w:rPr>
        <w:t>s had less than 100 PrEP clients</w:t>
      </w:r>
      <w:r w:rsidRPr="00503962">
        <w:rPr>
          <w:rFonts w:ascii="Times New Roman" w:hAnsi="Times New Roman" w:cs="Times New Roman"/>
          <w:sz w:val="24"/>
          <w:szCs w:val="24"/>
        </w:rPr>
        <w:t xml:space="preserve">. </w:t>
      </w:r>
    </w:p>
    <w:p w14:paraId="601C7D6A" w14:textId="77777777" w:rsidR="00503962" w:rsidRPr="002C3A20" w:rsidRDefault="00503962" w:rsidP="00503962">
      <w:pPr>
        <w:pStyle w:val="ListParagraph"/>
      </w:pPr>
      <w:r>
        <w:rPr>
          <w:noProof/>
        </w:rPr>
        <w:drawing>
          <wp:inline distT="0" distB="0" distL="0" distR="0" wp14:anchorId="3E812519" wp14:editId="171D342B">
            <wp:extent cx="3467100" cy="2781300"/>
            <wp:effectExtent l="0" t="0" r="0" b="0"/>
            <wp:docPr id="180320" name="Picture 18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7929" cy="2798009"/>
                    </a:xfrm>
                    <a:prstGeom prst="rect">
                      <a:avLst/>
                    </a:prstGeom>
                    <a:noFill/>
                    <a:ln>
                      <a:noFill/>
                    </a:ln>
                  </pic:spPr>
                </pic:pic>
              </a:graphicData>
            </a:graphic>
          </wp:inline>
        </w:drawing>
      </w:r>
      <w:r w:rsidRPr="002C3A20">
        <w:rPr>
          <w:noProof/>
        </w:rPr>
        <w:t xml:space="preserve"> </w:t>
      </w:r>
      <w:r>
        <w:rPr>
          <w:noProof/>
        </w:rPr>
        <w:drawing>
          <wp:inline distT="0" distB="0" distL="0" distR="0" wp14:anchorId="6C310368" wp14:editId="2F5C9801">
            <wp:extent cx="1040765" cy="1040765"/>
            <wp:effectExtent l="0" t="0" r="6985" b="6985"/>
            <wp:docPr id="180321" name="Picture 18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p w14:paraId="400438D4" w14:textId="697218AB" w:rsidR="00503962" w:rsidRPr="001E1629" w:rsidRDefault="00D175DD" w:rsidP="00D175DD">
      <w:pPr>
        <w:pStyle w:val="Caption"/>
        <w:rPr>
          <w:rFonts w:ascii="Times New Roman" w:hAnsi="Times New Roman" w:cs="Times New Roman"/>
          <w:sz w:val="20"/>
          <w:szCs w:val="20"/>
        </w:rPr>
      </w:pPr>
      <w:bookmarkStart w:id="33" w:name="_Toc521514621"/>
      <w:r w:rsidRPr="00534455">
        <w:rPr>
          <w:rFonts w:ascii="Times New Roman" w:hAnsi="Times New Roman" w:cs="Times New Roman"/>
          <w:sz w:val="20"/>
          <w:szCs w:val="20"/>
        </w:rPr>
        <w:t xml:space="preserve">Figure </w:t>
      </w:r>
      <w:r w:rsidRPr="00534455">
        <w:rPr>
          <w:rFonts w:ascii="Times New Roman" w:hAnsi="Times New Roman" w:cs="Times New Roman"/>
          <w:sz w:val="20"/>
          <w:szCs w:val="20"/>
        </w:rPr>
        <w:fldChar w:fldCharType="begin"/>
      </w:r>
      <w:r w:rsidRPr="00534455">
        <w:rPr>
          <w:rFonts w:ascii="Times New Roman" w:hAnsi="Times New Roman" w:cs="Times New Roman"/>
          <w:sz w:val="20"/>
          <w:szCs w:val="20"/>
        </w:rPr>
        <w:instrText xml:space="preserve"> SEQ Figure \* ARABIC </w:instrText>
      </w:r>
      <w:r w:rsidRPr="00534455">
        <w:rPr>
          <w:rFonts w:ascii="Times New Roman" w:hAnsi="Times New Roman" w:cs="Times New Roman"/>
          <w:sz w:val="20"/>
          <w:szCs w:val="20"/>
        </w:rPr>
        <w:fldChar w:fldCharType="separate"/>
      </w:r>
      <w:r w:rsidR="00E1547C">
        <w:rPr>
          <w:rFonts w:ascii="Times New Roman" w:hAnsi="Times New Roman" w:cs="Times New Roman"/>
          <w:noProof/>
          <w:sz w:val="20"/>
          <w:szCs w:val="20"/>
        </w:rPr>
        <w:t>6</w:t>
      </w:r>
      <w:r w:rsidRPr="00534455">
        <w:rPr>
          <w:rFonts w:ascii="Times New Roman" w:hAnsi="Times New Roman" w:cs="Times New Roman"/>
          <w:sz w:val="20"/>
          <w:szCs w:val="20"/>
        </w:rPr>
        <w:fldChar w:fldCharType="end"/>
      </w:r>
      <w:r w:rsidRPr="00534455">
        <w:rPr>
          <w:rFonts w:ascii="Times New Roman" w:hAnsi="Times New Roman" w:cs="Times New Roman"/>
          <w:sz w:val="20"/>
          <w:szCs w:val="20"/>
        </w:rPr>
        <w:t>:</w:t>
      </w:r>
      <w:r w:rsidR="00503962" w:rsidRPr="001E1629">
        <w:rPr>
          <w:rFonts w:ascii="Times New Roman" w:hAnsi="Times New Roman" w:cs="Times New Roman"/>
          <w:sz w:val="20"/>
          <w:szCs w:val="20"/>
        </w:rPr>
        <w:t xml:space="preserve"> Distribution of PrEP clients by County</w:t>
      </w:r>
      <w:bookmarkEnd w:id="33"/>
    </w:p>
    <w:p w14:paraId="6406055F" w14:textId="77777777" w:rsidR="00B65C25" w:rsidRDefault="00B65C25">
      <w:pPr>
        <w:rPr>
          <w:rFonts w:ascii="Times New Roman" w:eastAsia="Times New Roman" w:hAnsi="Times New Roman" w:cs="Times New Roman"/>
          <w:b/>
          <w:bCs/>
          <w:color w:val="002060"/>
          <w:kern w:val="32"/>
          <w:sz w:val="28"/>
          <w:szCs w:val="28"/>
        </w:rPr>
      </w:pPr>
      <w:r>
        <w:rPr>
          <w:rFonts w:ascii="Times New Roman" w:hAnsi="Times New Roman"/>
          <w:color w:val="002060"/>
          <w:sz w:val="28"/>
          <w:szCs w:val="28"/>
        </w:rPr>
        <w:br w:type="page"/>
      </w:r>
    </w:p>
    <w:p w14:paraId="643242BF" w14:textId="07C67869" w:rsidR="008250F9" w:rsidRDefault="00BF472A" w:rsidP="0070336F">
      <w:pPr>
        <w:pStyle w:val="Heading1"/>
        <w:numPr>
          <w:ilvl w:val="1"/>
          <w:numId w:val="36"/>
        </w:numPr>
        <w:rPr>
          <w:rFonts w:ascii="Times New Roman" w:hAnsi="Times New Roman"/>
          <w:color w:val="002060"/>
          <w:sz w:val="28"/>
          <w:szCs w:val="28"/>
        </w:rPr>
      </w:pPr>
      <w:bookmarkStart w:id="34" w:name="_Toc521514523"/>
      <w:r w:rsidRPr="00BF472A">
        <w:rPr>
          <w:rFonts w:ascii="Times New Roman" w:hAnsi="Times New Roman"/>
          <w:color w:val="002060"/>
          <w:sz w:val="28"/>
          <w:szCs w:val="28"/>
        </w:rPr>
        <w:lastRenderedPageBreak/>
        <w:t>Service delivery</w:t>
      </w:r>
      <w:bookmarkEnd w:id="34"/>
      <w:r w:rsidRPr="00BF472A">
        <w:rPr>
          <w:rFonts w:ascii="Times New Roman" w:hAnsi="Times New Roman"/>
          <w:color w:val="002060"/>
          <w:sz w:val="28"/>
          <w:szCs w:val="28"/>
        </w:rPr>
        <w:t xml:space="preserve"> </w:t>
      </w:r>
    </w:p>
    <w:p w14:paraId="77378462" w14:textId="77777777" w:rsidR="008C3DEA" w:rsidRDefault="00BF472A" w:rsidP="008C3DEA">
      <w:pPr>
        <w:rPr>
          <w:rFonts w:ascii="Times New Roman" w:hAnsi="Times New Roman" w:cs="Times New Roman"/>
          <w:sz w:val="24"/>
          <w:szCs w:val="24"/>
        </w:rPr>
      </w:pPr>
      <w:r>
        <w:rPr>
          <w:noProof/>
        </w:rPr>
        <w:drawing>
          <wp:inline distT="0" distB="0" distL="0" distR="0" wp14:anchorId="2BEB4996" wp14:editId="7C72D0C9">
            <wp:extent cx="5859918" cy="1064526"/>
            <wp:effectExtent l="0" t="0" r="762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9293" cy="1069862"/>
                    </a:xfrm>
                    <a:prstGeom prst="rect">
                      <a:avLst/>
                    </a:prstGeom>
                    <a:noFill/>
                  </pic:spPr>
                </pic:pic>
              </a:graphicData>
            </a:graphic>
          </wp:inline>
        </w:drawing>
      </w:r>
      <w:r w:rsidR="005B1EDF">
        <w:rPr>
          <w:rFonts w:ascii="Times New Roman" w:hAnsi="Times New Roman" w:cs="Times New Roman"/>
          <w:sz w:val="24"/>
          <w:szCs w:val="24"/>
        </w:rPr>
        <w:t xml:space="preserve">. </w:t>
      </w:r>
    </w:p>
    <w:p w14:paraId="27DE8C21" w14:textId="1E997DD2" w:rsidR="00A04311" w:rsidRPr="00503962" w:rsidRDefault="008C3DEA" w:rsidP="0050396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5B1EDF">
        <w:rPr>
          <w:rFonts w:ascii="Times New Roman" w:hAnsi="Times New Roman" w:cs="Times New Roman"/>
          <w:sz w:val="24"/>
          <w:szCs w:val="24"/>
        </w:rPr>
        <w:t xml:space="preserve"> outlines  findings from</w:t>
      </w:r>
      <w:r w:rsidR="00B93880">
        <w:rPr>
          <w:rFonts w:ascii="Times New Roman" w:hAnsi="Times New Roman" w:cs="Times New Roman"/>
          <w:sz w:val="24"/>
          <w:szCs w:val="24"/>
        </w:rPr>
        <w:t xml:space="preserve"> the facilities which include the availability of a focal person for PrEP, partner support and footprint, availability of </w:t>
      </w:r>
      <w:r w:rsidR="00154C64">
        <w:rPr>
          <w:rFonts w:ascii="Times New Roman" w:hAnsi="Times New Roman" w:cs="Times New Roman"/>
          <w:sz w:val="24"/>
          <w:szCs w:val="24"/>
        </w:rPr>
        <w:t>HIV</w:t>
      </w:r>
      <w:r w:rsidR="00B93880">
        <w:rPr>
          <w:rFonts w:ascii="Times New Roman" w:hAnsi="Times New Roman" w:cs="Times New Roman"/>
          <w:sz w:val="24"/>
          <w:szCs w:val="24"/>
        </w:rPr>
        <w:t xml:space="preserve"> services in the facilities, </w:t>
      </w:r>
      <w:r w:rsidR="005B1EDF">
        <w:rPr>
          <w:rFonts w:ascii="Times New Roman" w:hAnsi="Times New Roman" w:cs="Times New Roman"/>
          <w:sz w:val="24"/>
          <w:szCs w:val="24"/>
        </w:rPr>
        <w:t xml:space="preserve">availability, </w:t>
      </w:r>
      <w:r w:rsidR="00B93880">
        <w:rPr>
          <w:rFonts w:ascii="Times New Roman" w:hAnsi="Times New Roman" w:cs="Times New Roman"/>
          <w:sz w:val="24"/>
          <w:szCs w:val="24"/>
        </w:rPr>
        <w:t>provision</w:t>
      </w:r>
      <w:r w:rsidR="005B1EDF">
        <w:rPr>
          <w:rFonts w:ascii="Times New Roman" w:hAnsi="Times New Roman" w:cs="Times New Roman"/>
          <w:sz w:val="24"/>
          <w:szCs w:val="24"/>
        </w:rPr>
        <w:t xml:space="preserve"> and duration</w:t>
      </w:r>
      <w:r>
        <w:rPr>
          <w:rFonts w:ascii="Times New Roman" w:hAnsi="Times New Roman" w:cs="Times New Roman"/>
          <w:sz w:val="24"/>
          <w:szCs w:val="24"/>
        </w:rPr>
        <w:t xml:space="preserve"> of PrEP services </w:t>
      </w:r>
      <w:r w:rsidR="005B1EDF">
        <w:rPr>
          <w:rFonts w:ascii="Times New Roman" w:hAnsi="Times New Roman" w:cs="Times New Roman"/>
          <w:sz w:val="24"/>
          <w:szCs w:val="24"/>
        </w:rPr>
        <w:t>,</w:t>
      </w:r>
      <w:r w:rsidR="00B93880">
        <w:rPr>
          <w:rFonts w:ascii="Times New Roman" w:hAnsi="Times New Roman" w:cs="Times New Roman"/>
          <w:sz w:val="24"/>
          <w:szCs w:val="24"/>
        </w:rPr>
        <w:t xml:space="preserve"> service provision points as well as target population and current recipients of PrEP</w:t>
      </w:r>
      <w:r w:rsidR="00FC12E4">
        <w:rPr>
          <w:rFonts w:ascii="Times New Roman" w:hAnsi="Times New Roman" w:cs="Times New Roman"/>
          <w:sz w:val="24"/>
          <w:szCs w:val="24"/>
        </w:rPr>
        <w:t xml:space="preserve">. </w:t>
      </w:r>
    </w:p>
    <w:p w14:paraId="15ECBFC5" w14:textId="76E7B87B" w:rsidR="002B4FEE" w:rsidRPr="00B30F53" w:rsidRDefault="002B4FEE" w:rsidP="0070336F">
      <w:pPr>
        <w:pStyle w:val="Heading1"/>
        <w:numPr>
          <w:ilvl w:val="2"/>
          <w:numId w:val="36"/>
        </w:numPr>
        <w:rPr>
          <w:rFonts w:ascii="Times New Roman" w:hAnsi="Times New Roman"/>
          <w:color w:val="002060"/>
          <w:sz w:val="26"/>
          <w:szCs w:val="26"/>
        </w:rPr>
      </w:pPr>
      <w:bookmarkStart w:id="35" w:name="_Toc521514524"/>
      <w:r w:rsidRPr="00B30F53">
        <w:rPr>
          <w:rFonts w:ascii="Times New Roman" w:hAnsi="Times New Roman"/>
          <w:color w:val="002060"/>
          <w:sz w:val="26"/>
          <w:szCs w:val="26"/>
        </w:rPr>
        <w:t>PrEP focal person</w:t>
      </w:r>
      <w:bookmarkEnd w:id="35"/>
    </w:p>
    <w:p w14:paraId="36859500" w14:textId="3CD6A697" w:rsidR="00DA2C52" w:rsidRPr="00DA2C52" w:rsidRDefault="00B4412E" w:rsidP="00D2766C">
      <w:pPr>
        <w:spacing w:before="120" w:after="120" w:line="360" w:lineRule="auto"/>
        <w:jc w:val="both"/>
        <w:rPr>
          <w:rFonts w:ascii="Times New Roman" w:hAnsi="Times New Roman" w:cs="Times New Roman"/>
          <w:sz w:val="24"/>
          <w:szCs w:val="24"/>
        </w:rPr>
      </w:pPr>
      <w:r w:rsidRPr="00B30F53">
        <w:rPr>
          <w:rFonts w:ascii="Times New Roman" w:hAnsi="Times New Roman" w:cs="Times New Roman"/>
          <w:sz w:val="24"/>
          <w:szCs w:val="24"/>
        </w:rPr>
        <w:t xml:space="preserve">Of the 852 facilities assessed, the majority </w:t>
      </w:r>
      <w:r w:rsidR="00B30F53" w:rsidRPr="00B30F53">
        <w:rPr>
          <w:rFonts w:ascii="Times New Roman" w:hAnsi="Times New Roman" w:cs="Times New Roman"/>
          <w:sz w:val="24"/>
          <w:szCs w:val="24"/>
        </w:rPr>
        <w:t xml:space="preserve">86.4 % (736) </w:t>
      </w:r>
      <w:r w:rsidRPr="00B30F53">
        <w:rPr>
          <w:rFonts w:ascii="Times New Roman" w:hAnsi="Times New Roman" w:cs="Times New Roman"/>
          <w:sz w:val="24"/>
          <w:szCs w:val="24"/>
        </w:rPr>
        <w:t>ha</w:t>
      </w:r>
      <w:r w:rsidR="00B30F53" w:rsidRPr="00B30F53">
        <w:rPr>
          <w:rFonts w:ascii="Times New Roman" w:hAnsi="Times New Roman" w:cs="Times New Roman"/>
          <w:sz w:val="24"/>
          <w:szCs w:val="24"/>
        </w:rPr>
        <w:t>d a PrEP focal person</w:t>
      </w:r>
      <w:r w:rsidR="00DA2C52">
        <w:rPr>
          <w:rFonts w:ascii="Times New Roman" w:hAnsi="Times New Roman" w:cs="Times New Roman"/>
          <w:sz w:val="24"/>
          <w:szCs w:val="24"/>
        </w:rPr>
        <w:t>. The</w:t>
      </w:r>
      <w:r>
        <w:rPr>
          <w:rFonts w:ascii="Times New Roman" w:hAnsi="Times New Roman" w:cs="Times New Roman"/>
          <w:sz w:val="24"/>
          <w:szCs w:val="24"/>
        </w:rPr>
        <w:t xml:space="preserve"> by</w:t>
      </w:r>
      <w:r w:rsidR="00DA2C52">
        <w:rPr>
          <w:rFonts w:ascii="Times New Roman" w:hAnsi="Times New Roman" w:cs="Times New Roman"/>
          <w:sz w:val="24"/>
          <w:szCs w:val="24"/>
        </w:rPr>
        <w:t xml:space="preserve"> </w:t>
      </w:r>
      <w:r w:rsidR="000F36AE">
        <w:rPr>
          <w:rFonts w:ascii="Times New Roman" w:hAnsi="Times New Roman" w:cs="Times New Roman"/>
          <w:sz w:val="24"/>
          <w:szCs w:val="24"/>
        </w:rPr>
        <w:t>county a</w:t>
      </w:r>
      <w:r w:rsidR="00DA2C52">
        <w:rPr>
          <w:rFonts w:ascii="Times New Roman" w:hAnsi="Times New Roman" w:cs="Times New Roman"/>
          <w:sz w:val="24"/>
          <w:szCs w:val="24"/>
        </w:rPr>
        <w:t>nalysis</w:t>
      </w:r>
      <w:r w:rsidR="00F733DB">
        <w:rPr>
          <w:rFonts w:ascii="Times New Roman" w:hAnsi="Times New Roman" w:cs="Times New Roman"/>
          <w:sz w:val="24"/>
          <w:szCs w:val="24"/>
        </w:rPr>
        <w:t xml:space="preserve"> in </w:t>
      </w:r>
      <w:r w:rsidR="00F733DB" w:rsidRPr="00F733DB">
        <w:rPr>
          <w:rFonts w:ascii="Times New Roman" w:hAnsi="Times New Roman" w:cs="Times New Roman"/>
          <w:sz w:val="24"/>
          <w:szCs w:val="24"/>
          <w:highlight w:val="yellow"/>
        </w:rPr>
        <w:t>figure XX</w:t>
      </w:r>
      <w:r>
        <w:rPr>
          <w:rFonts w:ascii="Times New Roman" w:hAnsi="Times New Roman" w:cs="Times New Roman"/>
          <w:sz w:val="24"/>
          <w:szCs w:val="24"/>
        </w:rPr>
        <w:t xml:space="preserve"> illustrates</w:t>
      </w:r>
      <w:r w:rsidR="00DA2C52">
        <w:rPr>
          <w:rFonts w:ascii="Times New Roman" w:hAnsi="Times New Roman" w:cs="Times New Roman"/>
          <w:sz w:val="24"/>
          <w:szCs w:val="24"/>
        </w:rPr>
        <w:t xml:space="preserve"> that all the facilities in</w:t>
      </w:r>
      <w:r w:rsidR="002E09B6">
        <w:rPr>
          <w:rFonts w:ascii="Times New Roman" w:hAnsi="Times New Roman" w:cs="Times New Roman"/>
          <w:sz w:val="24"/>
          <w:szCs w:val="24"/>
        </w:rPr>
        <w:t xml:space="preserve"> seven (</w:t>
      </w:r>
      <w:r w:rsidR="00B30F53">
        <w:rPr>
          <w:rFonts w:ascii="Times New Roman" w:hAnsi="Times New Roman" w:cs="Times New Roman"/>
          <w:sz w:val="24"/>
          <w:szCs w:val="24"/>
        </w:rPr>
        <w:t xml:space="preserve">7) counties: </w:t>
      </w:r>
      <w:r w:rsidR="00DA2C52">
        <w:rPr>
          <w:rFonts w:ascii="Times New Roman" w:hAnsi="Times New Roman" w:cs="Times New Roman"/>
          <w:sz w:val="24"/>
          <w:szCs w:val="24"/>
        </w:rPr>
        <w:t>Kirinyaga, Laikipia</w:t>
      </w:r>
      <w:r w:rsidR="003E69B1">
        <w:rPr>
          <w:rFonts w:ascii="Times New Roman" w:hAnsi="Times New Roman" w:cs="Times New Roman"/>
          <w:sz w:val="24"/>
          <w:szCs w:val="24"/>
        </w:rPr>
        <w:t xml:space="preserve">, Machakos, Marsabit, Nyeri, </w:t>
      </w:r>
      <w:r w:rsidR="00DA2C52">
        <w:rPr>
          <w:rFonts w:ascii="Times New Roman" w:hAnsi="Times New Roman" w:cs="Times New Roman"/>
          <w:sz w:val="24"/>
          <w:szCs w:val="24"/>
        </w:rPr>
        <w:t>Samburu</w:t>
      </w:r>
      <w:r w:rsidR="003E69B1">
        <w:rPr>
          <w:rFonts w:ascii="Times New Roman" w:hAnsi="Times New Roman" w:cs="Times New Roman"/>
          <w:sz w:val="24"/>
          <w:szCs w:val="24"/>
        </w:rPr>
        <w:t xml:space="preserve"> and Vihiga</w:t>
      </w:r>
      <w:r w:rsidR="00DA2C52">
        <w:rPr>
          <w:rFonts w:ascii="Times New Roman" w:hAnsi="Times New Roman" w:cs="Times New Roman"/>
          <w:sz w:val="24"/>
          <w:szCs w:val="24"/>
        </w:rPr>
        <w:t xml:space="preserve"> had a PrEP focal person.</w:t>
      </w:r>
      <w:r w:rsidR="006221C5">
        <w:rPr>
          <w:rFonts w:ascii="Times New Roman" w:hAnsi="Times New Roman" w:cs="Times New Roman"/>
          <w:sz w:val="24"/>
          <w:szCs w:val="24"/>
        </w:rPr>
        <w:t xml:space="preserve">  Trans-Nzoia county was the only county whereby no focal person was available in the facility.</w:t>
      </w:r>
    </w:p>
    <w:p w14:paraId="3DB1EFD3" w14:textId="69489766" w:rsidR="00403FB6" w:rsidRDefault="00B65C25" w:rsidP="00A04311">
      <w:pPr>
        <w:rPr>
          <w:highlight w:val="yellow"/>
        </w:rPr>
      </w:pPr>
      <w:r w:rsidRPr="00B65C25">
        <w:rPr>
          <w:noProof/>
        </w:rPr>
        <w:drawing>
          <wp:inline distT="0" distB="0" distL="0" distR="0" wp14:anchorId="63CDF16A" wp14:editId="54D8D31E">
            <wp:extent cx="5943600" cy="2390775"/>
            <wp:effectExtent l="0" t="0" r="0" b="9525"/>
            <wp:docPr id="50" name="Picture 50"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wanjohi.CHAI\Desktop\Cap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6E4A4EC9" w14:textId="7BFEAAEC" w:rsidR="002B4FEE" w:rsidRDefault="00B30F53" w:rsidP="00B30F53">
      <w:pPr>
        <w:pStyle w:val="Caption"/>
        <w:rPr>
          <w:rFonts w:ascii="Times New Roman" w:hAnsi="Times New Roman" w:cs="Times New Roman"/>
          <w:sz w:val="20"/>
          <w:szCs w:val="20"/>
        </w:rPr>
      </w:pPr>
      <w:bookmarkStart w:id="36" w:name="_Toc521514622"/>
      <w:r w:rsidRPr="0020250A">
        <w:rPr>
          <w:rFonts w:ascii="Times New Roman" w:hAnsi="Times New Roman" w:cs="Times New Roman"/>
          <w:sz w:val="20"/>
          <w:szCs w:val="20"/>
        </w:rPr>
        <w:t xml:space="preserve">Figure </w:t>
      </w:r>
      <w:r w:rsidRPr="0020250A">
        <w:rPr>
          <w:rFonts w:ascii="Times New Roman" w:hAnsi="Times New Roman" w:cs="Times New Roman"/>
          <w:sz w:val="20"/>
          <w:szCs w:val="20"/>
        </w:rPr>
        <w:fldChar w:fldCharType="begin"/>
      </w:r>
      <w:r w:rsidRPr="0020250A">
        <w:rPr>
          <w:rFonts w:ascii="Times New Roman" w:hAnsi="Times New Roman" w:cs="Times New Roman"/>
          <w:sz w:val="20"/>
          <w:szCs w:val="20"/>
        </w:rPr>
        <w:instrText xml:space="preserve"> SEQ Figure \* ARABIC </w:instrText>
      </w:r>
      <w:r w:rsidRPr="0020250A">
        <w:rPr>
          <w:rFonts w:ascii="Times New Roman" w:hAnsi="Times New Roman" w:cs="Times New Roman"/>
          <w:sz w:val="20"/>
          <w:szCs w:val="20"/>
        </w:rPr>
        <w:fldChar w:fldCharType="separate"/>
      </w:r>
      <w:r w:rsidR="00E1547C">
        <w:rPr>
          <w:rFonts w:ascii="Times New Roman" w:hAnsi="Times New Roman" w:cs="Times New Roman"/>
          <w:noProof/>
          <w:sz w:val="20"/>
          <w:szCs w:val="20"/>
        </w:rPr>
        <w:t>7</w:t>
      </w:r>
      <w:r w:rsidRPr="0020250A">
        <w:rPr>
          <w:rFonts w:ascii="Times New Roman" w:hAnsi="Times New Roman" w:cs="Times New Roman"/>
          <w:sz w:val="20"/>
          <w:szCs w:val="20"/>
        </w:rPr>
        <w:fldChar w:fldCharType="end"/>
      </w:r>
      <w:r w:rsidR="00DA2C52" w:rsidRPr="0020250A">
        <w:rPr>
          <w:rFonts w:ascii="Times New Roman" w:hAnsi="Times New Roman" w:cs="Times New Roman"/>
          <w:sz w:val="20"/>
          <w:szCs w:val="20"/>
        </w:rPr>
        <w:t xml:space="preserve">: PrEP focal </w:t>
      </w:r>
      <w:r w:rsidR="00DA2C52" w:rsidRPr="006E6B34">
        <w:rPr>
          <w:rFonts w:ascii="Times New Roman" w:hAnsi="Times New Roman" w:cs="Times New Roman"/>
          <w:sz w:val="20"/>
          <w:szCs w:val="20"/>
        </w:rPr>
        <w:t>person in facilities by county</w:t>
      </w:r>
      <w:bookmarkEnd w:id="36"/>
    </w:p>
    <w:p w14:paraId="05020C25" w14:textId="5EEA875E" w:rsidR="002B4FEE" w:rsidRPr="00B30F53" w:rsidRDefault="00D51A79" w:rsidP="0070336F">
      <w:pPr>
        <w:pStyle w:val="Heading1"/>
        <w:numPr>
          <w:ilvl w:val="2"/>
          <w:numId w:val="36"/>
        </w:numPr>
        <w:rPr>
          <w:rFonts w:ascii="Times New Roman" w:hAnsi="Times New Roman"/>
          <w:color w:val="002060"/>
          <w:sz w:val="26"/>
          <w:szCs w:val="26"/>
        </w:rPr>
      </w:pPr>
      <w:bookmarkStart w:id="37" w:name="_Toc521514525"/>
      <w:r w:rsidRPr="00B30F53">
        <w:rPr>
          <w:rFonts w:ascii="Times New Roman" w:hAnsi="Times New Roman"/>
          <w:color w:val="002060"/>
          <w:sz w:val="26"/>
          <w:szCs w:val="26"/>
        </w:rPr>
        <w:t xml:space="preserve">Implementing </w:t>
      </w:r>
      <w:r w:rsidR="006A4457" w:rsidRPr="00B30F53">
        <w:rPr>
          <w:rFonts w:ascii="Times New Roman" w:hAnsi="Times New Roman"/>
          <w:color w:val="002060"/>
          <w:sz w:val="26"/>
          <w:szCs w:val="26"/>
        </w:rPr>
        <w:t>p</w:t>
      </w:r>
      <w:r w:rsidR="002B4FEE" w:rsidRPr="00B30F53">
        <w:rPr>
          <w:rFonts w:ascii="Times New Roman" w:hAnsi="Times New Roman"/>
          <w:color w:val="002060"/>
          <w:sz w:val="26"/>
          <w:szCs w:val="26"/>
        </w:rPr>
        <w:t>artner support</w:t>
      </w:r>
      <w:bookmarkEnd w:id="37"/>
    </w:p>
    <w:p w14:paraId="3A98ADBA" w14:textId="6505C125" w:rsidR="002B4FEE" w:rsidRDefault="0020250A" w:rsidP="00642FC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Partner footprint in </w:t>
      </w:r>
      <w:r w:rsidR="00473D20">
        <w:rPr>
          <w:rFonts w:ascii="Times New Roman" w:hAnsi="Times New Roman" w:cs="Times New Roman"/>
          <w:sz w:val="24"/>
          <w:szCs w:val="24"/>
        </w:rPr>
        <w:t xml:space="preserve">facilities offering PrEP is important as they offer support in </w:t>
      </w:r>
      <w:r w:rsidR="00724592">
        <w:rPr>
          <w:rFonts w:ascii="Times New Roman" w:hAnsi="Times New Roman" w:cs="Times New Roman"/>
          <w:sz w:val="24"/>
          <w:szCs w:val="24"/>
        </w:rPr>
        <w:t xml:space="preserve">various areas to aid in the implementation of </w:t>
      </w:r>
      <w:r w:rsidR="00473D20">
        <w:rPr>
          <w:rFonts w:ascii="Times New Roman" w:hAnsi="Times New Roman" w:cs="Times New Roman"/>
          <w:sz w:val="24"/>
          <w:szCs w:val="24"/>
        </w:rPr>
        <w:t>PrEP</w:t>
      </w:r>
      <w:r w:rsidR="00705EA1">
        <w:rPr>
          <w:rFonts w:ascii="Times New Roman" w:hAnsi="Times New Roman" w:cs="Times New Roman"/>
          <w:sz w:val="24"/>
          <w:szCs w:val="24"/>
        </w:rPr>
        <w:t>. Partners facilitate support</w:t>
      </w:r>
      <w:r w:rsidR="00473D20">
        <w:rPr>
          <w:rFonts w:ascii="Times New Roman" w:hAnsi="Times New Roman" w:cs="Times New Roman"/>
          <w:sz w:val="24"/>
          <w:szCs w:val="24"/>
        </w:rPr>
        <w:t xml:space="preserve"> through</w:t>
      </w:r>
      <w:r w:rsidR="00EF47FA">
        <w:rPr>
          <w:rFonts w:ascii="Times New Roman" w:hAnsi="Times New Roman" w:cs="Times New Roman"/>
          <w:sz w:val="24"/>
          <w:szCs w:val="24"/>
        </w:rPr>
        <w:t xml:space="preserve"> laboratory</w:t>
      </w:r>
      <w:r w:rsidR="00724592">
        <w:rPr>
          <w:rFonts w:ascii="Times New Roman" w:hAnsi="Times New Roman" w:cs="Times New Roman"/>
          <w:sz w:val="24"/>
          <w:szCs w:val="24"/>
        </w:rPr>
        <w:t xml:space="preserve"> services</w:t>
      </w:r>
      <w:r w:rsidR="00EF47FA">
        <w:rPr>
          <w:rFonts w:ascii="Times New Roman" w:hAnsi="Times New Roman" w:cs="Times New Roman"/>
          <w:sz w:val="24"/>
          <w:szCs w:val="24"/>
        </w:rPr>
        <w:t>,</w:t>
      </w:r>
      <w:r w:rsidR="00473D20">
        <w:rPr>
          <w:rFonts w:ascii="Times New Roman" w:hAnsi="Times New Roman" w:cs="Times New Roman"/>
          <w:sz w:val="24"/>
          <w:szCs w:val="24"/>
        </w:rPr>
        <w:t xml:space="preserve"> resource mobilization, capacity building, support in serv</w:t>
      </w:r>
      <w:r w:rsidR="00705EA1">
        <w:rPr>
          <w:rFonts w:ascii="Times New Roman" w:hAnsi="Times New Roman" w:cs="Times New Roman"/>
          <w:sz w:val="24"/>
          <w:szCs w:val="24"/>
        </w:rPr>
        <w:t>ice delivery amongst many other areas</w:t>
      </w:r>
      <w:r w:rsidR="006F71A8">
        <w:rPr>
          <w:rFonts w:ascii="Times New Roman" w:hAnsi="Times New Roman" w:cs="Times New Roman"/>
          <w:sz w:val="24"/>
          <w:szCs w:val="24"/>
        </w:rPr>
        <w:t>.</w:t>
      </w:r>
      <w:r w:rsidR="00106B26">
        <w:rPr>
          <w:rFonts w:ascii="Times New Roman" w:hAnsi="Times New Roman" w:cs="Times New Roman"/>
          <w:sz w:val="24"/>
          <w:szCs w:val="24"/>
        </w:rPr>
        <w:t xml:space="preserve"> Overally</w:t>
      </w:r>
      <w:r w:rsidR="00705EA1">
        <w:rPr>
          <w:rFonts w:ascii="Times New Roman" w:hAnsi="Times New Roman" w:cs="Times New Roman"/>
          <w:sz w:val="24"/>
          <w:szCs w:val="24"/>
        </w:rPr>
        <w:t>,</w:t>
      </w:r>
      <w:r w:rsidR="00106B26">
        <w:rPr>
          <w:rFonts w:ascii="Times New Roman" w:hAnsi="Times New Roman" w:cs="Times New Roman"/>
          <w:sz w:val="24"/>
          <w:szCs w:val="24"/>
        </w:rPr>
        <w:t xml:space="preserve"> </w:t>
      </w:r>
      <w:r w:rsidR="002337BD">
        <w:rPr>
          <w:rFonts w:ascii="Times New Roman" w:hAnsi="Times New Roman" w:cs="Times New Roman"/>
          <w:sz w:val="24"/>
          <w:szCs w:val="24"/>
        </w:rPr>
        <w:t xml:space="preserve">of the 852 facilities </w:t>
      </w:r>
      <w:r w:rsidR="00065C5B">
        <w:rPr>
          <w:rFonts w:ascii="Times New Roman" w:hAnsi="Times New Roman" w:cs="Times New Roman"/>
          <w:sz w:val="24"/>
          <w:szCs w:val="24"/>
        </w:rPr>
        <w:t>a</w:t>
      </w:r>
      <w:r w:rsidR="00B4412E">
        <w:rPr>
          <w:rFonts w:ascii="Times New Roman" w:hAnsi="Times New Roman" w:cs="Times New Roman"/>
          <w:sz w:val="24"/>
          <w:szCs w:val="24"/>
        </w:rPr>
        <w:t xml:space="preserve">ssessed, 765 (89.9%) </w:t>
      </w:r>
      <w:r w:rsidR="00106B26">
        <w:rPr>
          <w:rFonts w:ascii="Times New Roman" w:hAnsi="Times New Roman" w:cs="Times New Roman"/>
          <w:sz w:val="24"/>
          <w:szCs w:val="24"/>
        </w:rPr>
        <w:t>were</w:t>
      </w:r>
      <w:r w:rsidR="006221C5">
        <w:rPr>
          <w:rFonts w:ascii="Times New Roman" w:hAnsi="Times New Roman" w:cs="Times New Roman"/>
          <w:sz w:val="24"/>
          <w:szCs w:val="24"/>
        </w:rPr>
        <w:t xml:space="preserve"> supported by partners</w:t>
      </w:r>
      <w:r w:rsidR="00CA7C02">
        <w:rPr>
          <w:rFonts w:ascii="Times New Roman" w:hAnsi="Times New Roman" w:cs="Times New Roman"/>
          <w:sz w:val="24"/>
          <w:szCs w:val="24"/>
        </w:rPr>
        <w:t xml:space="preserve">. </w:t>
      </w:r>
      <w:r w:rsidR="00F733DB">
        <w:rPr>
          <w:rFonts w:ascii="Times New Roman" w:hAnsi="Times New Roman" w:cs="Times New Roman"/>
          <w:sz w:val="24"/>
          <w:szCs w:val="24"/>
        </w:rPr>
        <w:t xml:space="preserve">From the </w:t>
      </w:r>
      <w:r w:rsidR="00473D20">
        <w:rPr>
          <w:rFonts w:ascii="Times New Roman" w:hAnsi="Times New Roman" w:cs="Times New Roman"/>
          <w:sz w:val="24"/>
          <w:szCs w:val="24"/>
        </w:rPr>
        <w:t xml:space="preserve">county </w:t>
      </w:r>
      <w:r w:rsidR="00F733DB">
        <w:rPr>
          <w:rFonts w:ascii="Times New Roman" w:hAnsi="Times New Roman" w:cs="Times New Roman"/>
          <w:sz w:val="24"/>
          <w:szCs w:val="24"/>
        </w:rPr>
        <w:t xml:space="preserve">analysis </w:t>
      </w:r>
      <w:r w:rsidR="00705EA1">
        <w:rPr>
          <w:rFonts w:ascii="Times New Roman" w:hAnsi="Times New Roman" w:cs="Times New Roman"/>
          <w:sz w:val="24"/>
          <w:szCs w:val="24"/>
        </w:rPr>
        <w:lastRenderedPageBreak/>
        <w:t xml:space="preserve">11 counties: </w:t>
      </w:r>
      <w:r w:rsidR="00D51A79">
        <w:rPr>
          <w:rFonts w:ascii="Times New Roman" w:hAnsi="Times New Roman" w:cs="Times New Roman"/>
          <w:sz w:val="24"/>
          <w:szCs w:val="24"/>
        </w:rPr>
        <w:t>Kakamega, Kirinyaga, Kwale, Migori, Nandi, Narok, Samburu, Trans-Nzoia, Turkana, Uasin Gishu and Vihiga</w:t>
      </w:r>
      <w:r w:rsidR="006A4457">
        <w:rPr>
          <w:rFonts w:ascii="Times New Roman" w:hAnsi="Times New Roman" w:cs="Times New Roman"/>
          <w:sz w:val="24"/>
          <w:szCs w:val="24"/>
        </w:rPr>
        <w:t xml:space="preserve"> had</w:t>
      </w:r>
      <w:r w:rsidR="00D51A79">
        <w:rPr>
          <w:rFonts w:ascii="Times New Roman" w:hAnsi="Times New Roman" w:cs="Times New Roman"/>
          <w:sz w:val="24"/>
          <w:szCs w:val="24"/>
        </w:rPr>
        <w:t xml:space="preserve"> all the facilities supported by </w:t>
      </w:r>
      <w:r w:rsidR="006A4457">
        <w:rPr>
          <w:rFonts w:ascii="Times New Roman" w:hAnsi="Times New Roman" w:cs="Times New Roman"/>
          <w:sz w:val="24"/>
          <w:szCs w:val="24"/>
        </w:rPr>
        <w:t>implementing partner</w:t>
      </w:r>
      <w:r w:rsidR="00705EA1">
        <w:rPr>
          <w:rFonts w:ascii="Times New Roman" w:hAnsi="Times New Roman" w:cs="Times New Roman"/>
          <w:sz w:val="24"/>
          <w:szCs w:val="24"/>
        </w:rPr>
        <w:t>s</w:t>
      </w:r>
      <w:r w:rsidR="00D51A79">
        <w:rPr>
          <w:rFonts w:ascii="Times New Roman" w:hAnsi="Times New Roman" w:cs="Times New Roman"/>
          <w:sz w:val="24"/>
          <w:szCs w:val="24"/>
        </w:rPr>
        <w:t xml:space="preserve"> and two </w:t>
      </w:r>
      <w:r w:rsidR="00705EA1">
        <w:rPr>
          <w:rFonts w:ascii="Times New Roman" w:hAnsi="Times New Roman" w:cs="Times New Roman"/>
          <w:sz w:val="24"/>
          <w:szCs w:val="24"/>
        </w:rPr>
        <w:t xml:space="preserve">(2) counties: </w:t>
      </w:r>
      <w:r w:rsidR="00D51A79">
        <w:rPr>
          <w:rFonts w:ascii="Times New Roman" w:hAnsi="Times New Roman" w:cs="Times New Roman"/>
          <w:sz w:val="24"/>
          <w:szCs w:val="24"/>
        </w:rPr>
        <w:t>Kericho and Marsabit</w:t>
      </w:r>
      <w:r w:rsidR="00705EA1">
        <w:rPr>
          <w:rFonts w:ascii="Times New Roman" w:hAnsi="Times New Roman" w:cs="Times New Roman"/>
          <w:sz w:val="24"/>
          <w:szCs w:val="24"/>
        </w:rPr>
        <w:t xml:space="preserve"> </w:t>
      </w:r>
      <w:r w:rsidR="006A4457">
        <w:rPr>
          <w:rFonts w:ascii="Times New Roman" w:hAnsi="Times New Roman" w:cs="Times New Roman"/>
          <w:sz w:val="24"/>
          <w:szCs w:val="24"/>
        </w:rPr>
        <w:t>had</w:t>
      </w:r>
      <w:r w:rsidR="00D51A79">
        <w:rPr>
          <w:rFonts w:ascii="Times New Roman" w:hAnsi="Times New Roman" w:cs="Times New Roman"/>
          <w:sz w:val="24"/>
          <w:szCs w:val="24"/>
        </w:rPr>
        <w:t xml:space="preserve"> no implementing partner support</w:t>
      </w:r>
      <w:r w:rsidR="00705EA1">
        <w:rPr>
          <w:rFonts w:ascii="Times New Roman" w:hAnsi="Times New Roman" w:cs="Times New Roman"/>
          <w:sz w:val="24"/>
          <w:szCs w:val="24"/>
        </w:rPr>
        <w:t xml:space="preserve"> in the facilities assessed</w:t>
      </w:r>
      <w:r w:rsidR="00D51A79">
        <w:rPr>
          <w:rFonts w:ascii="Times New Roman" w:hAnsi="Times New Roman" w:cs="Times New Roman"/>
          <w:sz w:val="24"/>
          <w:szCs w:val="24"/>
        </w:rPr>
        <w:t>.</w:t>
      </w:r>
    </w:p>
    <w:p w14:paraId="0E4D7A96" w14:textId="21C059D4" w:rsidR="00403FB6" w:rsidRDefault="00B65C25" w:rsidP="00A04311">
      <w:pPr>
        <w:rPr>
          <w:highlight w:val="yellow"/>
        </w:rPr>
      </w:pPr>
      <w:r w:rsidRPr="00B65C25">
        <w:rPr>
          <w:noProof/>
        </w:rPr>
        <w:drawing>
          <wp:inline distT="0" distB="0" distL="0" distR="0" wp14:anchorId="50BF746D" wp14:editId="71A5D441">
            <wp:extent cx="6029325" cy="2343150"/>
            <wp:effectExtent l="0" t="0" r="9525" b="0"/>
            <wp:docPr id="47" name="Picture 47"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wanjohi.CHAI\Desktop\Cap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2343150"/>
                    </a:xfrm>
                    <a:prstGeom prst="rect">
                      <a:avLst/>
                    </a:prstGeom>
                    <a:noFill/>
                    <a:ln>
                      <a:noFill/>
                    </a:ln>
                  </pic:spPr>
                </pic:pic>
              </a:graphicData>
            </a:graphic>
          </wp:inline>
        </w:drawing>
      </w:r>
    </w:p>
    <w:p w14:paraId="4D6480F1" w14:textId="77777777" w:rsidR="006221C5" w:rsidRPr="006E6B34" w:rsidRDefault="00CA7C02" w:rsidP="00CA7C02">
      <w:pPr>
        <w:pStyle w:val="Caption"/>
        <w:rPr>
          <w:rFonts w:ascii="Times New Roman" w:hAnsi="Times New Roman" w:cs="Times New Roman"/>
          <w:sz w:val="20"/>
          <w:szCs w:val="20"/>
          <w:highlight w:val="yellow"/>
        </w:rPr>
      </w:pPr>
      <w:bookmarkStart w:id="38" w:name="_Toc521514623"/>
      <w:r w:rsidRPr="006E6B34">
        <w:rPr>
          <w:rFonts w:ascii="Times New Roman" w:hAnsi="Times New Roman" w:cs="Times New Roman"/>
          <w:sz w:val="20"/>
          <w:szCs w:val="20"/>
        </w:rPr>
        <w:t xml:space="preserve">Figure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Figure \* ARABIC </w:instrText>
      </w:r>
      <w:r w:rsidR="007D45EF" w:rsidRPr="006E6B3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8</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Availability of partner support within facilities by county</w:t>
      </w:r>
      <w:bookmarkEnd w:id="38"/>
    </w:p>
    <w:p w14:paraId="23B37D16" w14:textId="0EA03F88" w:rsidR="006221C5" w:rsidRDefault="00705EA1" w:rsidP="00ED07C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Majority of the facilities </w:t>
      </w:r>
      <w:r w:rsidR="006A4457">
        <w:rPr>
          <w:rFonts w:ascii="Times New Roman" w:hAnsi="Times New Roman" w:cs="Times New Roman"/>
          <w:sz w:val="24"/>
          <w:szCs w:val="24"/>
        </w:rPr>
        <w:t>641 (83.8</w:t>
      </w:r>
      <w:r w:rsidR="001B7627">
        <w:rPr>
          <w:rFonts w:ascii="Times New Roman" w:hAnsi="Times New Roman" w:cs="Times New Roman"/>
          <w:sz w:val="24"/>
          <w:szCs w:val="24"/>
        </w:rPr>
        <w:t>%)</w:t>
      </w:r>
      <w:r w:rsidR="00EF6DED">
        <w:rPr>
          <w:rFonts w:ascii="Times New Roman" w:hAnsi="Times New Roman" w:cs="Times New Roman"/>
          <w:sz w:val="24"/>
          <w:szCs w:val="24"/>
        </w:rPr>
        <w:t xml:space="preserve"> </w:t>
      </w:r>
      <w:r w:rsidR="00A42F6C">
        <w:rPr>
          <w:rFonts w:ascii="Times New Roman" w:hAnsi="Times New Roman" w:cs="Times New Roman"/>
          <w:sz w:val="24"/>
          <w:szCs w:val="24"/>
        </w:rPr>
        <w:t>were supported</w:t>
      </w:r>
      <w:r w:rsidR="00EF6DED">
        <w:rPr>
          <w:rFonts w:ascii="Times New Roman" w:hAnsi="Times New Roman" w:cs="Times New Roman"/>
          <w:sz w:val="24"/>
          <w:szCs w:val="24"/>
        </w:rPr>
        <w:t xml:space="preserve"> by partners on</w:t>
      </w:r>
      <w:r>
        <w:rPr>
          <w:rFonts w:ascii="Times New Roman" w:hAnsi="Times New Roman" w:cs="Times New Roman"/>
          <w:sz w:val="24"/>
          <w:szCs w:val="24"/>
        </w:rPr>
        <w:t xml:space="preserve"> the M &amp; E component</w:t>
      </w:r>
      <w:r w:rsidR="004C071D">
        <w:rPr>
          <w:rFonts w:ascii="Times New Roman" w:hAnsi="Times New Roman" w:cs="Times New Roman"/>
          <w:sz w:val="24"/>
          <w:szCs w:val="24"/>
        </w:rPr>
        <w:t>,</w:t>
      </w:r>
      <w:r w:rsidR="006A4457">
        <w:rPr>
          <w:rFonts w:ascii="Times New Roman" w:hAnsi="Times New Roman" w:cs="Times New Roman"/>
          <w:sz w:val="24"/>
          <w:szCs w:val="24"/>
        </w:rPr>
        <w:t xml:space="preserve"> 569 (74.4</w:t>
      </w:r>
      <w:r w:rsidR="00724592">
        <w:rPr>
          <w:rFonts w:ascii="Times New Roman" w:hAnsi="Times New Roman" w:cs="Times New Roman"/>
          <w:sz w:val="24"/>
          <w:szCs w:val="24"/>
        </w:rPr>
        <w:t xml:space="preserve">%) </w:t>
      </w:r>
      <w:r w:rsidR="008B63EF">
        <w:rPr>
          <w:rFonts w:ascii="Times New Roman" w:hAnsi="Times New Roman" w:cs="Times New Roman"/>
          <w:sz w:val="24"/>
          <w:szCs w:val="24"/>
        </w:rPr>
        <w:t>facilities w</w:t>
      </w:r>
      <w:r w:rsidR="00724592">
        <w:rPr>
          <w:rFonts w:ascii="Times New Roman" w:hAnsi="Times New Roman" w:cs="Times New Roman"/>
          <w:sz w:val="24"/>
          <w:szCs w:val="24"/>
        </w:rPr>
        <w:t>ere supported in hiring of staff</w:t>
      </w:r>
      <w:r w:rsidR="001B7627">
        <w:rPr>
          <w:rFonts w:ascii="Times New Roman" w:hAnsi="Times New Roman" w:cs="Times New Roman"/>
          <w:sz w:val="24"/>
          <w:szCs w:val="24"/>
        </w:rPr>
        <w:t xml:space="preserve"> and </w:t>
      </w:r>
      <w:r w:rsidR="008B63EF">
        <w:rPr>
          <w:rFonts w:ascii="Times New Roman" w:hAnsi="Times New Roman" w:cs="Times New Roman"/>
          <w:sz w:val="24"/>
          <w:szCs w:val="24"/>
        </w:rPr>
        <w:t>521</w:t>
      </w:r>
      <w:r w:rsidR="00724592">
        <w:rPr>
          <w:rFonts w:ascii="Times New Roman" w:hAnsi="Times New Roman" w:cs="Times New Roman"/>
          <w:sz w:val="24"/>
          <w:szCs w:val="24"/>
        </w:rPr>
        <w:t xml:space="preserve"> (68.1%)</w:t>
      </w:r>
      <w:r w:rsidR="00EF6DED">
        <w:rPr>
          <w:rFonts w:ascii="Times New Roman" w:hAnsi="Times New Roman" w:cs="Times New Roman"/>
          <w:sz w:val="24"/>
          <w:szCs w:val="24"/>
        </w:rPr>
        <w:t xml:space="preserve"> facilities</w:t>
      </w:r>
      <w:r w:rsidR="008B63EF">
        <w:rPr>
          <w:rFonts w:ascii="Times New Roman" w:hAnsi="Times New Roman" w:cs="Times New Roman"/>
          <w:sz w:val="24"/>
          <w:szCs w:val="24"/>
        </w:rPr>
        <w:t xml:space="preserve"> </w:t>
      </w:r>
      <w:r w:rsidR="00724592">
        <w:rPr>
          <w:rFonts w:ascii="Times New Roman" w:hAnsi="Times New Roman" w:cs="Times New Roman"/>
          <w:sz w:val="24"/>
          <w:szCs w:val="24"/>
        </w:rPr>
        <w:t>were supported in the provision of IEC materials.</w:t>
      </w:r>
      <w:r w:rsidR="00C3240C">
        <w:rPr>
          <w:rFonts w:ascii="Times New Roman" w:hAnsi="Times New Roman" w:cs="Times New Roman"/>
          <w:sz w:val="24"/>
          <w:szCs w:val="24"/>
        </w:rPr>
        <w:t xml:space="preserve"> It was </w:t>
      </w:r>
      <w:r>
        <w:rPr>
          <w:rFonts w:ascii="Times New Roman" w:hAnsi="Times New Roman" w:cs="Times New Roman"/>
          <w:sz w:val="24"/>
          <w:szCs w:val="24"/>
        </w:rPr>
        <w:t xml:space="preserve">further </w:t>
      </w:r>
      <w:r w:rsidR="00C3240C">
        <w:rPr>
          <w:rFonts w:ascii="Times New Roman" w:hAnsi="Times New Roman" w:cs="Times New Roman"/>
          <w:sz w:val="24"/>
          <w:szCs w:val="24"/>
        </w:rPr>
        <w:t>noted t</w:t>
      </w:r>
      <w:r w:rsidR="006A4457">
        <w:rPr>
          <w:rFonts w:ascii="Times New Roman" w:hAnsi="Times New Roman" w:cs="Times New Roman"/>
          <w:sz w:val="24"/>
          <w:szCs w:val="24"/>
        </w:rPr>
        <w:t>hat partners supported 79 (10.3</w:t>
      </w:r>
      <w:r w:rsidR="0096366C">
        <w:rPr>
          <w:rFonts w:ascii="Times New Roman" w:hAnsi="Times New Roman" w:cs="Times New Roman"/>
          <w:sz w:val="24"/>
          <w:szCs w:val="24"/>
        </w:rPr>
        <w:t>%) facilities in other areas, t</w:t>
      </w:r>
      <w:r>
        <w:rPr>
          <w:rFonts w:ascii="Times New Roman" w:hAnsi="Times New Roman" w:cs="Times New Roman"/>
          <w:sz w:val="24"/>
          <w:szCs w:val="24"/>
        </w:rPr>
        <w:t xml:space="preserve">hese were </w:t>
      </w:r>
      <w:r w:rsidR="00C3240C">
        <w:rPr>
          <w:rFonts w:ascii="Times New Roman" w:hAnsi="Times New Roman" w:cs="Times New Roman"/>
          <w:sz w:val="24"/>
          <w:szCs w:val="24"/>
        </w:rPr>
        <w:t>capacity building</w:t>
      </w:r>
      <w:r w:rsidR="004C071D">
        <w:rPr>
          <w:rFonts w:ascii="Times New Roman" w:hAnsi="Times New Roman" w:cs="Times New Roman"/>
          <w:sz w:val="24"/>
          <w:szCs w:val="24"/>
        </w:rPr>
        <w:t>,</w:t>
      </w:r>
      <w:r w:rsidR="00C3240C">
        <w:rPr>
          <w:rFonts w:ascii="Times New Roman" w:hAnsi="Times New Roman" w:cs="Times New Roman"/>
          <w:sz w:val="24"/>
          <w:szCs w:val="24"/>
        </w:rPr>
        <w:t xml:space="preserve"> C</w:t>
      </w:r>
      <w:r w:rsidR="00941525">
        <w:rPr>
          <w:rFonts w:ascii="Times New Roman" w:hAnsi="Times New Roman" w:cs="Times New Roman"/>
          <w:sz w:val="24"/>
          <w:szCs w:val="24"/>
        </w:rPr>
        <w:t>ontinuing Medical Education (C</w:t>
      </w:r>
      <w:r w:rsidR="00C3240C">
        <w:rPr>
          <w:rFonts w:ascii="Times New Roman" w:hAnsi="Times New Roman" w:cs="Times New Roman"/>
          <w:sz w:val="24"/>
          <w:szCs w:val="24"/>
        </w:rPr>
        <w:t>ME’s</w:t>
      </w:r>
      <w:r w:rsidR="00941525">
        <w:rPr>
          <w:rFonts w:ascii="Times New Roman" w:hAnsi="Times New Roman" w:cs="Times New Roman"/>
          <w:sz w:val="24"/>
          <w:szCs w:val="24"/>
        </w:rPr>
        <w:t>)</w:t>
      </w:r>
      <w:r w:rsidR="00C3240C">
        <w:rPr>
          <w:rFonts w:ascii="Times New Roman" w:hAnsi="Times New Roman" w:cs="Times New Roman"/>
          <w:sz w:val="24"/>
          <w:szCs w:val="24"/>
        </w:rPr>
        <w:t>, mentorship, transport allowance and advocacy amongst others.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782"/>
        <w:gridCol w:w="2597"/>
        <w:gridCol w:w="2971"/>
      </w:tblGrid>
      <w:tr w:rsidR="00DC3944" w:rsidRPr="00DC3944" w14:paraId="0BD2B050"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120DD123"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Support Provided</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371CF05A" w14:textId="77777777" w:rsidR="00DC3944" w:rsidRPr="00DC3944" w:rsidRDefault="00DC3944" w:rsidP="00DC3944">
            <w:pPr>
              <w:jc w:val="center"/>
              <w:rPr>
                <w:rFonts w:ascii="Times New Roman" w:hAnsi="Times New Roman" w:cs="Times New Roman"/>
                <w:b/>
                <w:sz w:val="24"/>
                <w:szCs w:val="24"/>
              </w:rPr>
            </w:pPr>
            <w:r w:rsidRPr="00DC3944">
              <w:rPr>
                <w:rFonts w:ascii="Times New Roman" w:hAnsi="Times New Roman" w:cs="Times New Roman"/>
                <w:b/>
                <w:sz w:val="24"/>
                <w:szCs w:val="24"/>
              </w:rPr>
              <w:t>No. of Facilities</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D6EDB" w14:textId="77777777" w:rsidR="00DC3944" w:rsidRPr="00DC3944" w:rsidRDefault="00DC3944" w:rsidP="00DC3944">
            <w:pPr>
              <w:jc w:val="center"/>
              <w:rPr>
                <w:rFonts w:ascii="Times New Roman" w:hAnsi="Times New Roman" w:cs="Times New Roman"/>
                <w:b/>
                <w:sz w:val="24"/>
                <w:szCs w:val="24"/>
              </w:rPr>
            </w:pPr>
            <w:r w:rsidRPr="00DC3944">
              <w:rPr>
                <w:rFonts w:ascii="Times New Roman" w:hAnsi="Times New Roman" w:cs="Times New Roman"/>
                <w:b/>
                <w:sz w:val="24"/>
                <w:szCs w:val="24"/>
              </w:rPr>
              <w:t>Percent</w:t>
            </w:r>
          </w:p>
        </w:tc>
      </w:tr>
      <w:tr w:rsidR="00DC3944" w:rsidRPr="00DC3944" w14:paraId="239A27CF"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2CC29E24"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M&amp;E tools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4139A3F1"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641</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33EB9" w14:textId="514AA48C"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83.8%</w:t>
            </w:r>
          </w:p>
        </w:tc>
      </w:tr>
      <w:tr w:rsidR="00DC3944" w:rsidRPr="00DC3944" w14:paraId="128210EE"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6BF5F98D"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Hiring Staff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56738FC1"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569</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D0EE" w14:textId="45B836C9"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74.4%</w:t>
            </w:r>
          </w:p>
        </w:tc>
      </w:tr>
      <w:tr w:rsidR="00DC3944" w:rsidRPr="00DC3944" w14:paraId="508C00F5"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22D04577"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IEC Materials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2B05B941"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521</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0AFFC" w14:textId="6436AF4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68.1%</w:t>
            </w:r>
          </w:p>
        </w:tc>
      </w:tr>
      <w:tr w:rsidR="00DC3944" w:rsidRPr="00DC3944" w14:paraId="6C6B1C05"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260D8980"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Provision of equipment and Furniture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7060CCD0"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467</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9E352F" w14:textId="12ECF405"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61.1%</w:t>
            </w:r>
          </w:p>
        </w:tc>
      </w:tr>
      <w:tr w:rsidR="00DC3944" w:rsidRPr="00DC3944" w14:paraId="53ED2FCF"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641EE4C0"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Lab Support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103A7A30"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385</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E2E26" w14:textId="48645116"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50.3%</w:t>
            </w:r>
          </w:p>
        </w:tc>
      </w:tr>
      <w:tr w:rsidR="00DC3944" w:rsidRPr="00DC3944" w14:paraId="70080F95" w14:textId="77777777" w:rsidTr="00DC3944">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4D500764" w14:textId="77777777" w:rsidR="00DC3944" w:rsidRPr="00DC3944" w:rsidRDefault="00DC3944" w:rsidP="00DC3944">
            <w:pPr>
              <w:rPr>
                <w:rFonts w:ascii="Times New Roman" w:hAnsi="Times New Roman" w:cs="Times New Roman"/>
                <w:b/>
                <w:sz w:val="24"/>
                <w:szCs w:val="24"/>
              </w:rPr>
            </w:pPr>
            <w:r w:rsidRPr="00DC3944">
              <w:rPr>
                <w:rFonts w:ascii="Times New Roman" w:hAnsi="Times New Roman" w:cs="Times New Roman"/>
                <w:b/>
                <w:sz w:val="24"/>
                <w:szCs w:val="24"/>
              </w:rPr>
              <w:t xml:space="preserve">Other </w:t>
            </w:r>
          </w:p>
        </w:tc>
        <w:tc>
          <w:tcPr>
            <w:tcW w:w="13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hideMark/>
          </w:tcPr>
          <w:p w14:paraId="12387673" w14:textId="77777777"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79</w:t>
            </w:r>
          </w:p>
        </w:tc>
        <w:tc>
          <w:tcPr>
            <w:tcW w:w="15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4DB91" w14:textId="2D2F6EFF" w:rsidR="00DC3944" w:rsidRPr="00DC3944" w:rsidRDefault="00DC3944" w:rsidP="00DC3944">
            <w:pPr>
              <w:jc w:val="center"/>
              <w:rPr>
                <w:rFonts w:ascii="Times New Roman" w:hAnsi="Times New Roman" w:cs="Times New Roman"/>
                <w:sz w:val="24"/>
                <w:szCs w:val="24"/>
              </w:rPr>
            </w:pPr>
            <w:r w:rsidRPr="00DC3944">
              <w:rPr>
                <w:rFonts w:ascii="Times New Roman" w:hAnsi="Times New Roman" w:cs="Times New Roman"/>
                <w:sz w:val="24"/>
                <w:szCs w:val="24"/>
              </w:rPr>
              <w:t>10.3%</w:t>
            </w:r>
          </w:p>
        </w:tc>
      </w:tr>
    </w:tbl>
    <w:p w14:paraId="25DEFDC2" w14:textId="2E318791" w:rsidR="00724592" w:rsidRDefault="00210AC6" w:rsidP="00210AC6">
      <w:pPr>
        <w:pStyle w:val="Caption"/>
        <w:rPr>
          <w:rFonts w:ascii="Times New Roman" w:hAnsi="Times New Roman" w:cs="Times New Roman"/>
          <w:sz w:val="20"/>
          <w:szCs w:val="20"/>
        </w:rPr>
      </w:pPr>
      <w:bookmarkStart w:id="39" w:name="_Toc521514665"/>
      <w:r w:rsidRPr="00210AC6">
        <w:rPr>
          <w:rFonts w:ascii="Times New Roman" w:hAnsi="Times New Roman" w:cs="Times New Roman"/>
          <w:sz w:val="20"/>
          <w:szCs w:val="20"/>
        </w:rPr>
        <w:t xml:space="preserve">Table </w:t>
      </w:r>
      <w:r w:rsidRPr="00210AC6">
        <w:rPr>
          <w:rFonts w:ascii="Times New Roman" w:hAnsi="Times New Roman" w:cs="Times New Roman"/>
          <w:sz w:val="20"/>
          <w:szCs w:val="20"/>
        </w:rPr>
        <w:fldChar w:fldCharType="begin"/>
      </w:r>
      <w:r w:rsidRPr="00210AC6">
        <w:rPr>
          <w:rFonts w:ascii="Times New Roman" w:hAnsi="Times New Roman" w:cs="Times New Roman"/>
          <w:sz w:val="20"/>
          <w:szCs w:val="20"/>
        </w:rPr>
        <w:instrText xml:space="preserve"> SEQ Table \* ARABIC </w:instrText>
      </w:r>
      <w:r w:rsidRPr="00210AC6">
        <w:rPr>
          <w:rFonts w:ascii="Times New Roman" w:hAnsi="Times New Roman" w:cs="Times New Roman"/>
          <w:sz w:val="20"/>
          <w:szCs w:val="20"/>
        </w:rPr>
        <w:fldChar w:fldCharType="separate"/>
      </w:r>
      <w:r w:rsidR="00116A09">
        <w:rPr>
          <w:rFonts w:ascii="Times New Roman" w:hAnsi="Times New Roman" w:cs="Times New Roman"/>
          <w:noProof/>
          <w:sz w:val="20"/>
          <w:szCs w:val="20"/>
        </w:rPr>
        <w:t>2</w:t>
      </w:r>
      <w:r w:rsidRPr="00210AC6">
        <w:rPr>
          <w:rFonts w:ascii="Times New Roman" w:hAnsi="Times New Roman" w:cs="Times New Roman"/>
          <w:sz w:val="20"/>
          <w:szCs w:val="20"/>
        </w:rPr>
        <w:fldChar w:fldCharType="end"/>
      </w:r>
      <w:r w:rsidRPr="00210AC6">
        <w:rPr>
          <w:rFonts w:ascii="Times New Roman" w:hAnsi="Times New Roman" w:cs="Times New Roman"/>
          <w:sz w:val="20"/>
          <w:szCs w:val="20"/>
        </w:rPr>
        <w:t>:</w:t>
      </w:r>
      <w:r w:rsidR="00724592" w:rsidRPr="00210AC6">
        <w:rPr>
          <w:rFonts w:ascii="Times New Roman" w:hAnsi="Times New Roman" w:cs="Times New Roman"/>
          <w:sz w:val="20"/>
          <w:szCs w:val="20"/>
        </w:rPr>
        <w:t xml:space="preserve"> </w:t>
      </w:r>
      <w:r w:rsidR="008B63EF" w:rsidRPr="00210AC6">
        <w:rPr>
          <w:rFonts w:ascii="Times New Roman" w:hAnsi="Times New Roman" w:cs="Times New Roman"/>
          <w:sz w:val="20"/>
          <w:szCs w:val="20"/>
        </w:rPr>
        <w:t>Areas</w:t>
      </w:r>
      <w:r w:rsidR="008B63EF">
        <w:rPr>
          <w:rFonts w:ascii="Times New Roman" w:hAnsi="Times New Roman" w:cs="Times New Roman"/>
          <w:sz w:val="20"/>
          <w:szCs w:val="20"/>
        </w:rPr>
        <w:t xml:space="preserve"> supported by partners in the PrEP offering facilities</w:t>
      </w:r>
      <w:bookmarkEnd w:id="39"/>
    </w:p>
    <w:p w14:paraId="29524784" w14:textId="371C4E04" w:rsidR="00516AF1" w:rsidRPr="00516AF1" w:rsidRDefault="00516AF1" w:rsidP="00516AF1">
      <w:pPr>
        <w:pStyle w:val="Heading1"/>
        <w:rPr>
          <w:rFonts w:ascii="Times New Roman" w:eastAsiaTheme="minorHAnsi" w:hAnsi="Times New Roman"/>
          <w:b w:val="0"/>
          <w:bCs w:val="0"/>
          <w:kern w:val="0"/>
          <w:sz w:val="24"/>
          <w:szCs w:val="24"/>
          <w:highlight w:val="yellow"/>
        </w:rPr>
      </w:pPr>
      <w:bookmarkStart w:id="40" w:name="_Toc521514526"/>
      <w:r w:rsidRPr="00516AF1">
        <w:rPr>
          <w:rFonts w:ascii="Times New Roman" w:eastAsiaTheme="minorHAnsi" w:hAnsi="Times New Roman"/>
          <w:b w:val="0"/>
          <w:bCs w:val="0"/>
          <w:kern w:val="0"/>
          <w:sz w:val="24"/>
          <w:szCs w:val="24"/>
          <w:highlight w:val="yellow"/>
        </w:rPr>
        <w:lastRenderedPageBreak/>
        <w:t xml:space="preserve">Partner footprint in counties </w:t>
      </w:r>
    </w:p>
    <w:p w14:paraId="51422138" w14:textId="6D58C447" w:rsidR="00C36266" w:rsidRPr="00210AC6" w:rsidRDefault="002B4FEE" w:rsidP="00495F16">
      <w:pPr>
        <w:pStyle w:val="Heading1"/>
        <w:numPr>
          <w:ilvl w:val="2"/>
          <w:numId w:val="34"/>
        </w:numPr>
        <w:rPr>
          <w:rFonts w:ascii="Times New Roman" w:hAnsi="Times New Roman"/>
          <w:color w:val="002060"/>
          <w:sz w:val="26"/>
          <w:szCs w:val="26"/>
        </w:rPr>
      </w:pPr>
      <w:r w:rsidRPr="00210AC6">
        <w:rPr>
          <w:rFonts w:ascii="Times New Roman" w:hAnsi="Times New Roman"/>
          <w:color w:val="002060"/>
          <w:sz w:val="26"/>
          <w:szCs w:val="26"/>
        </w:rPr>
        <w:t>Availabi</w:t>
      </w:r>
      <w:r w:rsidR="006221C5" w:rsidRPr="00210AC6">
        <w:rPr>
          <w:rFonts w:ascii="Times New Roman" w:hAnsi="Times New Roman"/>
          <w:color w:val="002060"/>
          <w:sz w:val="26"/>
          <w:szCs w:val="26"/>
        </w:rPr>
        <w:t>li</w:t>
      </w:r>
      <w:r w:rsidR="00BC6B3F" w:rsidRPr="00210AC6">
        <w:rPr>
          <w:rFonts w:ascii="Times New Roman" w:hAnsi="Times New Roman"/>
          <w:color w:val="002060"/>
          <w:sz w:val="26"/>
          <w:szCs w:val="26"/>
        </w:rPr>
        <w:t>ty of HIV</w:t>
      </w:r>
      <w:r w:rsidRPr="00210AC6">
        <w:rPr>
          <w:rFonts w:ascii="Times New Roman" w:hAnsi="Times New Roman"/>
          <w:color w:val="002060"/>
          <w:sz w:val="26"/>
          <w:szCs w:val="26"/>
        </w:rPr>
        <w:t xml:space="preserve"> services</w:t>
      </w:r>
      <w:bookmarkEnd w:id="40"/>
    </w:p>
    <w:p w14:paraId="710143DF" w14:textId="755CCE8F" w:rsidR="00C36266" w:rsidRDefault="00982367" w:rsidP="006578E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C36266" w:rsidRPr="00C36266">
        <w:rPr>
          <w:rFonts w:ascii="Times New Roman" w:hAnsi="Times New Roman" w:cs="Times New Roman"/>
          <w:sz w:val="24"/>
          <w:szCs w:val="24"/>
        </w:rPr>
        <w:t>he distribution of HIV services</w:t>
      </w:r>
      <w:r w:rsidR="004904A3">
        <w:rPr>
          <w:rFonts w:ascii="Times New Roman" w:hAnsi="Times New Roman" w:cs="Times New Roman"/>
          <w:sz w:val="24"/>
          <w:szCs w:val="24"/>
        </w:rPr>
        <w:t xml:space="preserve"> offered</w:t>
      </w:r>
      <w:r w:rsidR="002808D8">
        <w:rPr>
          <w:rFonts w:ascii="Times New Roman" w:hAnsi="Times New Roman" w:cs="Times New Roman"/>
          <w:sz w:val="24"/>
          <w:szCs w:val="24"/>
        </w:rPr>
        <w:t xml:space="preserve"> in the 852 facilities</w:t>
      </w:r>
      <w:r>
        <w:rPr>
          <w:rFonts w:ascii="Times New Roman" w:hAnsi="Times New Roman" w:cs="Times New Roman"/>
          <w:sz w:val="24"/>
          <w:szCs w:val="24"/>
        </w:rPr>
        <w:t xml:space="preserve"> assessed is as outlined in figure XX</w:t>
      </w:r>
      <w:r w:rsidR="002808D8">
        <w:rPr>
          <w:rFonts w:ascii="Times New Roman" w:hAnsi="Times New Roman" w:cs="Times New Roman"/>
          <w:sz w:val="24"/>
          <w:szCs w:val="24"/>
        </w:rPr>
        <w:t>.</w:t>
      </w:r>
      <w:r w:rsidR="00C36266">
        <w:rPr>
          <w:rFonts w:ascii="Times New Roman" w:hAnsi="Times New Roman" w:cs="Times New Roman"/>
          <w:sz w:val="24"/>
          <w:szCs w:val="24"/>
        </w:rPr>
        <w:t xml:space="preserve"> </w:t>
      </w:r>
      <w:r w:rsidR="00C36266" w:rsidRPr="00C36266">
        <w:rPr>
          <w:rFonts w:ascii="Times New Roman" w:hAnsi="Times New Roman" w:cs="Times New Roman"/>
          <w:sz w:val="24"/>
          <w:szCs w:val="24"/>
        </w:rPr>
        <w:t xml:space="preserve"> </w:t>
      </w:r>
      <w:r w:rsidR="004904A3">
        <w:rPr>
          <w:rFonts w:ascii="Times New Roman" w:hAnsi="Times New Roman" w:cs="Times New Roman"/>
          <w:sz w:val="24"/>
          <w:szCs w:val="24"/>
        </w:rPr>
        <w:t>HTS were the majority of services being provided</w:t>
      </w:r>
      <w:r w:rsidR="00EF6DED">
        <w:rPr>
          <w:rFonts w:ascii="Times New Roman" w:hAnsi="Times New Roman" w:cs="Times New Roman"/>
          <w:sz w:val="24"/>
          <w:szCs w:val="24"/>
        </w:rPr>
        <w:t xml:space="preserve"> in 822 (96.5%)</w:t>
      </w:r>
      <w:r>
        <w:rPr>
          <w:rFonts w:ascii="Times New Roman" w:hAnsi="Times New Roman" w:cs="Times New Roman"/>
          <w:sz w:val="24"/>
          <w:szCs w:val="24"/>
        </w:rPr>
        <w:t xml:space="preserve"> facilities</w:t>
      </w:r>
      <w:r w:rsidR="004904A3">
        <w:rPr>
          <w:rFonts w:ascii="Times New Roman" w:hAnsi="Times New Roman" w:cs="Times New Roman"/>
          <w:sz w:val="24"/>
          <w:szCs w:val="24"/>
        </w:rPr>
        <w:t>. This was closely followed by PrEP</w:t>
      </w:r>
      <w:r w:rsidR="00EF6DED">
        <w:rPr>
          <w:rFonts w:ascii="Times New Roman" w:hAnsi="Times New Roman" w:cs="Times New Roman"/>
          <w:sz w:val="24"/>
          <w:szCs w:val="24"/>
        </w:rPr>
        <w:t xml:space="preserve"> </w:t>
      </w:r>
      <w:r w:rsidR="00210AC6">
        <w:rPr>
          <w:rFonts w:ascii="Times New Roman" w:hAnsi="Times New Roman" w:cs="Times New Roman"/>
          <w:sz w:val="24"/>
          <w:szCs w:val="24"/>
        </w:rPr>
        <w:t xml:space="preserve">807 </w:t>
      </w:r>
      <w:r w:rsidR="00EF6DED">
        <w:rPr>
          <w:rFonts w:ascii="Times New Roman" w:hAnsi="Times New Roman" w:cs="Times New Roman"/>
          <w:sz w:val="24"/>
          <w:szCs w:val="24"/>
        </w:rPr>
        <w:t>(94.7%)</w:t>
      </w:r>
      <w:r w:rsidR="004904A3">
        <w:rPr>
          <w:rFonts w:ascii="Times New Roman" w:hAnsi="Times New Roman" w:cs="Times New Roman"/>
          <w:sz w:val="24"/>
          <w:szCs w:val="24"/>
        </w:rPr>
        <w:t xml:space="preserve"> and ART</w:t>
      </w:r>
      <w:r w:rsidR="00EF6DED">
        <w:rPr>
          <w:rFonts w:ascii="Times New Roman" w:hAnsi="Times New Roman" w:cs="Times New Roman"/>
          <w:sz w:val="24"/>
          <w:szCs w:val="24"/>
        </w:rPr>
        <w:t xml:space="preserve"> </w:t>
      </w:r>
      <w:r w:rsidR="00210AC6">
        <w:rPr>
          <w:rFonts w:ascii="Times New Roman" w:hAnsi="Times New Roman" w:cs="Times New Roman"/>
          <w:sz w:val="24"/>
          <w:szCs w:val="24"/>
        </w:rPr>
        <w:t xml:space="preserve">801 </w:t>
      </w:r>
      <w:r w:rsidR="00EF6DED">
        <w:rPr>
          <w:rFonts w:ascii="Times New Roman" w:hAnsi="Times New Roman" w:cs="Times New Roman"/>
          <w:sz w:val="24"/>
          <w:szCs w:val="24"/>
        </w:rPr>
        <w:t>(94.0%)</w:t>
      </w:r>
      <w:r w:rsidR="00D043BA">
        <w:rPr>
          <w:rFonts w:ascii="Times New Roman" w:hAnsi="Times New Roman" w:cs="Times New Roman"/>
          <w:sz w:val="24"/>
          <w:szCs w:val="24"/>
        </w:rPr>
        <w:t>. O</w:t>
      </w:r>
      <w:r w:rsidR="00210AC6">
        <w:rPr>
          <w:rFonts w:ascii="Times New Roman" w:hAnsi="Times New Roman" w:cs="Times New Roman"/>
          <w:sz w:val="24"/>
          <w:szCs w:val="24"/>
        </w:rPr>
        <w:t>ther HIV related services</w:t>
      </w:r>
      <w:r w:rsidR="00EF6DED">
        <w:rPr>
          <w:rFonts w:ascii="Times New Roman" w:hAnsi="Times New Roman" w:cs="Times New Roman"/>
          <w:sz w:val="24"/>
          <w:szCs w:val="24"/>
        </w:rPr>
        <w:t xml:space="preserve"> offered </w:t>
      </w:r>
      <w:r w:rsidR="00210AC6">
        <w:rPr>
          <w:rFonts w:ascii="Times New Roman" w:hAnsi="Times New Roman" w:cs="Times New Roman"/>
          <w:sz w:val="24"/>
          <w:szCs w:val="24"/>
        </w:rPr>
        <w:t xml:space="preserve">in </w:t>
      </w:r>
      <w:r w:rsidR="00D043BA">
        <w:rPr>
          <w:rFonts w:ascii="Times New Roman" w:hAnsi="Times New Roman" w:cs="Times New Roman"/>
          <w:sz w:val="24"/>
          <w:szCs w:val="24"/>
        </w:rPr>
        <w:t xml:space="preserve">42 (4.9%) of the facilities were </w:t>
      </w:r>
      <w:r w:rsidR="004904A3">
        <w:rPr>
          <w:rFonts w:ascii="Times New Roman" w:hAnsi="Times New Roman" w:cs="Times New Roman"/>
          <w:sz w:val="24"/>
          <w:szCs w:val="24"/>
        </w:rPr>
        <w:t>family planning, distribution of condoms, STI screening, cervical cancer screening, nutr</w:t>
      </w:r>
      <w:r w:rsidR="00D043BA">
        <w:rPr>
          <w:rFonts w:ascii="Times New Roman" w:hAnsi="Times New Roman" w:cs="Times New Roman"/>
          <w:sz w:val="24"/>
          <w:szCs w:val="24"/>
        </w:rPr>
        <w:t>ition and gender based violence.</w:t>
      </w:r>
    </w:p>
    <w:p w14:paraId="28B1778D" w14:textId="67C4FDFD" w:rsidR="00210AC6" w:rsidRPr="00C36266" w:rsidRDefault="00B65C25" w:rsidP="00B65C25">
      <w:pPr>
        <w:tabs>
          <w:tab w:val="left" w:pos="153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7DC6954" wp14:editId="253720DD">
            <wp:extent cx="4343400" cy="228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2286000"/>
                    </a:xfrm>
                    <a:prstGeom prst="rect">
                      <a:avLst/>
                    </a:prstGeom>
                    <a:noFill/>
                  </pic:spPr>
                </pic:pic>
              </a:graphicData>
            </a:graphic>
          </wp:inline>
        </w:drawing>
      </w:r>
    </w:p>
    <w:p w14:paraId="0376B33F" w14:textId="127B5CBF" w:rsidR="00C36266" w:rsidRPr="00C36266" w:rsidRDefault="00776A3C" w:rsidP="00B65C25">
      <w:pPr>
        <w:pStyle w:val="Caption"/>
        <w:rPr>
          <w:rFonts w:ascii="Times New Roman" w:hAnsi="Times New Roman" w:cs="Times New Roman"/>
          <w:sz w:val="20"/>
          <w:szCs w:val="20"/>
        </w:rPr>
      </w:pPr>
      <w:bookmarkStart w:id="41" w:name="_Toc521514624"/>
      <w:r>
        <w:rPr>
          <w:rStyle w:val="CommentReference"/>
        </w:rPr>
        <w:commentReference w:id="42"/>
      </w:r>
      <w:r w:rsidR="00C36266" w:rsidRPr="00C36266">
        <w:rPr>
          <w:rFonts w:ascii="Times New Roman" w:hAnsi="Times New Roman" w:cs="Times New Roman"/>
          <w:sz w:val="20"/>
          <w:szCs w:val="20"/>
        </w:rPr>
        <w:t xml:space="preserve">Figure </w:t>
      </w:r>
      <w:r w:rsidR="00C36266" w:rsidRPr="00C36266">
        <w:rPr>
          <w:rFonts w:ascii="Times New Roman" w:hAnsi="Times New Roman" w:cs="Times New Roman"/>
          <w:sz w:val="20"/>
          <w:szCs w:val="20"/>
        </w:rPr>
        <w:fldChar w:fldCharType="begin"/>
      </w:r>
      <w:r w:rsidR="00C36266" w:rsidRPr="00C36266">
        <w:rPr>
          <w:rFonts w:ascii="Times New Roman" w:hAnsi="Times New Roman" w:cs="Times New Roman"/>
          <w:sz w:val="20"/>
          <w:szCs w:val="20"/>
        </w:rPr>
        <w:instrText xml:space="preserve"> SEQ Figure \* ARABIC </w:instrText>
      </w:r>
      <w:r w:rsidR="00C36266" w:rsidRPr="00C36266">
        <w:rPr>
          <w:rFonts w:ascii="Times New Roman" w:hAnsi="Times New Roman" w:cs="Times New Roman"/>
          <w:sz w:val="20"/>
          <w:szCs w:val="20"/>
        </w:rPr>
        <w:fldChar w:fldCharType="separate"/>
      </w:r>
      <w:r w:rsidR="00E1547C">
        <w:rPr>
          <w:rFonts w:ascii="Times New Roman" w:hAnsi="Times New Roman" w:cs="Times New Roman"/>
          <w:noProof/>
          <w:sz w:val="20"/>
          <w:szCs w:val="20"/>
        </w:rPr>
        <w:t>9</w:t>
      </w:r>
      <w:r w:rsidR="00C36266" w:rsidRPr="00C36266">
        <w:rPr>
          <w:rFonts w:ascii="Times New Roman" w:hAnsi="Times New Roman" w:cs="Times New Roman"/>
          <w:sz w:val="20"/>
          <w:szCs w:val="20"/>
        </w:rPr>
        <w:fldChar w:fldCharType="end"/>
      </w:r>
      <w:r w:rsidR="00C36266" w:rsidRPr="00C36266">
        <w:rPr>
          <w:rFonts w:ascii="Times New Roman" w:hAnsi="Times New Roman" w:cs="Times New Roman"/>
          <w:sz w:val="20"/>
          <w:szCs w:val="20"/>
        </w:rPr>
        <w:t>: Distribution of HIV services in facilities assessed nationally</w:t>
      </w:r>
      <w:bookmarkEnd w:id="41"/>
    </w:p>
    <w:p w14:paraId="23F3F3A8" w14:textId="42CEA5DB" w:rsidR="006221C5" w:rsidRPr="00C82665" w:rsidRDefault="002C5941" w:rsidP="006578E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852 facilities assessed, </w:t>
      </w:r>
      <w:r w:rsidR="00585C36">
        <w:rPr>
          <w:rFonts w:ascii="Times New Roman" w:hAnsi="Times New Roman" w:cs="Times New Roman"/>
          <w:sz w:val="24"/>
          <w:szCs w:val="24"/>
        </w:rPr>
        <w:t>HIV services offered in the various levels of the</w:t>
      </w:r>
      <w:r w:rsidR="00982367">
        <w:rPr>
          <w:rFonts w:ascii="Times New Roman" w:hAnsi="Times New Roman" w:cs="Times New Roman"/>
          <w:sz w:val="24"/>
          <w:szCs w:val="24"/>
        </w:rPr>
        <w:t xml:space="preserve"> 852 </w:t>
      </w:r>
      <w:r w:rsidR="00585C36">
        <w:rPr>
          <w:rFonts w:ascii="Times New Roman" w:hAnsi="Times New Roman" w:cs="Times New Roman"/>
          <w:sz w:val="24"/>
          <w:szCs w:val="24"/>
        </w:rPr>
        <w:t>facilities assessed</w:t>
      </w:r>
      <w:r>
        <w:rPr>
          <w:rFonts w:ascii="Times New Roman" w:hAnsi="Times New Roman" w:cs="Times New Roman"/>
          <w:sz w:val="24"/>
          <w:szCs w:val="24"/>
        </w:rPr>
        <w:t xml:space="preserve"> with health centres and dispensaries levels having a majority of the facilities </w:t>
      </w:r>
      <w:r w:rsidRPr="002C5941">
        <w:rPr>
          <w:rFonts w:ascii="Times New Roman" w:hAnsi="Times New Roman" w:cs="Times New Roman"/>
          <w:sz w:val="24"/>
          <w:szCs w:val="24"/>
          <w:highlight w:val="yellow"/>
        </w:rPr>
        <w:t>(table XX)</w:t>
      </w:r>
      <w:r>
        <w:rPr>
          <w:rFonts w:ascii="Times New Roman" w:hAnsi="Times New Roman" w:cs="Times New Roman"/>
          <w:sz w:val="24"/>
          <w:szCs w:val="24"/>
        </w:rP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956"/>
        <w:gridCol w:w="957"/>
        <w:gridCol w:w="960"/>
        <w:gridCol w:w="957"/>
        <w:gridCol w:w="957"/>
        <w:gridCol w:w="1079"/>
        <w:gridCol w:w="957"/>
        <w:gridCol w:w="1064"/>
      </w:tblGrid>
      <w:tr w:rsidR="00646BC5" w:rsidRPr="00646BC5" w14:paraId="0D3D0A99" w14:textId="77777777" w:rsidTr="00646BC5">
        <w:trPr>
          <w:trHeight w:val="624"/>
        </w:trPr>
        <w:tc>
          <w:tcPr>
            <w:tcW w:w="1420" w:type="dxa"/>
            <w:shd w:val="clear" w:color="000000" w:fill="FFFFFF"/>
            <w:vAlign w:val="center"/>
            <w:hideMark/>
          </w:tcPr>
          <w:p w14:paraId="427B2F4B"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Level</w:t>
            </w:r>
          </w:p>
        </w:tc>
        <w:tc>
          <w:tcPr>
            <w:tcW w:w="960" w:type="dxa"/>
            <w:shd w:val="clear" w:color="000000" w:fill="FFFFFF"/>
            <w:vAlign w:val="center"/>
            <w:hideMark/>
          </w:tcPr>
          <w:p w14:paraId="0AD22585"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ART</w:t>
            </w:r>
          </w:p>
        </w:tc>
        <w:tc>
          <w:tcPr>
            <w:tcW w:w="960" w:type="dxa"/>
            <w:shd w:val="clear" w:color="000000" w:fill="FFFFFF"/>
            <w:vAlign w:val="center"/>
            <w:hideMark/>
          </w:tcPr>
          <w:p w14:paraId="3AF6078E"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HTS</w:t>
            </w:r>
          </w:p>
        </w:tc>
        <w:tc>
          <w:tcPr>
            <w:tcW w:w="960" w:type="dxa"/>
            <w:shd w:val="clear" w:color="000000" w:fill="FFFFFF"/>
            <w:vAlign w:val="center"/>
            <w:hideMark/>
          </w:tcPr>
          <w:p w14:paraId="0B8C9AD2"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KP Service</w:t>
            </w:r>
          </w:p>
        </w:tc>
        <w:tc>
          <w:tcPr>
            <w:tcW w:w="960" w:type="dxa"/>
            <w:shd w:val="clear" w:color="000000" w:fill="FFFFFF"/>
            <w:vAlign w:val="center"/>
            <w:hideMark/>
          </w:tcPr>
          <w:p w14:paraId="2C1C21AA"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Other</w:t>
            </w:r>
          </w:p>
        </w:tc>
        <w:tc>
          <w:tcPr>
            <w:tcW w:w="960" w:type="dxa"/>
            <w:shd w:val="clear" w:color="000000" w:fill="FFFFFF"/>
            <w:vAlign w:val="center"/>
            <w:hideMark/>
          </w:tcPr>
          <w:p w14:paraId="4E443326"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PEP</w:t>
            </w:r>
          </w:p>
        </w:tc>
        <w:tc>
          <w:tcPr>
            <w:tcW w:w="960" w:type="dxa"/>
            <w:shd w:val="clear" w:color="000000" w:fill="FFFFFF"/>
            <w:vAlign w:val="center"/>
            <w:hideMark/>
          </w:tcPr>
          <w:p w14:paraId="296B2215"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PMTCT</w:t>
            </w:r>
          </w:p>
        </w:tc>
        <w:tc>
          <w:tcPr>
            <w:tcW w:w="960" w:type="dxa"/>
            <w:shd w:val="clear" w:color="000000" w:fill="FFFFFF"/>
            <w:vAlign w:val="center"/>
            <w:hideMark/>
          </w:tcPr>
          <w:p w14:paraId="0E073AFA"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PrEP</w:t>
            </w:r>
          </w:p>
        </w:tc>
        <w:tc>
          <w:tcPr>
            <w:tcW w:w="960" w:type="dxa"/>
            <w:shd w:val="clear" w:color="000000" w:fill="FFFFFF"/>
            <w:vAlign w:val="center"/>
            <w:hideMark/>
          </w:tcPr>
          <w:p w14:paraId="466E36E7"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VMMC</w:t>
            </w:r>
          </w:p>
        </w:tc>
      </w:tr>
      <w:tr w:rsidR="00646BC5" w:rsidRPr="00646BC5" w14:paraId="2612ECAD" w14:textId="77777777" w:rsidTr="00646BC5">
        <w:trPr>
          <w:trHeight w:val="624"/>
        </w:trPr>
        <w:tc>
          <w:tcPr>
            <w:tcW w:w="1420" w:type="dxa"/>
            <w:shd w:val="clear" w:color="000000" w:fill="FFFFFF"/>
            <w:vAlign w:val="center"/>
            <w:hideMark/>
          </w:tcPr>
          <w:p w14:paraId="79CC386A"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Health Center</w:t>
            </w:r>
          </w:p>
        </w:tc>
        <w:tc>
          <w:tcPr>
            <w:tcW w:w="960" w:type="dxa"/>
            <w:shd w:val="clear" w:color="000000" w:fill="FFFFFF"/>
            <w:vAlign w:val="center"/>
            <w:hideMark/>
          </w:tcPr>
          <w:p w14:paraId="2A9D3A7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302</w:t>
            </w:r>
          </w:p>
        </w:tc>
        <w:tc>
          <w:tcPr>
            <w:tcW w:w="960" w:type="dxa"/>
            <w:shd w:val="clear" w:color="000000" w:fill="FFFFFF"/>
            <w:vAlign w:val="center"/>
            <w:hideMark/>
          </w:tcPr>
          <w:p w14:paraId="6CD98A2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311</w:t>
            </w:r>
          </w:p>
        </w:tc>
        <w:tc>
          <w:tcPr>
            <w:tcW w:w="960" w:type="dxa"/>
            <w:shd w:val="clear" w:color="000000" w:fill="FFFFFF"/>
            <w:vAlign w:val="center"/>
            <w:hideMark/>
          </w:tcPr>
          <w:p w14:paraId="7096C619"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103</w:t>
            </w:r>
          </w:p>
        </w:tc>
        <w:tc>
          <w:tcPr>
            <w:tcW w:w="960" w:type="dxa"/>
            <w:shd w:val="clear" w:color="000000" w:fill="FFFFFF"/>
            <w:vAlign w:val="center"/>
            <w:hideMark/>
          </w:tcPr>
          <w:p w14:paraId="633AA0B2"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16</w:t>
            </w:r>
          </w:p>
        </w:tc>
        <w:tc>
          <w:tcPr>
            <w:tcW w:w="960" w:type="dxa"/>
            <w:shd w:val="clear" w:color="000000" w:fill="FFFFFF"/>
            <w:vAlign w:val="center"/>
            <w:hideMark/>
          </w:tcPr>
          <w:p w14:paraId="5B33B0FE"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300</w:t>
            </w:r>
          </w:p>
        </w:tc>
        <w:tc>
          <w:tcPr>
            <w:tcW w:w="960" w:type="dxa"/>
            <w:shd w:val="clear" w:color="000000" w:fill="FFFFFF"/>
            <w:vAlign w:val="center"/>
            <w:hideMark/>
          </w:tcPr>
          <w:p w14:paraId="6919E26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278</w:t>
            </w:r>
          </w:p>
        </w:tc>
        <w:tc>
          <w:tcPr>
            <w:tcW w:w="960" w:type="dxa"/>
            <w:shd w:val="clear" w:color="000000" w:fill="FFFFFF"/>
            <w:vAlign w:val="center"/>
            <w:hideMark/>
          </w:tcPr>
          <w:p w14:paraId="21106DDB"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302</w:t>
            </w:r>
          </w:p>
        </w:tc>
        <w:tc>
          <w:tcPr>
            <w:tcW w:w="960" w:type="dxa"/>
            <w:shd w:val="clear" w:color="000000" w:fill="FFFFFF"/>
            <w:vAlign w:val="center"/>
            <w:hideMark/>
          </w:tcPr>
          <w:p w14:paraId="0E53208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61</w:t>
            </w:r>
          </w:p>
        </w:tc>
      </w:tr>
      <w:tr w:rsidR="00646BC5" w:rsidRPr="00646BC5" w14:paraId="7BAA0145" w14:textId="77777777" w:rsidTr="00646BC5">
        <w:trPr>
          <w:trHeight w:val="312"/>
        </w:trPr>
        <w:tc>
          <w:tcPr>
            <w:tcW w:w="1420" w:type="dxa"/>
            <w:shd w:val="clear" w:color="000000" w:fill="FFFFFF"/>
            <w:vAlign w:val="center"/>
            <w:hideMark/>
          </w:tcPr>
          <w:p w14:paraId="3F0E6D55"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Dispensary</w:t>
            </w:r>
          </w:p>
        </w:tc>
        <w:tc>
          <w:tcPr>
            <w:tcW w:w="960" w:type="dxa"/>
            <w:shd w:val="clear" w:color="000000" w:fill="FFFFFF"/>
            <w:vAlign w:val="center"/>
            <w:hideMark/>
          </w:tcPr>
          <w:p w14:paraId="2785307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211</w:t>
            </w:r>
          </w:p>
        </w:tc>
        <w:tc>
          <w:tcPr>
            <w:tcW w:w="960" w:type="dxa"/>
            <w:shd w:val="clear" w:color="000000" w:fill="FFFFFF"/>
            <w:vAlign w:val="center"/>
            <w:hideMark/>
          </w:tcPr>
          <w:p w14:paraId="3BA13639"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215</w:t>
            </w:r>
          </w:p>
        </w:tc>
        <w:tc>
          <w:tcPr>
            <w:tcW w:w="960" w:type="dxa"/>
            <w:shd w:val="clear" w:color="000000" w:fill="FFFFFF"/>
            <w:vAlign w:val="center"/>
            <w:hideMark/>
          </w:tcPr>
          <w:p w14:paraId="32A9FF40"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68</w:t>
            </w:r>
          </w:p>
        </w:tc>
        <w:tc>
          <w:tcPr>
            <w:tcW w:w="960" w:type="dxa"/>
            <w:shd w:val="clear" w:color="000000" w:fill="FFFFFF"/>
            <w:vAlign w:val="center"/>
            <w:hideMark/>
          </w:tcPr>
          <w:p w14:paraId="3EB20C39"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9</w:t>
            </w:r>
          </w:p>
        </w:tc>
        <w:tc>
          <w:tcPr>
            <w:tcW w:w="960" w:type="dxa"/>
            <w:shd w:val="clear" w:color="000000" w:fill="FFFFFF"/>
            <w:vAlign w:val="center"/>
            <w:hideMark/>
          </w:tcPr>
          <w:p w14:paraId="4F8BB59B"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209</w:t>
            </w:r>
          </w:p>
        </w:tc>
        <w:tc>
          <w:tcPr>
            <w:tcW w:w="960" w:type="dxa"/>
            <w:shd w:val="clear" w:color="000000" w:fill="FFFFFF"/>
            <w:vAlign w:val="center"/>
            <w:hideMark/>
          </w:tcPr>
          <w:p w14:paraId="3DC2DF6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204</w:t>
            </w:r>
          </w:p>
        </w:tc>
        <w:tc>
          <w:tcPr>
            <w:tcW w:w="960" w:type="dxa"/>
            <w:shd w:val="clear" w:color="000000" w:fill="FFFFFF"/>
            <w:vAlign w:val="center"/>
            <w:hideMark/>
          </w:tcPr>
          <w:p w14:paraId="7801B2C1"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212</w:t>
            </w:r>
          </w:p>
        </w:tc>
        <w:tc>
          <w:tcPr>
            <w:tcW w:w="960" w:type="dxa"/>
            <w:shd w:val="clear" w:color="000000" w:fill="FFFFFF"/>
            <w:vAlign w:val="center"/>
            <w:hideMark/>
          </w:tcPr>
          <w:p w14:paraId="7433A0B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50</w:t>
            </w:r>
          </w:p>
        </w:tc>
      </w:tr>
      <w:tr w:rsidR="00646BC5" w:rsidRPr="00646BC5" w14:paraId="53A931C4" w14:textId="77777777" w:rsidTr="00646BC5">
        <w:trPr>
          <w:trHeight w:val="624"/>
        </w:trPr>
        <w:tc>
          <w:tcPr>
            <w:tcW w:w="1420" w:type="dxa"/>
            <w:shd w:val="clear" w:color="000000" w:fill="FFFFFF"/>
            <w:vAlign w:val="center"/>
            <w:hideMark/>
          </w:tcPr>
          <w:p w14:paraId="43FF9E17"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Sub County Hospital</w:t>
            </w:r>
          </w:p>
        </w:tc>
        <w:tc>
          <w:tcPr>
            <w:tcW w:w="960" w:type="dxa"/>
            <w:shd w:val="clear" w:color="000000" w:fill="FFFFFF"/>
            <w:vAlign w:val="center"/>
            <w:hideMark/>
          </w:tcPr>
          <w:p w14:paraId="4060B31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142</w:t>
            </w:r>
          </w:p>
        </w:tc>
        <w:tc>
          <w:tcPr>
            <w:tcW w:w="960" w:type="dxa"/>
            <w:shd w:val="clear" w:color="000000" w:fill="FFFFFF"/>
            <w:vAlign w:val="center"/>
            <w:hideMark/>
          </w:tcPr>
          <w:p w14:paraId="58C3784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147</w:t>
            </w:r>
          </w:p>
        </w:tc>
        <w:tc>
          <w:tcPr>
            <w:tcW w:w="960" w:type="dxa"/>
            <w:shd w:val="clear" w:color="000000" w:fill="FFFFFF"/>
            <w:vAlign w:val="center"/>
            <w:hideMark/>
          </w:tcPr>
          <w:p w14:paraId="5DEA56D1"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45</w:t>
            </w:r>
          </w:p>
        </w:tc>
        <w:tc>
          <w:tcPr>
            <w:tcW w:w="960" w:type="dxa"/>
            <w:shd w:val="clear" w:color="000000" w:fill="FFFFFF"/>
            <w:vAlign w:val="center"/>
            <w:hideMark/>
          </w:tcPr>
          <w:p w14:paraId="02118904"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6</w:t>
            </w:r>
          </w:p>
        </w:tc>
        <w:tc>
          <w:tcPr>
            <w:tcW w:w="960" w:type="dxa"/>
            <w:shd w:val="clear" w:color="000000" w:fill="FFFFFF"/>
            <w:vAlign w:val="center"/>
            <w:hideMark/>
          </w:tcPr>
          <w:p w14:paraId="75C1FFF1"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143</w:t>
            </w:r>
          </w:p>
        </w:tc>
        <w:tc>
          <w:tcPr>
            <w:tcW w:w="960" w:type="dxa"/>
            <w:shd w:val="clear" w:color="000000" w:fill="FFFFFF"/>
            <w:vAlign w:val="center"/>
            <w:hideMark/>
          </w:tcPr>
          <w:p w14:paraId="2E84C82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141</w:t>
            </w:r>
          </w:p>
        </w:tc>
        <w:tc>
          <w:tcPr>
            <w:tcW w:w="960" w:type="dxa"/>
            <w:shd w:val="clear" w:color="000000" w:fill="FFFFFF"/>
            <w:vAlign w:val="center"/>
            <w:hideMark/>
          </w:tcPr>
          <w:p w14:paraId="37002810"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146</w:t>
            </w:r>
          </w:p>
        </w:tc>
        <w:tc>
          <w:tcPr>
            <w:tcW w:w="960" w:type="dxa"/>
            <w:shd w:val="clear" w:color="000000" w:fill="FFFFFF"/>
            <w:vAlign w:val="center"/>
            <w:hideMark/>
          </w:tcPr>
          <w:p w14:paraId="1C0DACC1"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29</w:t>
            </w:r>
          </w:p>
        </w:tc>
      </w:tr>
      <w:tr w:rsidR="00646BC5" w:rsidRPr="00646BC5" w14:paraId="5836DA96" w14:textId="77777777" w:rsidTr="00646BC5">
        <w:trPr>
          <w:trHeight w:val="288"/>
        </w:trPr>
        <w:tc>
          <w:tcPr>
            <w:tcW w:w="1420" w:type="dxa"/>
            <w:shd w:val="clear" w:color="auto" w:fill="auto"/>
            <w:noWrap/>
            <w:vAlign w:val="bottom"/>
            <w:hideMark/>
          </w:tcPr>
          <w:p w14:paraId="1CE71B40"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690D2111"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37BA7992"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07D69B34"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4F0CC01A"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373297B6"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2AF2FB08"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46953A8C"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c>
          <w:tcPr>
            <w:tcW w:w="960" w:type="dxa"/>
            <w:shd w:val="clear" w:color="auto" w:fill="auto"/>
            <w:noWrap/>
            <w:vAlign w:val="bottom"/>
            <w:hideMark/>
          </w:tcPr>
          <w:p w14:paraId="65F3E220" w14:textId="77777777" w:rsidR="00646BC5" w:rsidRPr="00646BC5" w:rsidRDefault="00646BC5" w:rsidP="00646BC5">
            <w:pPr>
              <w:spacing w:after="0" w:line="240" w:lineRule="auto"/>
              <w:rPr>
                <w:rFonts w:ascii="Calibri" w:eastAsia="Times New Roman" w:hAnsi="Calibri" w:cs="Calibri"/>
                <w:color w:val="000000"/>
                <w:lang w:val="en-GB" w:eastAsia="en-GB"/>
              </w:rPr>
            </w:pPr>
            <w:r w:rsidRPr="00646BC5">
              <w:rPr>
                <w:rFonts w:ascii="Calibri" w:eastAsia="Times New Roman" w:hAnsi="Calibri" w:cs="Calibri"/>
                <w:color w:val="000000"/>
                <w:lang w:val="en-GB" w:eastAsia="en-GB"/>
              </w:rPr>
              <w:t> </w:t>
            </w:r>
          </w:p>
        </w:tc>
      </w:tr>
      <w:tr w:rsidR="00646BC5" w:rsidRPr="00646BC5" w14:paraId="3465F412" w14:textId="77777777" w:rsidTr="00646BC5">
        <w:trPr>
          <w:trHeight w:val="312"/>
        </w:trPr>
        <w:tc>
          <w:tcPr>
            <w:tcW w:w="1420" w:type="dxa"/>
            <w:shd w:val="clear" w:color="000000" w:fill="FFFFFF"/>
            <w:vAlign w:val="center"/>
            <w:hideMark/>
          </w:tcPr>
          <w:p w14:paraId="4B6C9B16"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DICE</w:t>
            </w:r>
          </w:p>
        </w:tc>
        <w:tc>
          <w:tcPr>
            <w:tcW w:w="960" w:type="dxa"/>
            <w:shd w:val="clear" w:color="000000" w:fill="FFFFFF"/>
            <w:vAlign w:val="center"/>
            <w:hideMark/>
          </w:tcPr>
          <w:p w14:paraId="208678BB"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48</w:t>
            </w:r>
          </w:p>
        </w:tc>
        <w:tc>
          <w:tcPr>
            <w:tcW w:w="960" w:type="dxa"/>
            <w:shd w:val="clear" w:color="000000" w:fill="FFFFFF"/>
            <w:vAlign w:val="center"/>
            <w:hideMark/>
          </w:tcPr>
          <w:p w14:paraId="61D25A5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49</w:t>
            </w:r>
          </w:p>
        </w:tc>
        <w:tc>
          <w:tcPr>
            <w:tcW w:w="960" w:type="dxa"/>
            <w:shd w:val="clear" w:color="000000" w:fill="FFFFFF"/>
            <w:vAlign w:val="center"/>
            <w:hideMark/>
          </w:tcPr>
          <w:p w14:paraId="5DE00B6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18</w:t>
            </w:r>
          </w:p>
        </w:tc>
        <w:tc>
          <w:tcPr>
            <w:tcW w:w="960" w:type="dxa"/>
            <w:shd w:val="clear" w:color="000000" w:fill="FFFFFF"/>
            <w:vAlign w:val="center"/>
            <w:hideMark/>
          </w:tcPr>
          <w:p w14:paraId="7723364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w:t>
            </w:r>
          </w:p>
        </w:tc>
        <w:tc>
          <w:tcPr>
            <w:tcW w:w="960" w:type="dxa"/>
            <w:shd w:val="clear" w:color="000000" w:fill="FFFFFF"/>
            <w:vAlign w:val="center"/>
            <w:hideMark/>
          </w:tcPr>
          <w:p w14:paraId="1CE722C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48</w:t>
            </w:r>
          </w:p>
        </w:tc>
        <w:tc>
          <w:tcPr>
            <w:tcW w:w="960" w:type="dxa"/>
            <w:shd w:val="clear" w:color="000000" w:fill="FFFFFF"/>
            <w:vAlign w:val="center"/>
            <w:hideMark/>
          </w:tcPr>
          <w:p w14:paraId="6A2E2167"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41</w:t>
            </w:r>
          </w:p>
        </w:tc>
        <w:tc>
          <w:tcPr>
            <w:tcW w:w="960" w:type="dxa"/>
            <w:shd w:val="clear" w:color="000000" w:fill="FFFFFF"/>
            <w:vAlign w:val="center"/>
            <w:hideMark/>
          </w:tcPr>
          <w:p w14:paraId="06C468F4"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48</w:t>
            </w:r>
          </w:p>
        </w:tc>
        <w:tc>
          <w:tcPr>
            <w:tcW w:w="960" w:type="dxa"/>
            <w:shd w:val="clear" w:color="000000" w:fill="FFFFFF"/>
            <w:vAlign w:val="center"/>
            <w:hideMark/>
          </w:tcPr>
          <w:p w14:paraId="37FB07C5"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7</w:t>
            </w:r>
          </w:p>
        </w:tc>
      </w:tr>
      <w:tr w:rsidR="00646BC5" w:rsidRPr="00646BC5" w14:paraId="5A794083" w14:textId="77777777" w:rsidTr="00646BC5">
        <w:trPr>
          <w:trHeight w:val="624"/>
        </w:trPr>
        <w:tc>
          <w:tcPr>
            <w:tcW w:w="1420" w:type="dxa"/>
            <w:shd w:val="clear" w:color="000000" w:fill="FFFFFF"/>
            <w:vAlign w:val="center"/>
            <w:hideMark/>
          </w:tcPr>
          <w:p w14:paraId="465138C5"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Other (specify)</w:t>
            </w:r>
          </w:p>
        </w:tc>
        <w:tc>
          <w:tcPr>
            <w:tcW w:w="960" w:type="dxa"/>
            <w:shd w:val="clear" w:color="000000" w:fill="FFFFFF"/>
            <w:vAlign w:val="center"/>
            <w:hideMark/>
          </w:tcPr>
          <w:p w14:paraId="34FBBC6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45</w:t>
            </w:r>
          </w:p>
        </w:tc>
        <w:tc>
          <w:tcPr>
            <w:tcW w:w="960" w:type="dxa"/>
            <w:shd w:val="clear" w:color="000000" w:fill="FFFFFF"/>
            <w:vAlign w:val="center"/>
            <w:hideMark/>
          </w:tcPr>
          <w:p w14:paraId="387879C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46</w:t>
            </w:r>
          </w:p>
        </w:tc>
        <w:tc>
          <w:tcPr>
            <w:tcW w:w="960" w:type="dxa"/>
            <w:shd w:val="clear" w:color="000000" w:fill="FFFFFF"/>
            <w:vAlign w:val="center"/>
            <w:hideMark/>
          </w:tcPr>
          <w:p w14:paraId="00E50C35"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17</w:t>
            </w:r>
          </w:p>
        </w:tc>
        <w:tc>
          <w:tcPr>
            <w:tcW w:w="960" w:type="dxa"/>
            <w:shd w:val="clear" w:color="000000" w:fill="FFFFFF"/>
            <w:vAlign w:val="center"/>
            <w:hideMark/>
          </w:tcPr>
          <w:p w14:paraId="6E120E37"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45B84054"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45</w:t>
            </w:r>
          </w:p>
        </w:tc>
        <w:tc>
          <w:tcPr>
            <w:tcW w:w="960" w:type="dxa"/>
            <w:shd w:val="clear" w:color="000000" w:fill="FFFFFF"/>
            <w:vAlign w:val="center"/>
            <w:hideMark/>
          </w:tcPr>
          <w:p w14:paraId="4888AE8E"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40</w:t>
            </w:r>
          </w:p>
        </w:tc>
        <w:tc>
          <w:tcPr>
            <w:tcW w:w="960" w:type="dxa"/>
            <w:shd w:val="clear" w:color="000000" w:fill="FFFFFF"/>
            <w:vAlign w:val="center"/>
            <w:hideMark/>
          </w:tcPr>
          <w:p w14:paraId="3E9D67D6"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45</w:t>
            </w:r>
          </w:p>
        </w:tc>
        <w:tc>
          <w:tcPr>
            <w:tcW w:w="960" w:type="dxa"/>
            <w:shd w:val="clear" w:color="000000" w:fill="FFFFFF"/>
            <w:vAlign w:val="center"/>
            <w:hideMark/>
          </w:tcPr>
          <w:p w14:paraId="37A545F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w:t>
            </w:r>
          </w:p>
        </w:tc>
      </w:tr>
      <w:tr w:rsidR="00646BC5" w:rsidRPr="00646BC5" w14:paraId="19FF2B0B" w14:textId="77777777" w:rsidTr="00646BC5">
        <w:trPr>
          <w:trHeight w:val="936"/>
        </w:trPr>
        <w:tc>
          <w:tcPr>
            <w:tcW w:w="1420" w:type="dxa"/>
            <w:shd w:val="clear" w:color="000000" w:fill="FFFFFF"/>
            <w:vAlign w:val="center"/>
            <w:hideMark/>
          </w:tcPr>
          <w:p w14:paraId="78ACB522"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lastRenderedPageBreak/>
              <w:t>County Referral Hospital</w:t>
            </w:r>
          </w:p>
        </w:tc>
        <w:tc>
          <w:tcPr>
            <w:tcW w:w="960" w:type="dxa"/>
            <w:shd w:val="clear" w:color="000000" w:fill="FFFFFF"/>
            <w:vAlign w:val="center"/>
            <w:hideMark/>
          </w:tcPr>
          <w:p w14:paraId="14ADC780"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33</w:t>
            </w:r>
          </w:p>
        </w:tc>
        <w:tc>
          <w:tcPr>
            <w:tcW w:w="960" w:type="dxa"/>
            <w:shd w:val="clear" w:color="000000" w:fill="FFFFFF"/>
            <w:vAlign w:val="center"/>
            <w:hideMark/>
          </w:tcPr>
          <w:p w14:paraId="69CB2D9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34</w:t>
            </w:r>
          </w:p>
        </w:tc>
        <w:tc>
          <w:tcPr>
            <w:tcW w:w="960" w:type="dxa"/>
            <w:shd w:val="clear" w:color="000000" w:fill="FFFFFF"/>
            <w:vAlign w:val="center"/>
            <w:hideMark/>
          </w:tcPr>
          <w:p w14:paraId="32A04375"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7</w:t>
            </w:r>
          </w:p>
        </w:tc>
        <w:tc>
          <w:tcPr>
            <w:tcW w:w="960" w:type="dxa"/>
            <w:shd w:val="clear" w:color="000000" w:fill="FFFFFF"/>
            <w:vAlign w:val="center"/>
            <w:hideMark/>
          </w:tcPr>
          <w:p w14:paraId="4948BE4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6</w:t>
            </w:r>
          </w:p>
        </w:tc>
        <w:tc>
          <w:tcPr>
            <w:tcW w:w="960" w:type="dxa"/>
            <w:shd w:val="clear" w:color="000000" w:fill="FFFFFF"/>
            <w:vAlign w:val="center"/>
            <w:hideMark/>
          </w:tcPr>
          <w:p w14:paraId="06B8EE1C"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33</w:t>
            </w:r>
          </w:p>
        </w:tc>
        <w:tc>
          <w:tcPr>
            <w:tcW w:w="960" w:type="dxa"/>
            <w:shd w:val="clear" w:color="000000" w:fill="FFFFFF"/>
            <w:vAlign w:val="center"/>
            <w:hideMark/>
          </w:tcPr>
          <w:p w14:paraId="7F9357BF"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33</w:t>
            </w:r>
          </w:p>
        </w:tc>
        <w:tc>
          <w:tcPr>
            <w:tcW w:w="960" w:type="dxa"/>
            <w:shd w:val="clear" w:color="000000" w:fill="FFFFFF"/>
            <w:vAlign w:val="center"/>
            <w:hideMark/>
          </w:tcPr>
          <w:p w14:paraId="529A47B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34</w:t>
            </w:r>
          </w:p>
        </w:tc>
        <w:tc>
          <w:tcPr>
            <w:tcW w:w="960" w:type="dxa"/>
            <w:shd w:val="clear" w:color="000000" w:fill="FFFFFF"/>
            <w:vAlign w:val="center"/>
            <w:hideMark/>
          </w:tcPr>
          <w:p w14:paraId="03BD8E0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w:t>
            </w:r>
          </w:p>
        </w:tc>
      </w:tr>
      <w:tr w:rsidR="00646BC5" w:rsidRPr="00646BC5" w14:paraId="6D31D6C7" w14:textId="77777777" w:rsidTr="00646BC5">
        <w:trPr>
          <w:trHeight w:val="624"/>
        </w:trPr>
        <w:tc>
          <w:tcPr>
            <w:tcW w:w="1420" w:type="dxa"/>
            <w:shd w:val="clear" w:color="000000" w:fill="FFFFFF"/>
            <w:vAlign w:val="center"/>
            <w:hideMark/>
          </w:tcPr>
          <w:p w14:paraId="6D22FFD0"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County Hospital</w:t>
            </w:r>
          </w:p>
        </w:tc>
        <w:tc>
          <w:tcPr>
            <w:tcW w:w="960" w:type="dxa"/>
            <w:shd w:val="clear" w:color="000000" w:fill="FFFFFF"/>
            <w:vAlign w:val="center"/>
            <w:hideMark/>
          </w:tcPr>
          <w:p w14:paraId="72BCBEF4"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17</w:t>
            </w:r>
          </w:p>
        </w:tc>
        <w:tc>
          <w:tcPr>
            <w:tcW w:w="960" w:type="dxa"/>
            <w:shd w:val="clear" w:color="000000" w:fill="FFFFFF"/>
            <w:vAlign w:val="center"/>
            <w:hideMark/>
          </w:tcPr>
          <w:p w14:paraId="4DF6822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17</w:t>
            </w:r>
          </w:p>
        </w:tc>
        <w:tc>
          <w:tcPr>
            <w:tcW w:w="960" w:type="dxa"/>
            <w:shd w:val="clear" w:color="000000" w:fill="FFFFFF"/>
            <w:vAlign w:val="center"/>
            <w:hideMark/>
          </w:tcPr>
          <w:p w14:paraId="04EC51E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5</w:t>
            </w:r>
          </w:p>
        </w:tc>
        <w:tc>
          <w:tcPr>
            <w:tcW w:w="960" w:type="dxa"/>
            <w:shd w:val="clear" w:color="000000" w:fill="FFFFFF"/>
            <w:vAlign w:val="center"/>
            <w:hideMark/>
          </w:tcPr>
          <w:p w14:paraId="790F2A8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w:t>
            </w:r>
          </w:p>
        </w:tc>
        <w:tc>
          <w:tcPr>
            <w:tcW w:w="960" w:type="dxa"/>
            <w:shd w:val="clear" w:color="000000" w:fill="FFFFFF"/>
            <w:vAlign w:val="center"/>
            <w:hideMark/>
          </w:tcPr>
          <w:p w14:paraId="55DEDFBF"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17</w:t>
            </w:r>
          </w:p>
        </w:tc>
        <w:tc>
          <w:tcPr>
            <w:tcW w:w="960" w:type="dxa"/>
            <w:shd w:val="clear" w:color="000000" w:fill="FFFFFF"/>
            <w:vAlign w:val="center"/>
            <w:hideMark/>
          </w:tcPr>
          <w:p w14:paraId="623A7B7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15</w:t>
            </w:r>
          </w:p>
        </w:tc>
        <w:tc>
          <w:tcPr>
            <w:tcW w:w="960" w:type="dxa"/>
            <w:shd w:val="clear" w:color="000000" w:fill="FFFFFF"/>
            <w:vAlign w:val="center"/>
            <w:hideMark/>
          </w:tcPr>
          <w:p w14:paraId="789FD00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17</w:t>
            </w:r>
          </w:p>
        </w:tc>
        <w:tc>
          <w:tcPr>
            <w:tcW w:w="960" w:type="dxa"/>
            <w:shd w:val="clear" w:color="000000" w:fill="FFFFFF"/>
            <w:vAlign w:val="center"/>
            <w:hideMark/>
          </w:tcPr>
          <w:p w14:paraId="25FCC582"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w:t>
            </w:r>
          </w:p>
        </w:tc>
      </w:tr>
      <w:tr w:rsidR="00646BC5" w:rsidRPr="00646BC5" w14:paraId="14F07CF0" w14:textId="77777777" w:rsidTr="00646BC5">
        <w:trPr>
          <w:trHeight w:val="936"/>
        </w:trPr>
        <w:tc>
          <w:tcPr>
            <w:tcW w:w="1420" w:type="dxa"/>
            <w:shd w:val="clear" w:color="000000" w:fill="FFFFFF"/>
            <w:vAlign w:val="center"/>
            <w:hideMark/>
          </w:tcPr>
          <w:p w14:paraId="2C09863B"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National Referral Hospital</w:t>
            </w:r>
          </w:p>
        </w:tc>
        <w:tc>
          <w:tcPr>
            <w:tcW w:w="960" w:type="dxa"/>
            <w:shd w:val="clear" w:color="000000" w:fill="FFFFFF"/>
            <w:vAlign w:val="center"/>
            <w:hideMark/>
          </w:tcPr>
          <w:p w14:paraId="046F5BAE"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3F1CD84F"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50A32E15"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w:t>
            </w:r>
          </w:p>
        </w:tc>
        <w:tc>
          <w:tcPr>
            <w:tcW w:w="960" w:type="dxa"/>
            <w:shd w:val="clear" w:color="000000" w:fill="FFFFFF"/>
            <w:vAlign w:val="center"/>
            <w:hideMark/>
          </w:tcPr>
          <w:p w14:paraId="1F2BBE3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0</w:t>
            </w:r>
          </w:p>
        </w:tc>
        <w:tc>
          <w:tcPr>
            <w:tcW w:w="960" w:type="dxa"/>
            <w:shd w:val="clear" w:color="000000" w:fill="FFFFFF"/>
            <w:vAlign w:val="center"/>
            <w:hideMark/>
          </w:tcPr>
          <w:p w14:paraId="6C2DDF22"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36D6054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4B962ED1"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3</w:t>
            </w:r>
          </w:p>
        </w:tc>
        <w:tc>
          <w:tcPr>
            <w:tcW w:w="960" w:type="dxa"/>
            <w:shd w:val="clear" w:color="000000" w:fill="FFFFFF"/>
            <w:vAlign w:val="center"/>
            <w:hideMark/>
          </w:tcPr>
          <w:p w14:paraId="5B8EEB94"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0</w:t>
            </w:r>
          </w:p>
        </w:tc>
      </w:tr>
      <w:tr w:rsidR="00646BC5" w:rsidRPr="00646BC5" w14:paraId="7F701D3D" w14:textId="77777777" w:rsidTr="00646BC5">
        <w:trPr>
          <w:trHeight w:val="312"/>
        </w:trPr>
        <w:tc>
          <w:tcPr>
            <w:tcW w:w="1420" w:type="dxa"/>
            <w:shd w:val="clear" w:color="000000" w:fill="FFFFFF"/>
            <w:vAlign w:val="center"/>
            <w:hideMark/>
          </w:tcPr>
          <w:p w14:paraId="68F5B370"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val="en-GB" w:eastAsia="en-GB"/>
              </w:rPr>
              <w:t>TOTAL</w:t>
            </w:r>
          </w:p>
        </w:tc>
        <w:tc>
          <w:tcPr>
            <w:tcW w:w="960" w:type="dxa"/>
            <w:shd w:val="clear" w:color="000000" w:fill="FFFFFF"/>
            <w:vAlign w:val="center"/>
            <w:hideMark/>
          </w:tcPr>
          <w:p w14:paraId="34F1CEFE"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801</w:t>
            </w:r>
          </w:p>
        </w:tc>
        <w:tc>
          <w:tcPr>
            <w:tcW w:w="960" w:type="dxa"/>
            <w:shd w:val="clear" w:color="000000" w:fill="FFFFFF"/>
            <w:vAlign w:val="center"/>
            <w:hideMark/>
          </w:tcPr>
          <w:p w14:paraId="3B9EB10D"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822</w:t>
            </w:r>
          </w:p>
        </w:tc>
        <w:tc>
          <w:tcPr>
            <w:tcW w:w="960" w:type="dxa"/>
            <w:shd w:val="clear" w:color="000000" w:fill="FFFFFF"/>
            <w:vAlign w:val="center"/>
            <w:hideMark/>
          </w:tcPr>
          <w:p w14:paraId="51FB2433"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265</w:t>
            </w:r>
          </w:p>
        </w:tc>
        <w:tc>
          <w:tcPr>
            <w:tcW w:w="960" w:type="dxa"/>
            <w:shd w:val="clear" w:color="000000" w:fill="FFFFFF"/>
            <w:vAlign w:val="center"/>
            <w:hideMark/>
          </w:tcPr>
          <w:p w14:paraId="2AA8A89F"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42</w:t>
            </w:r>
          </w:p>
        </w:tc>
        <w:tc>
          <w:tcPr>
            <w:tcW w:w="960" w:type="dxa"/>
            <w:shd w:val="clear" w:color="000000" w:fill="FFFFFF"/>
            <w:vAlign w:val="center"/>
            <w:hideMark/>
          </w:tcPr>
          <w:p w14:paraId="2359AB6A"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798</w:t>
            </w:r>
          </w:p>
        </w:tc>
        <w:tc>
          <w:tcPr>
            <w:tcW w:w="960" w:type="dxa"/>
            <w:shd w:val="clear" w:color="000000" w:fill="FFFFFF"/>
            <w:vAlign w:val="center"/>
            <w:hideMark/>
          </w:tcPr>
          <w:p w14:paraId="4211B835"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755</w:t>
            </w:r>
          </w:p>
        </w:tc>
        <w:tc>
          <w:tcPr>
            <w:tcW w:w="960" w:type="dxa"/>
            <w:shd w:val="clear" w:color="000000" w:fill="FFFFFF"/>
            <w:vAlign w:val="center"/>
            <w:hideMark/>
          </w:tcPr>
          <w:p w14:paraId="3CD493A9"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807</w:t>
            </w:r>
          </w:p>
        </w:tc>
        <w:tc>
          <w:tcPr>
            <w:tcW w:w="960" w:type="dxa"/>
            <w:shd w:val="clear" w:color="000000" w:fill="FFFFFF"/>
            <w:vAlign w:val="center"/>
            <w:hideMark/>
          </w:tcPr>
          <w:p w14:paraId="42317C08" w14:textId="77777777" w:rsidR="00646BC5" w:rsidRPr="00646BC5" w:rsidRDefault="00646BC5" w:rsidP="00646BC5">
            <w:pPr>
              <w:spacing w:after="0" w:line="240" w:lineRule="auto"/>
              <w:jc w:val="center"/>
              <w:rPr>
                <w:rFonts w:ascii="Times New Roman" w:eastAsia="Times New Roman" w:hAnsi="Times New Roman" w:cs="Times New Roman"/>
                <w:color w:val="000000"/>
                <w:sz w:val="24"/>
                <w:szCs w:val="24"/>
                <w:lang w:val="en-GB" w:eastAsia="en-GB"/>
              </w:rPr>
            </w:pPr>
            <w:r w:rsidRPr="00646BC5">
              <w:rPr>
                <w:rFonts w:ascii="Times New Roman" w:eastAsia="Times New Roman" w:hAnsi="Times New Roman" w:cs="Times New Roman"/>
                <w:color w:val="000000"/>
                <w:sz w:val="24"/>
                <w:szCs w:val="24"/>
                <w:lang w:val="en-GB" w:eastAsia="en-GB"/>
              </w:rPr>
              <w:t>157</w:t>
            </w:r>
          </w:p>
        </w:tc>
      </w:tr>
      <w:tr w:rsidR="00646BC5" w:rsidRPr="00646BC5" w14:paraId="2791B658" w14:textId="77777777" w:rsidTr="00646BC5">
        <w:trPr>
          <w:trHeight w:val="624"/>
        </w:trPr>
        <w:tc>
          <w:tcPr>
            <w:tcW w:w="1420" w:type="dxa"/>
            <w:shd w:val="clear" w:color="000000" w:fill="FFFFFF"/>
            <w:vAlign w:val="center"/>
            <w:hideMark/>
          </w:tcPr>
          <w:p w14:paraId="0B1EA14D" w14:textId="77777777" w:rsidR="00646BC5" w:rsidRPr="00646BC5" w:rsidRDefault="00646BC5" w:rsidP="00646BC5">
            <w:pPr>
              <w:spacing w:after="0" w:line="240" w:lineRule="auto"/>
              <w:rPr>
                <w:rFonts w:ascii="Times New Roman" w:eastAsia="Times New Roman" w:hAnsi="Times New Roman" w:cs="Times New Roman"/>
                <w:b/>
                <w:bCs/>
                <w:color w:val="000000"/>
                <w:sz w:val="24"/>
                <w:szCs w:val="24"/>
                <w:lang w:val="en-GB" w:eastAsia="en-GB"/>
              </w:rPr>
            </w:pPr>
            <w:commentRangeStart w:id="43"/>
            <w:r w:rsidRPr="00646BC5">
              <w:rPr>
                <w:rFonts w:ascii="Times New Roman" w:eastAsia="Times New Roman" w:hAnsi="Times New Roman" w:cs="Times New Roman"/>
                <w:b/>
                <w:bCs/>
                <w:color w:val="000000"/>
                <w:sz w:val="24"/>
                <w:szCs w:val="24"/>
                <w:lang w:eastAsia="en-GB"/>
              </w:rPr>
              <w:t>% Distribution</w:t>
            </w:r>
          </w:p>
        </w:tc>
        <w:tc>
          <w:tcPr>
            <w:tcW w:w="960" w:type="dxa"/>
            <w:shd w:val="clear" w:color="000000" w:fill="FFFFFF"/>
            <w:vAlign w:val="center"/>
            <w:hideMark/>
          </w:tcPr>
          <w:p w14:paraId="311ECF6E"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94</w:t>
            </w:r>
          </w:p>
        </w:tc>
        <w:tc>
          <w:tcPr>
            <w:tcW w:w="960" w:type="dxa"/>
            <w:shd w:val="clear" w:color="000000" w:fill="FFFFFF"/>
            <w:vAlign w:val="center"/>
            <w:hideMark/>
          </w:tcPr>
          <w:p w14:paraId="06087B3E"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96.5</w:t>
            </w:r>
          </w:p>
        </w:tc>
        <w:tc>
          <w:tcPr>
            <w:tcW w:w="960" w:type="dxa"/>
            <w:shd w:val="clear" w:color="000000" w:fill="FFFFFF"/>
            <w:vAlign w:val="center"/>
            <w:hideMark/>
          </w:tcPr>
          <w:p w14:paraId="0E6CA98E"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31.1</w:t>
            </w:r>
          </w:p>
        </w:tc>
        <w:tc>
          <w:tcPr>
            <w:tcW w:w="960" w:type="dxa"/>
            <w:shd w:val="clear" w:color="000000" w:fill="FFFFFF"/>
            <w:vAlign w:val="center"/>
            <w:hideMark/>
          </w:tcPr>
          <w:p w14:paraId="79B1709E"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4.9</w:t>
            </w:r>
          </w:p>
        </w:tc>
        <w:tc>
          <w:tcPr>
            <w:tcW w:w="960" w:type="dxa"/>
            <w:shd w:val="clear" w:color="000000" w:fill="FFFFFF"/>
            <w:vAlign w:val="center"/>
            <w:hideMark/>
          </w:tcPr>
          <w:p w14:paraId="273A5AE8"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93.7</w:t>
            </w:r>
          </w:p>
        </w:tc>
        <w:tc>
          <w:tcPr>
            <w:tcW w:w="960" w:type="dxa"/>
            <w:shd w:val="clear" w:color="000000" w:fill="FFFFFF"/>
            <w:vAlign w:val="center"/>
            <w:hideMark/>
          </w:tcPr>
          <w:p w14:paraId="04BE335A"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88.6</w:t>
            </w:r>
          </w:p>
        </w:tc>
        <w:tc>
          <w:tcPr>
            <w:tcW w:w="960" w:type="dxa"/>
            <w:shd w:val="clear" w:color="000000" w:fill="FFFFFF"/>
            <w:vAlign w:val="center"/>
            <w:hideMark/>
          </w:tcPr>
          <w:p w14:paraId="0FC4B899"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94.7</w:t>
            </w:r>
          </w:p>
        </w:tc>
        <w:tc>
          <w:tcPr>
            <w:tcW w:w="960" w:type="dxa"/>
            <w:shd w:val="clear" w:color="000000" w:fill="FFFFFF"/>
            <w:vAlign w:val="center"/>
            <w:hideMark/>
          </w:tcPr>
          <w:p w14:paraId="08EA8234" w14:textId="77777777" w:rsidR="00646BC5" w:rsidRPr="00646BC5" w:rsidRDefault="00646BC5" w:rsidP="00646BC5">
            <w:pPr>
              <w:spacing w:after="0" w:line="240" w:lineRule="auto"/>
              <w:jc w:val="center"/>
              <w:rPr>
                <w:rFonts w:ascii="Times New Roman" w:eastAsia="Times New Roman" w:hAnsi="Times New Roman" w:cs="Times New Roman"/>
                <w:b/>
                <w:bCs/>
                <w:color w:val="000000"/>
                <w:sz w:val="24"/>
                <w:szCs w:val="24"/>
                <w:lang w:val="en-GB" w:eastAsia="en-GB"/>
              </w:rPr>
            </w:pPr>
            <w:r w:rsidRPr="00646BC5">
              <w:rPr>
                <w:rFonts w:ascii="Times New Roman" w:eastAsia="Times New Roman" w:hAnsi="Times New Roman" w:cs="Times New Roman"/>
                <w:b/>
                <w:bCs/>
                <w:color w:val="000000"/>
                <w:sz w:val="24"/>
                <w:szCs w:val="24"/>
                <w:lang w:eastAsia="en-GB"/>
              </w:rPr>
              <w:t>18.4</w:t>
            </w:r>
            <w:commentRangeEnd w:id="43"/>
            <w:r>
              <w:rPr>
                <w:rStyle w:val="CommentReference"/>
              </w:rPr>
              <w:commentReference w:id="43"/>
            </w:r>
          </w:p>
        </w:tc>
      </w:tr>
    </w:tbl>
    <w:p w14:paraId="32EC7F65" w14:textId="77777777" w:rsidR="00912342" w:rsidRPr="000B56A8" w:rsidRDefault="00897510" w:rsidP="00897510">
      <w:pPr>
        <w:pStyle w:val="Caption"/>
        <w:rPr>
          <w:rFonts w:ascii="Times New Roman" w:hAnsi="Times New Roman" w:cs="Times New Roman"/>
          <w:sz w:val="20"/>
          <w:szCs w:val="20"/>
        </w:rPr>
      </w:pPr>
      <w:bookmarkStart w:id="44" w:name="_Toc521514666"/>
      <w:r w:rsidRPr="000B56A8">
        <w:rPr>
          <w:rFonts w:ascii="Times New Roman" w:hAnsi="Times New Roman" w:cs="Times New Roman"/>
          <w:sz w:val="20"/>
          <w:szCs w:val="20"/>
        </w:rPr>
        <w:t xml:space="preserve">Table </w:t>
      </w:r>
      <w:r w:rsidR="00442536" w:rsidRPr="000B56A8">
        <w:rPr>
          <w:rFonts w:ascii="Times New Roman" w:hAnsi="Times New Roman" w:cs="Times New Roman"/>
          <w:sz w:val="20"/>
          <w:szCs w:val="20"/>
        </w:rPr>
        <w:fldChar w:fldCharType="begin"/>
      </w:r>
      <w:r w:rsidR="00442536" w:rsidRPr="000B56A8">
        <w:rPr>
          <w:rFonts w:ascii="Times New Roman" w:hAnsi="Times New Roman" w:cs="Times New Roman"/>
          <w:sz w:val="20"/>
          <w:szCs w:val="20"/>
        </w:rPr>
        <w:instrText xml:space="preserve"> SEQ Table \* ARABIC </w:instrText>
      </w:r>
      <w:r w:rsidR="00442536" w:rsidRPr="000B56A8">
        <w:rPr>
          <w:rFonts w:ascii="Times New Roman" w:hAnsi="Times New Roman" w:cs="Times New Roman"/>
          <w:sz w:val="20"/>
          <w:szCs w:val="20"/>
        </w:rPr>
        <w:fldChar w:fldCharType="separate"/>
      </w:r>
      <w:r w:rsidR="00116A09">
        <w:rPr>
          <w:rFonts w:ascii="Times New Roman" w:hAnsi="Times New Roman" w:cs="Times New Roman"/>
          <w:noProof/>
          <w:sz w:val="20"/>
          <w:szCs w:val="20"/>
        </w:rPr>
        <w:t>3</w:t>
      </w:r>
      <w:r w:rsidR="00442536" w:rsidRPr="000B56A8">
        <w:rPr>
          <w:rFonts w:ascii="Times New Roman" w:hAnsi="Times New Roman" w:cs="Times New Roman"/>
          <w:sz w:val="20"/>
          <w:szCs w:val="20"/>
        </w:rPr>
        <w:fldChar w:fldCharType="end"/>
      </w:r>
      <w:r w:rsidRPr="000B56A8">
        <w:rPr>
          <w:rFonts w:ascii="Times New Roman" w:hAnsi="Times New Roman" w:cs="Times New Roman"/>
          <w:sz w:val="20"/>
          <w:szCs w:val="20"/>
        </w:rPr>
        <w:t xml:space="preserve">: </w:t>
      </w:r>
      <w:r w:rsidR="00EA7448" w:rsidRPr="000B56A8">
        <w:rPr>
          <w:rFonts w:ascii="Times New Roman" w:hAnsi="Times New Roman" w:cs="Times New Roman"/>
          <w:sz w:val="20"/>
          <w:szCs w:val="20"/>
        </w:rPr>
        <w:t>Availability of HIV services in facilities</w:t>
      </w:r>
      <w:bookmarkEnd w:id="44"/>
      <w:r w:rsidR="00EA7448" w:rsidRPr="000B56A8">
        <w:rPr>
          <w:rFonts w:ascii="Times New Roman" w:hAnsi="Times New Roman" w:cs="Times New Roman"/>
          <w:sz w:val="20"/>
          <w:szCs w:val="20"/>
        </w:rPr>
        <w:t xml:space="preserve"> </w:t>
      </w:r>
    </w:p>
    <w:p w14:paraId="3CFBE43F" w14:textId="6EBBE996" w:rsidR="00BF472A" w:rsidRPr="00982367" w:rsidRDefault="002B4FEE" w:rsidP="00495F16">
      <w:pPr>
        <w:pStyle w:val="Heading1"/>
        <w:numPr>
          <w:ilvl w:val="2"/>
          <w:numId w:val="33"/>
        </w:numPr>
        <w:rPr>
          <w:rFonts w:ascii="Times New Roman" w:hAnsi="Times New Roman"/>
          <w:color w:val="002060"/>
          <w:sz w:val="26"/>
          <w:szCs w:val="26"/>
        </w:rPr>
      </w:pPr>
      <w:bookmarkStart w:id="45" w:name="_Toc521514527"/>
      <w:r w:rsidRPr="00982367">
        <w:rPr>
          <w:rFonts w:ascii="Times New Roman" w:hAnsi="Times New Roman"/>
          <w:color w:val="002060"/>
          <w:sz w:val="26"/>
          <w:szCs w:val="26"/>
        </w:rPr>
        <w:t>Duration of PrEP provision</w:t>
      </w:r>
      <w:r w:rsidR="00E9043E" w:rsidRPr="00982367">
        <w:rPr>
          <w:rFonts w:ascii="Times New Roman" w:hAnsi="Times New Roman"/>
          <w:color w:val="002060"/>
          <w:sz w:val="26"/>
          <w:szCs w:val="26"/>
        </w:rPr>
        <w:t xml:space="preserve"> in facilities</w:t>
      </w:r>
      <w:bookmarkEnd w:id="45"/>
      <w:r w:rsidR="00E9043E" w:rsidRPr="00982367">
        <w:rPr>
          <w:rFonts w:ascii="Times New Roman" w:hAnsi="Times New Roman"/>
          <w:color w:val="002060"/>
          <w:sz w:val="26"/>
          <w:szCs w:val="26"/>
        </w:rPr>
        <w:t xml:space="preserve"> </w:t>
      </w:r>
    </w:p>
    <w:p w14:paraId="26700D58" w14:textId="6120B5BF" w:rsidR="00BF1797" w:rsidRDefault="002C5941" w:rsidP="006578E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p</w:t>
      </w:r>
      <w:r w:rsidR="00312B68">
        <w:rPr>
          <w:rFonts w:ascii="Times New Roman" w:hAnsi="Times New Roman" w:cs="Times New Roman"/>
          <w:sz w:val="24"/>
          <w:szCs w:val="24"/>
        </w:rPr>
        <w:t xml:space="preserve">rovision of PrEP in Kenya was officially launched in May 2017. However, prior to this some facilities had been earmarked as PrEP demo projects which commenced in 2012. </w:t>
      </w:r>
      <w:r w:rsidR="00BF1797">
        <w:rPr>
          <w:rFonts w:ascii="Times New Roman" w:hAnsi="Times New Roman" w:cs="Times New Roman"/>
          <w:sz w:val="24"/>
          <w:szCs w:val="24"/>
        </w:rPr>
        <w:t xml:space="preserve">The </w:t>
      </w:r>
      <w:r w:rsidR="00124DED">
        <w:rPr>
          <w:rFonts w:ascii="Times New Roman" w:hAnsi="Times New Roman" w:cs="Times New Roman"/>
          <w:sz w:val="24"/>
          <w:szCs w:val="24"/>
          <w:highlight w:val="yellow"/>
        </w:rPr>
        <w:t>table</w:t>
      </w:r>
      <w:r w:rsidR="00BF1797" w:rsidRPr="006578EC">
        <w:rPr>
          <w:rFonts w:ascii="Times New Roman" w:hAnsi="Times New Roman" w:cs="Times New Roman"/>
          <w:sz w:val="24"/>
          <w:szCs w:val="24"/>
          <w:highlight w:val="yellow"/>
        </w:rPr>
        <w:t xml:space="preserve"> XX</w:t>
      </w:r>
      <w:r>
        <w:rPr>
          <w:rFonts w:ascii="Times New Roman" w:hAnsi="Times New Roman" w:cs="Times New Roman"/>
          <w:sz w:val="24"/>
          <w:szCs w:val="24"/>
        </w:rPr>
        <w:t xml:space="preserve"> indicates</w:t>
      </w:r>
      <w:r w:rsidR="00385EA7">
        <w:rPr>
          <w:rFonts w:ascii="Times New Roman" w:hAnsi="Times New Roman" w:cs="Times New Roman"/>
          <w:sz w:val="24"/>
          <w:szCs w:val="24"/>
        </w:rPr>
        <w:t xml:space="preserve"> that of</w:t>
      </w:r>
      <w:r w:rsidR="00BF1797">
        <w:rPr>
          <w:rFonts w:ascii="Times New Roman" w:hAnsi="Times New Roman" w:cs="Times New Roman"/>
          <w:sz w:val="24"/>
          <w:szCs w:val="24"/>
        </w:rPr>
        <w:t xml:space="preserve"> </w:t>
      </w:r>
      <w:r w:rsidR="00124DED">
        <w:rPr>
          <w:rFonts w:ascii="Times New Roman" w:hAnsi="Times New Roman" w:cs="Times New Roman"/>
          <w:sz w:val="24"/>
          <w:szCs w:val="24"/>
        </w:rPr>
        <w:t>785</w:t>
      </w:r>
      <w:r w:rsidR="00385EA7">
        <w:rPr>
          <w:rFonts w:ascii="Times New Roman" w:hAnsi="Times New Roman" w:cs="Times New Roman"/>
          <w:sz w:val="24"/>
          <w:szCs w:val="24"/>
        </w:rPr>
        <w:t xml:space="preserve"> facilities that responded </w:t>
      </w:r>
      <w:r w:rsidR="00BF1797">
        <w:rPr>
          <w:rFonts w:ascii="Times New Roman" w:hAnsi="Times New Roman" w:cs="Times New Roman"/>
          <w:sz w:val="24"/>
          <w:szCs w:val="24"/>
        </w:rPr>
        <w:t>PrEP offering facilities ha</w:t>
      </w:r>
      <w:r w:rsidR="00385EA7">
        <w:rPr>
          <w:rFonts w:ascii="Times New Roman" w:hAnsi="Times New Roman" w:cs="Times New Roman"/>
          <w:sz w:val="24"/>
          <w:szCs w:val="24"/>
        </w:rPr>
        <w:t>ve</w:t>
      </w:r>
      <w:r w:rsidR="00BF1797">
        <w:rPr>
          <w:rFonts w:ascii="Times New Roman" w:hAnsi="Times New Roman" w:cs="Times New Roman"/>
          <w:sz w:val="24"/>
          <w:szCs w:val="24"/>
        </w:rPr>
        <w:t xml:space="preserve"> </w:t>
      </w:r>
      <w:r w:rsidR="00F4080F">
        <w:rPr>
          <w:rFonts w:ascii="Times New Roman" w:hAnsi="Times New Roman" w:cs="Times New Roman"/>
          <w:sz w:val="24"/>
          <w:szCs w:val="24"/>
        </w:rPr>
        <w:t>gradually in</w:t>
      </w:r>
      <w:r w:rsidR="00124DED">
        <w:rPr>
          <w:rFonts w:ascii="Times New Roman" w:hAnsi="Times New Roman" w:cs="Times New Roman"/>
          <w:sz w:val="24"/>
          <w:szCs w:val="24"/>
        </w:rPr>
        <w:t>creased over the last three (2</w:t>
      </w:r>
      <w:r w:rsidR="00F4080F">
        <w:rPr>
          <w:rFonts w:ascii="Times New Roman" w:hAnsi="Times New Roman" w:cs="Times New Roman"/>
          <w:sz w:val="24"/>
          <w:szCs w:val="24"/>
        </w:rPr>
        <w:t xml:space="preserve">) years. The number of facilities that started offering PrEP </w:t>
      </w:r>
      <w:r w:rsidR="00124DED">
        <w:rPr>
          <w:rFonts w:ascii="Times New Roman" w:hAnsi="Times New Roman" w:cs="Times New Roman"/>
          <w:sz w:val="24"/>
          <w:szCs w:val="24"/>
        </w:rPr>
        <w:t>after the official launch were the majority 659 (83.9%).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93"/>
        <w:gridCol w:w="2693"/>
        <w:gridCol w:w="1849"/>
        <w:gridCol w:w="2115"/>
      </w:tblGrid>
      <w:tr w:rsidR="00124DED" w:rsidRPr="00DC3944" w14:paraId="597FBE36" w14:textId="77777777" w:rsidTr="00124DED">
        <w:trPr>
          <w:trHeight w:val="480"/>
        </w:trPr>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Pr>
          <w:p w14:paraId="66FAC070" w14:textId="1E85C3EE" w:rsidR="00124DED" w:rsidRDefault="00124DED" w:rsidP="00124DED">
            <w:pP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Description</w:t>
            </w:r>
          </w:p>
        </w:tc>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72E33F03" w14:textId="24D6FED4" w:rsidR="00124DED" w:rsidRPr="00DC3944" w:rsidRDefault="00124DED" w:rsidP="00124DED">
            <w:pPr>
              <w:rPr>
                <w:rFonts w:ascii="Times New Roman" w:hAnsi="Times New Roman" w:cs="Times New Roman"/>
                <w:b/>
                <w:sz w:val="24"/>
                <w:szCs w:val="24"/>
              </w:rPr>
            </w:pPr>
            <w:r>
              <w:rPr>
                <w:rFonts w:ascii="Times New Roman" w:eastAsia="Times New Roman" w:hAnsi="Times New Roman" w:cs="Times New Roman"/>
                <w:b/>
                <w:bCs/>
                <w:sz w:val="24"/>
                <w:szCs w:val="24"/>
                <w:lang w:eastAsia="en-GB"/>
              </w:rPr>
              <w:t xml:space="preserve">Duration </w:t>
            </w:r>
          </w:p>
        </w:tc>
        <w:tc>
          <w:tcPr>
            <w:tcW w:w="9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12F556AB" w14:textId="74ECD3EB" w:rsidR="00124DED" w:rsidRPr="00DC3944" w:rsidRDefault="00124DED" w:rsidP="00124DED">
            <w:pPr>
              <w:jc w:val="center"/>
              <w:rPr>
                <w:rFonts w:ascii="Times New Roman" w:hAnsi="Times New Roman" w:cs="Times New Roman"/>
                <w:b/>
                <w:sz w:val="24"/>
                <w:szCs w:val="24"/>
              </w:rPr>
            </w:pPr>
            <w:r w:rsidRPr="00516B27">
              <w:rPr>
                <w:rFonts w:ascii="Times New Roman" w:eastAsia="Times New Roman" w:hAnsi="Times New Roman" w:cs="Times New Roman"/>
                <w:b/>
                <w:bCs/>
                <w:sz w:val="24"/>
                <w:szCs w:val="24"/>
                <w:lang w:eastAsia="en-GB"/>
              </w:rPr>
              <w:t>Frequency</w:t>
            </w:r>
            <w:r w:rsidRPr="00516B27">
              <w:rPr>
                <w:rFonts w:ascii="Times New Roman" w:eastAsia="Times New Roman" w:hAnsi="Times New Roman" w:cs="Times New Roman"/>
                <w:sz w:val="24"/>
                <w:szCs w:val="24"/>
                <w:lang w:eastAsia="en-GB"/>
              </w:rPr>
              <w:t xml:space="preserve"> </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0AAC45" w14:textId="366140F6" w:rsidR="00124DED" w:rsidRPr="00DC3944" w:rsidRDefault="00124DED" w:rsidP="00124DED">
            <w:pPr>
              <w:jc w:val="center"/>
              <w:rPr>
                <w:rFonts w:ascii="Times New Roman" w:hAnsi="Times New Roman" w:cs="Times New Roman"/>
                <w:b/>
                <w:sz w:val="24"/>
                <w:szCs w:val="24"/>
              </w:rPr>
            </w:pPr>
            <w:r w:rsidRPr="00516B27">
              <w:rPr>
                <w:rFonts w:ascii="Times New Roman" w:eastAsia="Times New Roman" w:hAnsi="Times New Roman" w:cs="Times New Roman"/>
                <w:b/>
                <w:bCs/>
                <w:sz w:val="24"/>
                <w:szCs w:val="24"/>
                <w:lang w:eastAsia="en-GB"/>
              </w:rPr>
              <w:t>Percent</w:t>
            </w:r>
            <w:r w:rsidRPr="00516B27">
              <w:rPr>
                <w:rFonts w:ascii="Times New Roman" w:eastAsia="Times New Roman" w:hAnsi="Times New Roman" w:cs="Times New Roman"/>
                <w:sz w:val="24"/>
                <w:szCs w:val="24"/>
                <w:lang w:eastAsia="en-GB"/>
              </w:rPr>
              <w:t xml:space="preserve"> </w:t>
            </w:r>
          </w:p>
        </w:tc>
      </w:tr>
      <w:tr w:rsidR="00124DED" w:rsidRPr="00DC3944" w14:paraId="5C442657" w14:textId="77777777" w:rsidTr="00124DED">
        <w:trPr>
          <w:trHeight w:val="480"/>
        </w:trPr>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Pr>
          <w:p w14:paraId="187FE4F7" w14:textId="7B201BEC" w:rsidR="00124DED" w:rsidRPr="00FA43CB" w:rsidRDefault="00124DED" w:rsidP="00124DED">
            <w:pPr>
              <w:rPr>
                <w:rFonts w:ascii="Times New Roman" w:eastAsia="Times New Roman" w:hAnsi="Times New Roman" w:cs="Times New Roman"/>
                <w:b/>
                <w:sz w:val="24"/>
                <w:szCs w:val="24"/>
                <w:lang w:eastAsia="en-GB"/>
              </w:rPr>
            </w:pPr>
            <w:r w:rsidRPr="00FA43CB">
              <w:rPr>
                <w:rFonts w:ascii="Times New Roman" w:eastAsia="Times New Roman" w:hAnsi="Times New Roman" w:cs="Times New Roman"/>
                <w:b/>
                <w:sz w:val="24"/>
                <w:szCs w:val="24"/>
                <w:lang w:eastAsia="en-GB"/>
              </w:rPr>
              <w:t>Post PrEP Launch</w:t>
            </w:r>
          </w:p>
        </w:tc>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14B11415" w14:textId="4848A29B" w:rsidR="00124DED" w:rsidRPr="00DC3944" w:rsidRDefault="00124DED" w:rsidP="00124DED">
            <w:pPr>
              <w:rPr>
                <w:rFonts w:ascii="Times New Roman" w:hAnsi="Times New Roman" w:cs="Times New Roman"/>
                <w:b/>
                <w:sz w:val="24"/>
                <w:szCs w:val="24"/>
              </w:rPr>
            </w:pPr>
            <w:r>
              <w:rPr>
                <w:rFonts w:ascii="Times New Roman" w:eastAsia="Times New Roman" w:hAnsi="Times New Roman" w:cs="Times New Roman"/>
                <w:sz w:val="24"/>
                <w:szCs w:val="24"/>
                <w:lang w:eastAsia="en-GB"/>
              </w:rPr>
              <w:t xml:space="preserve">May 2017 - Feb 2018 </w:t>
            </w:r>
          </w:p>
        </w:tc>
        <w:tc>
          <w:tcPr>
            <w:tcW w:w="9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85C23C5" w14:textId="115325C7"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659 </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D53AF9" w14:textId="60BFF790"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83.9% </w:t>
            </w:r>
          </w:p>
        </w:tc>
      </w:tr>
      <w:tr w:rsidR="00124DED" w:rsidRPr="00DC3944" w14:paraId="21B59DA2" w14:textId="77777777" w:rsidTr="00124DED">
        <w:trPr>
          <w:trHeight w:val="480"/>
        </w:trPr>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Pr>
          <w:p w14:paraId="20C46529" w14:textId="5F250368" w:rsidR="00124DED" w:rsidRPr="00FA43CB" w:rsidRDefault="00124DED" w:rsidP="00124DED">
            <w:pPr>
              <w:rPr>
                <w:rFonts w:ascii="Times New Roman" w:eastAsia="Times New Roman" w:hAnsi="Times New Roman" w:cs="Times New Roman"/>
                <w:b/>
                <w:bCs/>
                <w:sz w:val="24"/>
                <w:szCs w:val="24"/>
                <w:lang w:eastAsia="en-GB"/>
              </w:rPr>
            </w:pPr>
            <w:r w:rsidRPr="00FA43CB">
              <w:rPr>
                <w:rFonts w:ascii="Times New Roman" w:eastAsia="Times New Roman" w:hAnsi="Times New Roman" w:cs="Times New Roman"/>
                <w:b/>
                <w:bCs/>
                <w:sz w:val="24"/>
                <w:szCs w:val="24"/>
                <w:lang w:eastAsia="en-GB"/>
              </w:rPr>
              <w:t>Launch of ART guidelines that included PrEP</w:t>
            </w:r>
          </w:p>
        </w:tc>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3D7FC72D" w14:textId="762A1A87" w:rsidR="00124DED" w:rsidRPr="00124DED" w:rsidRDefault="00124DED" w:rsidP="00124DED">
            <w:pPr>
              <w:rPr>
                <w:rFonts w:ascii="Times New Roman" w:hAnsi="Times New Roman" w:cs="Times New Roman"/>
                <w:sz w:val="24"/>
                <w:szCs w:val="24"/>
              </w:rPr>
            </w:pPr>
            <w:r w:rsidRPr="00124DED">
              <w:rPr>
                <w:rFonts w:ascii="Times New Roman" w:eastAsia="Times New Roman" w:hAnsi="Times New Roman" w:cs="Times New Roman"/>
                <w:bCs/>
                <w:sz w:val="24"/>
                <w:szCs w:val="24"/>
                <w:lang w:eastAsia="en-GB"/>
              </w:rPr>
              <w:t>July 2016</w:t>
            </w:r>
            <w:r>
              <w:rPr>
                <w:rFonts w:ascii="Times New Roman" w:eastAsia="Times New Roman" w:hAnsi="Times New Roman" w:cs="Times New Roman"/>
                <w:bCs/>
                <w:sz w:val="24"/>
                <w:szCs w:val="24"/>
                <w:lang w:eastAsia="en-GB"/>
              </w:rPr>
              <w:t xml:space="preserve"> </w:t>
            </w:r>
            <w:r w:rsidRPr="00124DED">
              <w:rPr>
                <w:rFonts w:ascii="Times New Roman" w:eastAsia="Times New Roman" w:hAnsi="Times New Roman" w:cs="Times New Roman"/>
                <w:bCs/>
                <w:sz w:val="24"/>
                <w:szCs w:val="24"/>
                <w:lang w:eastAsia="en-GB"/>
              </w:rPr>
              <w:t>-</w:t>
            </w:r>
            <w:r>
              <w:rPr>
                <w:rFonts w:ascii="Times New Roman" w:eastAsia="Times New Roman" w:hAnsi="Times New Roman" w:cs="Times New Roman"/>
                <w:bCs/>
                <w:sz w:val="24"/>
                <w:szCs w:val="24"/>
                <w:lang w:eastAsia="en-GB"/>
              </w:rPr>
              <w:t xml:space="preserve"> </w:t>
            </w:r>
            <w:r w:rsidRPr="00124DED">
              <w:rPr>
                <w:rFonts w:ascii="Times New Roman" w:eastAsia="Times New Roman" w:hAnsi="Times New Roman" w:cs="Times New Roman"/>
                <w:bCs/>
                <w:sz w:val="24"/>
                <w:szCs w:val="24"/>
                <w:lang w:eastAsia="en-GB"/>
              </w:rPr>
              <w:t xml:space="preserve">April 2017 </w:t>
            </w:r>
          </w:p>
        </w:tc>
        <w:tc>
          <w:tcPr>
            <w:tcW w:w="9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A08CE94" w14:textId="0FDA6112"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122 </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E9FDAC" w14:textId="459D0DF3"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15.5% </w:t>
            </w:r>
          </w:p>
        </w:tc>
      </w:tr>
      <w:tr w:rsidR="00124DED" w:rsidRPr="00DC3944" w14:paraId="56866DDD" w14:textId="77777777" w:rsidTr="00124DED">
        <w:trPr>
          <w:trHeight w:val="480"/>
        </w:trPr>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Pr>
          <w:p w14:paraId="54AA6670" w14:textId="004DD060" w:rsidR="00124DED" w:rsidRPr="00FA43CB" w:rsidRDefault="00124DED" w:rsidP="00124DED">
            <w:pPr>
              <w:rPr>
                <w:rFonts w:ascii="Times New Roman" w:eastAsia="Times New Roman" w:hAnsi="Times New Roman" w:cs="Times New Roman"/>
                <w:b/>
                <w:bCs/>
                <w:sz w:val="24"/>
                <w:szCs w:val="24"/>
                <w:lang w:eastAsia="en-GB"/>
              </w:rPr>
            </w:pPr>
            <w:r w:rsidRPr="00FA43CB">
              <w:rPr>
                <w:rFonts w:ascii="Times New Roman" w:eastAsia="Times New Roman" w:hAnsi="Times New Roman" w:cs="Times New Roman"/>
                <w:b/>
                <w:bCs/>
                <w:sz w:val="24"/>
                <w:szCs w:val="24"/>
                <w:lang w:eastAsia="en-GB"/>
              </w:rPr>
              <w:t>Demonstration projects</w:t>
            </w:r>
          </w:p>
        </w:tc>
        <w:tc>
          <w:tcPr>
            <w:tcW w:w="1440"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F6D03ED" w14:textId="5FD0C2ED" w:rsidR="00124DED" w:rsidRPr="00124DED" w:rsidRDefault="00124DED" w:rsidP="00124DED">
            <w:pPr>
              <w:rPr>
                <w:rFonts w:ascii="Times New Roman" w:hAnsi="Times New Roman" w:cs="Times New Roman"/>
                <w:sz w:val="24"/>
                <w:szCs w:val="24"/>
              </w:rPr>
            </w:pPr>
            <w:r w:rsidRPr="00124DED">
              <w:rPr>
                <w:rFonts w:ascii="Times New Roman" w:eastAsia="Times New Roman" w:hAnsi="Times New Roman" w:cs="Times New Roman"/>
                <w:bCs/>
                <w:sz w:val="24"/>
                <w:szCs w:val="24"/>
                <w:lang w:eastAsia="en-GB"/>
              </w:rPr>
              <w:t xml:space="preserve">2012-June 2016 </w:t>
            </w:r>
          </w:p>
        </w:tc>
        <w:tc>
          <w:tcPr>
            <w:tcW w:w="9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243C7E28" w14:textId="12B4951E"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4 </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C07CF4" w14:textId="296B28BD" w:rsidR="00124DED" w:rsidRPr="00DC3944" w:rsidRDefault="00124DED" w:rsidP="00124DED">
            <w:pPr>
              <w:jc w:val="center"/>
              <w:rPr>
                <w:rFonts w:ascii="Times New Roman" w:hAnsi="Times New Roman" w:cs="Times New Roman"/>
                <w:sz w:val="24"/>
                <w:szCs w:val="24"/>
              </w:rPr>
            </w:pPr>
            <w:r w:rsidRPr="00516B27">
              <w:rPr>
                <w:rFonts w:ascii="Times New Roman" w:eastAsia="Times New Roman" w:hAnsi="Times New Roman" w:cs="Times New Roman"/>
                <w:sz w:val="24"/>
                <w:szCs w:val="24"/>
                <w:lang w:eastAsia="en-GB"/>
              </w:rPr>
              <w:t xml:space="preserve">0.5% </w:t>
            </w:r>
          </w:p>
        </w:tc>
      </w:tr>
      <w:tr w:rsidR="00124DED" w:rsidRPr="00DC3944" w14:paraId="786B866B" w14:textId="77777777" w:rsidTr="00124DED">
        <w:trPr>
          <w:trHeight w:val="480"/>
        </w:trPr>
        <w:tc>
          <w:tcPr>
            <w:tcW w:w="2880" w:type="pct"/>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318D39" w14:textId="2828A9A3" w:rsidR="00124DED" w:rsidRPr="00DC3944" w:rsidRDefault="00124DED" w:rsidP="00124DED">
            <w:pPr>
              <w:rPr>
                <w:rFonts w:ascii="Times New Roman" w:hAnsi="Times New Roman" w:cs="Times New Roman"/>
                <w:b/>
                <w:sz w:val="24"/>
                <w:szCs w:val="24"/>
              </w:rPr>
            </w:pPr>
            <w:r w:rsidRPr="00516B27">
              <w:rPr>
                <w:rFonts w:ascii="Times New Roman" w:eastAsia="Times New Roman" w:hAnsi="Times New Roman" w:cs="Times New Roman"/>
                <w:b/>
                <w:bCs/>
                <w:sz w:val="24"/>
                <w:szCs w:val="24"/>
                <w:lang w:eastAsia="en-GB"/>
              </w:rPr>
              <w:t>Total</w:t>
            </w:r>
            <w:r w:rsidRPr="00516B27">
              <w:rPr>
                <w:rFonts w:ascii="Times New Roman" w:eastAsia="Times New Roman" w:hAnsi="Times New Roman" w:cs="Times New Roman"/>
                <w:sz w:val="24"/>
                <w:szCs w:val="24"/>
                <w:lang w:eastAsia="en-GB"/>
              </w:rPr>
              <w:t xml:space="preserve"> </w:t>
            </w:r>
          </w:p>
        </w:tc>
        <w:tc>
          <w:tcPr>
            <w:tcW w:w="989"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E03D105" w14:textId="4779FC6C" w:rsidR="00124DED" w:rsidRPr="00124DED" w:rsidRDefault="00124DED" w:rsidP="00124DED">
            <w:pPr>
              <w:jc w:val="center"/>
              <w:rPr>
                <w:rFonts w:ascii="Times New Roman" w:hAnsi="Times New Roman" w:cs="Times New Roman"/>
                <w:b/>
                <w:sz w:val="24"/>
                <w:szCs w:val="24"/>
              </w:rPr>
            </w:pPr>
            <w:r w:rsidRPr="00124DED">
              <w:rPr>
                <w:rFonts w:ascii="Times New Roman" w:eastAsia="Times New Roman" w:hAnsi="Times New Roman" w:cs="Times New Roman"/>
                <w:b/>
                <w:sz w:val="24"/>
                <w:szCs w:val="24"/>
                <w:lang w:eastAsia="en-GB"/>
              </w:rPr>
              <w:t xml:space="preserve">785 </w:t>
            </w:r>
          </w:p>
        </w:tc>
        <w:tc>
          <w:tcPr>
            <w:tcW w:w="11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769CD7" w14:textId="76EFBE1F" w:rsidR="00124DED" w:rsidRPr="00124DED" w:rsidRDefault="00124DED" w:rsidP="00124DED">
            <w:pPr>
              <w:jc w:val="center"/>
              <w:rPr>
                <w:rFonts w:ascii="Times New Roman" w:hAnsi="Times New Roman" w:cs="Times New Roman"/>
                <w:b/>
                <w:sz w:val="24"/>
                <w:szCs w:val="24"/>
              </w:rPr>
            </w:pPr>
            <w:r w:rsidRPr="00124DED">
              <w:rPr>
                <w:rFonts w:ascii="Times New Roman" w:eastAsia="Times New Roman" w:hAnsi="Times New Roman" w:cs="Times New Roman"/>
                <w:b/>
                <w:sz w:val="24"/>
                <w:szCs w:val="24"/>
                <w:lang w:eastAsia="en-GB"/>
              </w:rPr>
              <w:t xml:space="preserve">100.0% </w:t>
            </w:r>
          </w:p>
        </w:tc>
      </w:tr>
    </w:tbl>
    <w:p w14:paraId="69820847" w14:textId="7494B46D" w:rsidR="009F4633" w:rsidRPr="000B56A8" w:rsidRDefault="00124DED" w:rsidP="00124DED">
      <w:pPr>
        <w:pStyle w:val="Caption"/>
        <w:rPr>
          <w:rFonts w:ascii="Times New Roman" w:hAnsi="Times New Roman" w:cs="Times New Roman"/>
          <w:b/>
          <w:color w:val="002060"/>
          <w:sz w:val="20"/>
          <w:szCs w:val="20"/>
          <w:highlight w:val="yellow"/>
        </w:rPr>
      </w:pPr>
      <w:bookmarkStart w:id="46" w:name="_Toc521514667"/>
      <w:r w:rsidRPr="00124DED">
        <w:rPr>
          <w:rFonts w:ascii="Times New Roman" w:hAnsi="Times New Roman" w:cs="Times New Roman"/>
          <w:sz w:val="20"/>
          <w:szCs w:val="20"/>
        </w:rPr>
        <w:t xml:space="preserve">Table </w:t>
      </w:r>
      <w:r w:rsidRPr="00124DED">
        <w:rPr>
          <w:rFonts w:ascii="Times New Roman" w:hAnsi="Times New Roman" w:cs="Times New Roman"/>
          <w:sz w:val="20"/>
          <w:szCs w:val="20"/>
        </w:rPr>
        <w:fldChar w:fldCharType="begin"/>
      </w:r>
      <w:r w:rsidRPr="00124DED">
        <w:rPr>
          <w:rFonts w:ascii="Times New Roman" w:hAnsi="Times New Roman" w:cs="Times New Roman"/>
          <w:sz w:val="20"/>
          <w:szCs w:val="20"/>
        </w:rPr>
        <w:instrText xml:space="preserve"> SEQ Table \* ARABIC </w:instrText>
      </w:r>
      <w:r w:rsidRPr="00124DED">
        <w:rPr>
          <w:rFonts w:ascii="Times New Roman" w:hAnsi="Times New Roman" w:cs="Times New Roman"/>
          <w:sz w:val="20"/>
          <w:szCs w:val="20"/>
        </w:rPr>
        <w:fldChar w:fldCharType="separate"/>
      </w:r>
      <w:r w:rsidR="00116A09">
        <w:rPr>
          <w:rFonts w:ascii="Times New Roman" w:hAnsi="Times New Roman" w:cs="Times New Roman"/>
          <w:noProof/>
          <w:sz w:val="20"/>
          <w:szCs w:val="20"/>
        </w:rPr>
        <w:t>4</w:t>
      </w:r>
      <w:r w:rsidRPr="00124DED">
        <w:rPr>
          <w:rFonts w:ascii="Times New Roman" w:hAnsi="Times New Roman" w:cs="Times New Roman"/>
          <w:sz w:val="20"/>
          <w:szCs w:val="20"/>
        </w:rPr>
        <w:fldChar w:fldCharType="end"/>
      </w:r>
      <w:r w:rsidRPr="00124DED">
        <w:rPr>
          <w:rFonts w:ascii="Times New Roman" w:hAnsi="Times New Roman" w:cs="Times New Roman"/>
          <w:sz w:val="20"/>
          <w:szCs w:val="20"/>
        </w:rPr>
        <w:t xml:space="preserve">: </w:t>
      </w:r>
      <w:r w:rsidR="000B56A8" w:rsidRPr="000B56A8">
        <w:rPr>
          <w:rFonts w:ascii="Times New Roman" w:hAnsi="Times New Roman" w:cs="Times New Roman"/>
          <w:sz w:val="20"/>
          <w:szCs w:val="20"/>
        </w:rPr>
        <w:t>Duration of PrEP provision across facilities</w:t>
      </w:r>
      <w:bookmarkEnd w:id="46"/>
      <w:r w:rsidR="000B56A8" w:rsidRPr="000B56A8">
        <w:rPr>
          <w:rFonts w:ascii="Times New Roman" w:hAnsi="Times New Roman" w:cs="Times New Roman"/>
          <w:sz w:val="20"/>
          <w:szCs w:val="20"/>
        </w:rPr>
        <w:t xml:space="preserve"> </w:t>
      </w:r>
    </w:p>
    <w:p w14:paraId="49785CE8" w14:textId="254BCAD4" w:rsidR="002B4FEE" w:rsidRPr="0099790F" w:rsidRDefault="0099790F" w:rsidP="00495F16">
      <w:pPr>
        <w:pStyle w:val="Heading1"/>
        <w:numPr>
          <w:ilvl w:val="2"/>
          <w:numId w:val="32"/>
        </w:numPr>
        <w:rPr>
          <w:rFonts w:ascii="Times New Roman" w:hAnsi="Times New Roman"/>
          <w:color w:val="002060"/>
          <w:sz w:val="26"/>
          <w:szCs w:val="26"/>
        </w:rPr>
      </w:pPr>
      <w:r w:rsidRPr="00495F16">
        <w:rPr>
          <w:rFonts w:ascii="Times New Roman" w:hAnsi="Times New Roman"/>
          <w:color w:val="002060"/>
          <w:sz w:val="26"/>
          <w:szCs w:val="26"/>
        </w:rPr>
        <w:t xml:space="preserve"> </w:t>
      </w:r>
      <w:bookmarkStart w:id="47" w:name="_Toc521514528"/>
      <w:r w:rsidR="002B4FEE" w:rsidRPr="00495F16">
        <w:rPr>
          <w:rFonts w:ascii="Times New Roman" w:hAnsi="Times New Roman"/>
          <w:color w:val="002060"/>
          <w:sz w:val="26"/>
          <w:szCs w:val="26"/>
        </w:rPr>
        <w:t xml:space="preserve">PrEP availability by facility </w:t>
      </w:r>
      <w:commentRangeStart w:id="48"/>
      <w:r w:rsidR="002B4FEE" w:rsidRPr="00495F16">
        <w:rPr>
          <w:rFonts w:ascii="Times New Roman" w:hAnsi="Times New Roman"/>
          <w:color w:val="002060"/>
          <w:sz w:val="26"/>
          <w:szCs w:val="26"/>
        </w:rPr>
        <w:t>level</w:t>
      </w:r>
      <w:commentRangeEnd w:id="48"/>
      <w:r w:rsidR="000D0A85" w:rsidRPr="00495F16">
        <w:rPr>
          <w:rFonts w:ascii="Times New Roman" w:hAnsi="Times New Roman"/>
          <w:color w:val="002060"/>
          <w:sz w:val="26"/>
          <w:szCs w:val="26"/>
        </w:rPr>
        <w:commentReference w:id="48"/>
      </w:r>
      <w:bookmarkEnd w:id="47"/>
      <w:r w:rsidR="002B4FEE" w:rsidRPr="0099790F">
        <w:rPr>
          <w:rFonts w:ascii="Times New Roman" w:hAnsi="Times New Roman"/>
          <w:color w:val="002060"/>
          <w:sz w:val="26"/>
          <w:szCs w:val="26"/>
        </w:rPr>
        <w:t xml:space="preserve"> </w:t>
      </w:r>
    </w:p>
    <w:p w14:paraId="29910494" w14:textId="30F96D54" w:rsidR="00465EDC" w:rsidRPr="000D0A85" w:rsidRDefault="000D0A85" w:rsidP="00465EDC">
      <w:pPr>
        <w:rPr>
          <w:rFonts w:ascii="Times New Roman" w:hAnsi="Times New Roman" w:cs="Times New Roman"/>
          <w:sz w:val="24"/>
          <w:szCs w:val="24"/>
        </w:rPr>
      </w:pPr>
      <w:r w:rsidRPr="000D0A85">
        <w:rPr>
          <w:rFonts w:ascii="Times New Roman" w:hAnsi="Times New Roman" w:cs="Times New Roman"/>
          <w:sz w:val="24"/>
          <w:szCs w:val="24"/>
        </w:rPr>
        <w:t xml:space="preserve">The total number of </w:t>
      </w:r>
      <w:r>
        <w:rPr>
          <w:rFonts w:ascii="Times New Roman" w:hAnsi="Times New Roman" w:cs="Times New Roman"/>
          <w:sz w:val="24"/>
          <w:szCs w:val="24"/>
        </w:rPr>
        <w:t>facilities assessed were 852, of which 807 were found to be provi</w:t>
      </w:r>
      <w:r w:rsidR="00465E2C">
        <w:rPr>
          <w:rFonts w:ascii="Times New Roman" w:hAnsi="Times New Roman" w:cs="Times New Roman"/>
          <w:sz w:val="24"/>
          <w:szCs w:val="24"/>
        </w:rPr>
        <w:t>di</w:t>
      </w:r>
      <w:r>
        <w:rPr>
          <w:rFonts w:ascii="Times New Roman" w:hAnsi="Times New Roman" w:cs="Times New Roman"/>
          <w:sz w:val="24"/>
          <w:szCs w:val="24"/>
        </w:rPr>
        <w:t xml:space="preserve">ng PrEP. The </w:t>
      </w:r>
      <w:r w:rsidRPr="004933EF">
        <w:rPr>
          <w:rFonts w:ascii="Times New Roman" w:hAnsi="Times New Roman" w:cs="Times New Roman"/>
          <w:sz w:val="24"/>
          <w:szCs w:val="24"/>
          <w:highlight w:val="yellow"/>
        </w:rPr>
        <w:t>table XX</w:t>
      </w:r>
      <w:r>
        <w:rPr>
          <w:rFonts w:ascii="Times New Roman" w:hAnsi="Times New Roman" w:cs="Times New Roman"/>
          <w:sz w:val="24"/>
          <w:szCs w:val="24"/>
        </w:rPr>
        <w:t xml:space="preserve"> illustrates the distribution of availability of PrEP by facility by level. </w:t>
      </w:r>
    </w:p>
    <w:tbl>
      <w:tblPr>
        <w:tblW w:w="5000" w:type="pct"/>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3192"/>
        <w:gridCol w:w="2627"/>
        <w:gridCol w:w="3531"/>
      </w:tblGrid>
      <w:tr w:rsidR="00BB2426" w:rsidRPr="00BB2426" w14:paraId="25384A14" w14:textId="77777777" w:rsidTr="00465E2C">
        <w:trPr>
          <w:trHeight w:val="324"/>
        </w:trPr>
        <w:tc>
          <w:tcPr>
            <w:tcW w:w="1707" w:type="pct"/>
            <w:shd w:val="clear" w:color="000000" w:fill="FFFFFF"/>
            <w:vAlign w:val="center"/>
            <w:hideMark/>
          </w:tcPr>
          <w:p w14:paraId="6D2BAFC6"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Level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40032F06" w14:textId="77777777" w:rsidR="00BB2426" w:rsidRPr="00BB2426" w:rsidRDefault="00BB2426" w:rsidP="00BB2426">
            <w:pPr>
              <w:spacing w:after="0" w:line="240" w:lineRule="auto"/>
              <w:jc w:val="center"/>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Frequency</w:t>
            </w:r>
          </w:p>
        </w:tc>
        <w:tc>
          <w:tcPr>
            <w:tcW w:w="1888" w:type="pct"/>
            <w:shd w:val="clear" w:color="000000" w:fill="FFFFFF"/>
            <w:vAlign w:val="center"/>
            <w:hideMark/>
          </w:tcPr>
          <w:p w14:paraId="552FC8D4" w14:textId="77777777" w:rsidR="00BB2426" w:rsidRPr="00BB2426" w:rsidRDefault="00BB2426" w:rsidP="00BB2426">
            <w:pPr>
              <w:spacing w:after="0" w:line="240" w:lineRule="auto"/>
              <w:jc w:val="center"/>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Percent</w:t>
            </w:r>
          </w:p>
        </w:tc>
      </w:tr>
      <w:tr w:rsidR="00BB2426" w:rsidRPr="00BB2426" w14:paraId="15AC715C" w14:textId="77777777" w:rsidTr="00465E2C">
        <w:trPr>
          <w:trHeight w:val="324"/>
        </w:trPr>
        <w:tc>
          <w:tcPr>
            <w:tcW w:w="1707" w:type="pct"/>
            <w:shd w:val="clear" w:color="000000" w:fill="FFFFFF"/>
            <w:vAlign w:val="center"/>
            <w:hideMark/>
          </w:tcPr>
          <w:p w14:paraId="7B7EABAB"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Health Center</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458CA71F"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302</w:t>
            </w:r>
          </w:p>
        </w:tc>
        <w:tc>
          <w:tcPr>
            <w:tcW w:w="1888" w:type="pct"/>
            <w:shd w:val="clear" w:color="000000" w:fill="FFFFFF"/>
            <w:vAlign w:val="center"/>
            <w:hideMark/>
          </w:tcPr>
          <w:p w14:paraId="3FF42E99" w14:textId="44CDEB18"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37.4</w:t>
            </w:r>
            <w:r w:rsidRPr="00BB2426">
              <w:rPr>
                <w:rFonts w:ascii="Times New Roman" w:eastAsia="Times New Roman" w:hAnsi="Times New Roman" w:cs="Times New Roman"/>
                <w:color w:val="000000"/>
                <w:sz w:val="24"/>
                <w:szCs w:val="24"/>
                <w:lang w:eastAsia="en-GB"/>
              </w:rPr>
              <w:t>%</w:t>
            </w:r>
          </w:p>
        </w:tc>
      </w:tr>
      <w:tr w:rsidR="00BB2426" w:rsidRPr="00BB2426" w14:paraId="10F5B577" w14:textId="77777777" w:rsidTr="00465E2C">
        <w:trPr>
          <w:trHeight w:val="324"/>
        </w:trPr>
        <w:tc>
          <w:tcPr>
            <w:tcW w:w="1707" w:type="pct"/>
            <w:shd w:val="clear" w:color="000000" w:fill="FFFFFF"/>
            <w:vAlign w:val="center"/>
            <w:hideMark/>
          </w:tcPr>
          <w:p w14:paraId="13859EBB"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Dispensary</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08272A47"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212</w:t>
            </w:r>
          </w:p>
        </w:tc>
        <w:tc>
          <w:tcPr>
            <w:tcW w:w="1888" w:type="pct"/>
            <w:shd w:val="clear" w:color="000000" w:fill="FFFFFF"/>
            <w:vAlign w:val="center"/>
            <w:hideMark/>
          </w:tcPr>
          <w:p w14:paraId="618D9E10" w14:textId="4478D27F"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26.3</w:t>
            </w:r>
            <w:r w:rsidRPr="00BB2426">
              <w:rPr>
                <w:rFonts w:ascii="Times New Roman" w:eastAsia="Times New Roman" w:hAnsi="Times New Roman" w:cs="Times New Roman"/>
                <w:color w:val="000000"/>
                <w:sz w:val="24"/>
                <w:szCs w:val="24"/>
                <w:lang w:eastAsia="en-GB"/>
              </w:rPr>
              <w:t>%</w:t>
            </w:r>
          </w:p>
        </w:tc>
      </w:tr>
      <w:tr w:rsidR="00BB2426" w:rsidRPr="00BB2426" w14:paraId="75783FE5" w14:textId="77777777" w:rsidTr="00465E2C">
        <w:trPr>
          <w:trHeight w:val="324"/>
        </w:trPr>
        <w:tc>
          <w:tcPr>
            <w:tcW w:w="1707" w:type="pct"/>
            <w:shd w:val="clear" w:color="000000" w:fill="FFFFFF"/>
            <w:vAlign w:val="center"/>
            <w:hideMark/>
          </w:tcPr>
          <w:p w14:paraId="3D3F4E0D"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lastRenderedPageBreak/>
              <w:t>Sub County Hospital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40A22EED"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146</w:t>
            </w:r>
          </w:p>
        </w:tc>
        <w:tc>
          <w:tcPr>
            <w:tcW w:w="1888" w:type="pct"/>
            <w:shd w:val="clear" w:color="000000" w:fill="FFFFFF"/>
            <w:vAlign w:val="center"/>
            <w:hideMark/>
          </w:tcPr>
          <w:p w14:paraId="28EF0AA6" w14:textId="56BD545A"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18.1</w:t>
            </w:r>
            <w:r w:rsidRPr="00BB2426">
              <w:rPr>
                <w:rFonts w:ascii="Times New Roman" w:eastAsia="Times New Roman" w:hAnsi="Times New Roman" w:cs="Times New Roman"/>
                <w:color w:val="000000"/>
                <w:sz w:val="24"/>
                <w:szCs w:val="24"/>
                <w:lang w:eastAsia="en-GB"/>
              </w:rPr>
              <w:t>%</w:t>
            </w:r>
          </w:p>
        </w:tc>
      </w:tr>
      <w:tr w:rsidR="00BB2426" w:rsidRPr="00BB2426" w14:paraId="2F33ABB0" w14:textId="77777777" w:rsidTr="00465E2C">
        <w:trPr>
          <w:trHeight w:val="324"/>
        </w:trPr>
        <w:tc>
          <w:tcPr>
            <w:tcW w:w="1707" w:type="pct"/>
            <w:shd w:val="clear" w:color="000000" w:fill="FFFFFF"/>
            <w:vAlign w:val="center"/>
            <w:hideMark/>
          </w:tcPr>
          <w:p w14:paraId="213819DF"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DICE</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00454639"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48</w:t>
            </w:r>
          </w:p>
        </w:tc>
        <w:tc>
          <w:tcPr>
            <w:tcW w:w="1888" w:type="pct"/>
            <w:shd w:val="clear" w:color="000000" w:fill="FFFFFF"/>
            <w:vAlign w:val="center"/>
            <w:hideMark/>
          </w:tcPr>
          <w:p w14:paraId="7CA3B3BF" w14:textId="6AA5C57D"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5.9</w:t>
            </w:r>
            <w:r w:rsidRPr="00BB2426">
              <w:rPr>
                <w:rFonts w:ascii="Times New Roman" w:eastAsia="Times New Roman" w:hAnsi="Times New Roman" w:cs="Times New Roman"/>
                <w:color w:val="000000"/>
                <w:sz w:val="24"/>
                <w:szCs w:val="24"/>
                <w:lang w:eastAsia="en-GB"/>
              </w:rPr>
              <w:t>%</w:t>
            </w:r>
          </w:p>
        </w:tc>
      </w:tr>
      <w:tr w:rsidR="00BB2426" w:rsidRPr="00BB2426" w14:paraId="772D7CF0" w14:textId="77777777" w:rsidTr="00465E2C">
        <w:trPr>
          <w:trHeight w:val="324"/>
        </w:trPr>
        <w:tc>
          <w:tcPr>
            <w:tcW w:w="1707" w:type="pct"/>
            <w:shd w:val="clear" w:color="000000" w:fill="FFFFFF"/>
            <w:vAlign w:val="center"/>
            <w:hideMark/>
          </w:tcPr>
          <w:p w14:paraId="6C4E4631"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Other (specify)</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11E7BC0A"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45</w:t>
            </w:r>
          </w:p>
        </w:tc>
        <w:tc>
          <w:tcPr>
            <w:tcW w:w="1888" w:type="pct"/>
            <w:shd w:val="clear" w:color="000000" w:fill="FFFFFF"/>
            <w:vAlign w:val="center"/>
            <w:hideMark/>
          </w:tcPr>
          <w:p w14:paraId="02259764" w14:textId="598BA746"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5.6</w:t>
            </w:r>
            <w:r w:rsidRPr="00BB2426">
              <w:rPr>
                <w:rFonts w:ascii="Times New Roman" w:eastAsia="Times New Roman" w:hAnsi="Times New Roman" w:cs="Times New Roman"/>
                <w:color w:val="000000"/>
                <w:sz w:val="24"/>
                <w:szCs w:val="24"/>
                <w:lang w:eastAsia="en-GB"/>
              </w:rPr>
              <w:t>%</w:t>
            </w:r>
          </w:p>
        </w:tc>
      </w:tr>
      <w:tr w:rsidR="00BB2426" w:rsidRPr="00BB2426" w14:paraId="4450DC32" w14:textId="77777777" w:rsidTr="00465E2C">
        <w:trPr>
          <w:trHeight w:val="636"/>
        </w:trPr>
        <w:tc>
          <w:tcPr>
            <w:tcW w:w="1707" w:type="pct"/>
            <w:shd w:val="clear" w:color="000000" w:fill="FFFFFF"/>
            <w:vAlign w:val="center"/>
            <w:hideMark/>
          </w:tcPr>
          <w:p w14:paraId="271F0A70"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County Referral Hospital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6CE02FD8"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34</w:t>
            </w:r>
          </w:p>
        </w:tc>
        <w:tc>
          <w:tcPr>
            <w:tcW w:w="1888" w:type="pct"/>
            <w:shd w:val="clear" w:color="000000" w:fill="FFFFFF"/>
            <w:vAlign w:val="center"/>
            <w:hideMark/>
          </w:tcPr>
          <w:p w14:paraId="6F986468" w14:textId="5D9D0A82"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4.2%</w:t>
            </w:r>
          </w:p>
        </w:tc>
      </w:tr>
      <w:tr w:rsidR="00BB2426" w:rsidRPr="00BB2426" w14:paraId="11BEFD8F" w14:textId="77777777" w:rsidTr="00465E2C">
        <w:trPr>
          <w:trHeight w:val="324"/>
        </w:trPr>
        <w:tc>
          <w:tcPr>
            <w:tcW w:w="1707" w:type="pct"/>
            <w:shd w:val="clear" w:color="000000" w:fill="FFFFFF"/>
            <w:vAlign w:val="center"/>
            <w:hideMark/>
          </w:tcPr>
          <w:p w14:paraId="6D1C5216"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County Hospital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728613B8"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17</w:t>
            </w:r>
          </w:p>
        </w:tc>
        <w:tc>
          <w:tcPr>
            <w:tcW w:w="1888" w:type="pct"/>
            <w:shd w:val="clear" w:color="000000" w:fill="FFFFFF"/>
            <w:vAlign w:val="center"/>
            <w:hideMark/>
          </w:tcPr>
          <w:p w14:paraId="1CAF7242" w14:textId="6CA91483"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2.1%</w:t>
            </w:r>
          </w:p>
        </w:tc>
      </w:tr>
      <w:tr w:rsidR="00BB2426" w:rsidRPr="00BB2426" w14:paraId="66AE6B36" w14:textId="77777777" w:rsidTr="00465E2C">
        <w:trPr>
          <w:trHeight w:val="636"/>
        </w:trPr>
        <w:tc>
          <w:tcPr>
            <w:tcW w:w="1707" w:type="pct"/>
            <w:shd w:val="clear" w:color="000000" w:fill="FFFFFF"/>
            <w:vAlign w:val="center"/>
            <w:hideMark/>
          </w:tcPr>
          <w:p w14:paraId="67121789"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National Referral Hospital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3C1DD2A3" w14:textId="77777777"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3</w:t>
            </w:r>
          </w:p>
        </w:tc>
        <w:tc>
          <w:tcPr>
            <w:tcW w:w="1888" w:type="pct"/>
            <w:shd w:val="clear" w:color="000000" w:fill="FFFFFF"/>
            <w:vAlign w:val="center"/>
            <w:hideMark/>
          </w:tcPr>
          <w:p w14:paraId="5F269852" w14:textId="2D84C606" w:rsidR="00BB2426" w:rsidRPr="00BB2426" w:rsidRDefault="00BB2426" w:rsidP="00BB2426">
            <w:pPr>
              <w:spacing w:after="0" w:line="240" w:lineRule="auto"/>
              <w:jc w:val="center"/>
              <w:rPr>
                <w:rFonts w:ascii="Times New Roman" w:eastAsia="Times New Roman" w:hAnsi="Times New Roman" w:cs="Times New Roman"/>
                <w:color w:val="000000"/>
                <w:sz w:val="24"/>
                <w:szCs w:val="24"/>
                <w:lang w:val="en-GB" w:eastAsia="en-GB"/>
              </w:rPr>
            </w:pPr>
            <w:r w:rsidRPr="00BB2426">
              <w:rPr>
                <w:rFonts w:ascii="Times New Roman" w:eastAsia="Times New Roman" w:hAnsi="Times New Roman" w:cs="Times New Roman"/>
                <w:color w:val="000000"/>
                <w:sz w:val="24"/>
                <w:szCs w:val="24"/>
                <w:lang w:eastAsia="en-GB"/>
              </w:rPr>
              <w:t>0.4%</w:t>
            </w:r>
          </w:p>
        </w:tc>
      </w:tr>
      <w:tr w:rsidR="00BB2426" w:rsidRPr="00BB2426" w14:paraId="5AD9E0E4" w14:textId="77777777" w:rsidTr="00465E2C">
        <w:trPr>
          <w:trHeight w:val="324"/>
        </w:trPr>
        <w:tc>
          <w:tcPr>
            <w:tcW w:w="1707" w:type="pct"/>
            <w:shd w:val="clear" w:color="000000" w:fill="FFFFFF"/>
            <w:vAlign w:val="center"/>
            <w:hideMark/>
          </w:tcPr>
          <w:p w14:paraId="4C53E643" w14:textId="77777777" w:rsidR="00BB2426" w:rsidRPr="00BB2426" w:rsidRDefault="00BB2426" w:rsidP="00BB2426">
            <w:pPr>
              <w:spacing w:after="0" w:line="240" w:lineRule="auto"/>
              <w:rPr>
                <w:rFonts w:ascii="Times New Roman" w:eastAsia="Times New Roman" w:hAnsi="Times New Roman" w:cs="Times New Roman"/>
                <w:b/>
                <w:bCs/>
                <w:color w:val="000000"/>
                <w:sz w:val="24"/>
                <w:szCs w:val="24"/>
                <w:lang w:val="en-GB" w:eastAsia="en-GB"/>
              </w:rPr>
            </w:pPr>
            <w:r w:rsidRPr="00BB2426">
              <w:rPr>
                <w:rFonts w:ascii="Times New Roman" w:eastAsia="Times New Roman" w:hAnsi="Times New Roman" w:cs="Times New Roman"/>
                <w:b/>
                <w:bCs/>
                <w:color w:val="000000"/>
                <w:sz w:val="24"/>
                <w:szCs w:val="24"/>
                <w:lang w:eastAsia="en-GB"/>
              </w:rPr>
              <w:t>Total</w:t>
            </w:r>
            <w:r w:rsidRPr="00BB2426">
              <w:rPr>
                <w:rFonts w:ascii="Times New Roman" w:eastAsia="Times New Roman" w:hAnsi="Times New Roman" w:cs="Times New Roman"/>
                <w:color w:val="000000"/>
                <w:sz w:val="24"/>
                <w:szCs w:val="24"/>
                <w:lang w:eastAsia="en-GB"/>
              </w:rPr>
              <w:t xml:space="preserve"> </w:t>
            </w:r>
          </w:p>
        </w:tc>
        <w:tc>
          <w:tcPr>
            <w:tcW w:w="1405" w:type="pct"/>
            <w:shd w:val="clear" w:color="000000" w:fill="FFFFFF"/>
            <w:vAlign w:val="center"/>
            <w:hideMark/>
          </w:tcPr>
          <w:p w14:paraId="49B5648B" w14:textId="77777777" w:rsidR="00BB2426" w:rsidRPr="00BB2426" w:rsidRDefault="00BB2426" w:rsidP="00BB2426">
            <w:pPr>
              <w:spacing w:after="0" w:line="240" w:lineRule="auto"/>
              <w:jc w:val="center"/>
              <w:rPr>
                <w:rFonts w:ascii="Times New Roman" w:eastAsia="Times New Roman" w:hAnsi="Times New Roman" w:cs="Times New Roman"/>
                <w:b/>
                <w:color w:val="000000"/>
                <w:sz w:val="24"/>
                <w:szCs w:val="24"/>
                <w:lang w:val="en-GB" w:eastAsia="en-GB"/>
              </w:rPr>
            </w:pPr>
            <w:r w:rsidRPr="00BB2426">
              <w:rPr>
                <w:rFonts w:ascii="Times New Roman" w:eastAsia="Times New Roman" w:hAnsi="Times New Roman" w:cs="Times New Roman"/>
                <w:b/>
                <w:color w:val="000000"/>
                <w:sz w:val="24"/>
                <w:szCs w:val="24"/>
                <w:lang w:eastAsia="en-GB"/>
              </w:rPr>
              <w:t>807</w:t>
            </w:r>
          </w:p>
        </w:tc>
        <w:tc>
          <w:tcPr>
            <w:tcW w:w="1888" w:type="pct"/>
            <w:shd w:val="clear" w:color="000000" w:fill="FFFFFF"/>
            <w:vAlign w:val="center"/>
            <w:hideMark/>
          </w:tcPr>
          <w:p w14:paraId="4EDEF7EB" w14:textId="59ADA553" w:rsidR="00BB2426" w:rsidRPr="00BB2426" w:rsidRDefault="00BB2426" w:rsidP="00BB2426">
            <w:pPr>
              <w:spacing w:after="0" w:line="240" w:lineRule="auto"/>
              <w:jc w:val="center"/>
              <w:rPr>
                <w:rFonts w:ascii="Times New Roman" w:eastAsia="Times New Roman" w:hAnsi="Times New Roman" w:cs="Times New Roman"/>
                <w:b/>
                <w:color w:val="000000"/>
                <w:sz w:val="24"/>
                <w:szCs w:val="24"/>
                <w:lang w:val="en-GB" w:eastAsia="en-GB"/>
              </w:rPr>
            </w:pPr>
            <w:r w:rsidRPr="00BB2426">
              <w:rPr>
                <w:rFonts w:ascii="Times New Roman" w:eastAsia="Times New Roman" w:hAnsi="Times New Roman" w:cs="Times New Roman"/>
                <w:b/>
                <w:color w:val="000000"/>
                <w:sz w:val="24"/>
                <w:szCs w:val="24"/>
                <w:lang w:eastAsia="en-GB"/>
              </w:rPr>
              <w:t>100.0%</w:t>
            </w:r>
          </w:p>
        </w:tc>
      </w:tr>
    </w:tbl>
    <w:p w14:paraId="2BEECD37" w14:textId="77777777" w:rsidR="00557BBA" w:rsidRDefault="00557BBA" w:rsidP="00557BBA">
      <w:pPr>
        <w:pStyle w:val="Caption"/>
        <w:spacing w:after="0"/>
        <w:rPr>
          <w:rFonts w:ascii="Times New Roman" w:hAnsi="Times New Roman" w:cs="Times New Roman"/>
          <w:sz w:val="20"/>
          <w:szCs w:val="20"/>
        </w:rPr>
      </w:pPr>
    </w:p>
    <w:p w14:paraId="67B5E6BC" w14:textId="77777777" w:rsidR="009F4633" w:rsidRPr="00557BBA" w:rsidRDefault="00F80CB2" w:rsidP="00F80CB2">
      <w:pPr>
        <w:pStyle w:val="Caption"/>
        <w:rPr>
          <w:rFonts w:ascii="Times New Roman" w:hAnsi="Times New Roman" w:cs="Times New Roman"/>
          <w:sz w:val="20"/>
          <w:szCs w:val="20"/>
        </w:rPr>
      </w:pPr>
      <w:bookmarkStart w:id="49" w:name="_Toc521514668"/>
      <w:r w:rsidRPr="00557BBA">
        <w:rPr>
          <w:rFonts w:ascii="Times New Roman" w:hAnsi="Times New Roman" w:cs="Times New Roman"/>
          <w:sz w:val="20"/>
          <w:szCs w:val="20"/>
        </w:rPr>
        <w:t xml:space="preserve">Table </w:t>
      </w:r>
      <w:r w:rsidR="007F7115" w:rsidRPr="00557BBA">
        <w:rPr>
          <w:rFonts w:ascii="Times New Roman" w:hAnsi="Times New Roman" w:cs="Times New Roman"/>
          <w:sz w:val="20"/>
          <w:szCs w:val="20"/>
        </w:rPr>
        <w:fldChar w:fldCharType="begin"/>
      </w:r>
      <w:r w:rsidR="007F7115" w:rsidRPr="00557BBA">
        <w:rPr>
          <w:rFonts w:ascii="Times New Roman" w:hAnsi="Times New Roman" w:cs="Times New Roman"/>
          <w:sz w:val="20"/>
          <w:szCs w:val="20"/>
        </w:rPr>
        <w:instrText xml:space="preserve"> SEQ Table \* ARABIC </w:instrText>
      </w:r>
      <w:r w:rsidR="007F7115" w:rsidRPr="00557BBA">
        <w:rPr>
          <w:rFonts w:ascii="Times New Roman" w:hAnsi="Times New Roman" w:cs="Times New Roman"/>
          <w:sz w:val="20"/>
          <w:szCs w:val="20"/>
        </w:rPr>
        <w:fldChar w:fldCharType="separate"/>
      </w:r>
      <w:r w:rsidR="00116A09">
        <w:rPr>
          <w:rFonts w:ascii="Times New Roman" w:hAnsi="Times New Roman" w:cs="Times New Roman"/>
          <w:noProof/>
          <w:sz w:val="20"/>
          <w:szCs w:val="20"/>
        </w:rPr>
        <w:t>5</w:t>
      </w:r>
      <w:r w:rsidR="007F7115" w:rsidRPr="00557BBA">
        <w:rPr>
          <w:rFonts w:ascii="Times New Roman" w:hAnsi="Times New Roman" w:cs="Times New Roman"/>
          <w:sz w:val="20"/>
          <w:szCs w:val="20"/>
        </w:rPr>
        <w:fldChar w:fldCharType="end"/>
      </w:r>
      <w:r w:rsidRPr="00557BBA">
        <w:rPr>
          <w:rFonts w:ascii="Times New Roman" w:hAnsi="Times New Roman" w:cs="Times New Roman"/>
          <w:sz w:val="20"/>
          <w:szCs w:val="20"/>
        </w:rPr>
        <w:t>:</w:t>
      </w:r>
      <w:r w:rsidRPr="00BB2426">
        <w:rPr>
          <w:rFonts w:ascii="Times New Roman" w:hAnsi="Times New Roman" w:cs="Times New Roman"/>
          <w:sz w:val="20"/>
          <w:szCs w:val="20"/>
        </w:rPr>
        <w:t xml:space="preserve"> Distribution of PrEP offering facilities by level</w:t>
      </w:r>
      <w:bookmarkEnd w:id="49"/>
    </w:p>
    <w:p w14:paraId="2EADED84" w14:textId="163F40C2" w:rsidR="00FE033C" w:rsidRPr="0099790F" w:rsidRDefault="00FE033C" w:rsidP="00495F16">
      <w:pPr>
        <w:pStyle w:val="Heading1"/>
        <w:numPr>
          <w:ilvl w:val="2"/>
          <w:numId w:val="31"/>
        </w:numPr>
        <w:rPr>
          <w:rFonts w:ascii="Times New Roman" w:hAnsi="Times New Roman"/>
          <w:color w:val="002060"/>
          <w:sz w:val="26"/>
          <w:szCs w:val="26"/>
        </w:rPr>
      </w:pPr>
      <w:bookmarkStart w:id="50" w:name="_Toc521514529"/>
      <w:r w:rsidRPr="0099790F">
        <w:rPr>
          <w:rFonts w:ascii="Times New Roman" w:hAnsi="Times New Roman"/>
          <w:color w:val="002060"/>
          <w:sz w:val="26"/>
          <w:szCs w:val="26"/>
        </w:rPr>
        <w:t xml:space="preserve">Service </w:t>
      </w:r>
      <w:r w:rsidR="00480204" w:rsidRPr="0099790F">
        <w:rPr>
          <w:rFonts w:ascii="Times New Roman" w:hAnsi="Times New Roman"/>
          <w:color w:val="002060"/>
          <w:sz w:val="26"/>
          <w:szCs w:val="26"/>
        </w:rPr>
        <w:t>delivery</w:t>
      </w:r>
      <w:r w:rsidRPr="0099790F">
        <w:rPr>
          <w:rFonts w:ascii="Times New Roman" w:hAnsi="Times New Roman"/>
          <w:color w:val="002060"/>
          <w:sz w:val="26"/>
          <w:szCs w:val="26"/>
        </w:rPr>
        <w:t xml:space="preserve"> points</w:t>
      </w:r>
      <w:r w:rsidR="009F4633" w:rsidRPr="0099790F">
        <w:rPr>
          <w:rFonts w:ascii="Times New Roman" w:hAnsi="Times New Roman"/>
          <w:color w:val="002060"/>
          <w:sz w:val="26"/>
          <w:szCs w:val="26"/>
        </w:rPr>
        <w:t xml:space="preserve"> for PrEP in the facilities</w:t>
      </w:r>
      <w:bookmarkEnd w:id="50"/>
      <w:r w:rsidR="009F4633" w:rsidRPr="0099790F">
        <w:rPr>
          <w:rFonts w:ascii="Times New Roman" w:hAnsi="Times New Roman"/>
          <w:color w:val="002060"/>
          <w:sz w:val="26"/>
          <w:szCs w:val="26"/>
        </w:rPr>
        <w:t xml:space="preserve"> </w:t>
      </w:r>
    </w:p>
    <w:p w14:paraId="617DAA88" w14:textId="28EC18BF" w:rsidR="001B4232" w:rsidRDefault="00881BB8" w:rsidP="00F4484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PrEP</w:t>
      </w:r>
      <w:r w:rsidR="00480204">
        <w:rPr>
          <w:rFonts w:ascii="Times New Roman" w:hAnsi="Times New Roman" w:cs="Times New Roman"/>
          <w:sz w:val="24"/>
          <w:szCs w:val="24"/>
        </w:rPr>
        <w:t xml:space="preserve"> </w:t>
      </w:r>
      <w:r w:rsidR="0099790F">
        <w:rPr>
          <w:rFonts w:ascii="Times New Roman" w:hAnsi="Times New Roman" w:cs="Times New Roman"/>
          <w:sz w:val="24"/>
          <w:szCs w:val="24"/>
        </w:rPr>
        <w:t>services were</w:t>
      </w:r>
      <w:r>
        <w:rPr>
          <w:rFonts w:ascii="Times New Roman" w:hAnsi="Times New Roman" w:cs="Times New Roman"/>
          <w:sz w:val="24"/>
          <w:szCs w:val="24"/>
        </w:rPr>
        <w:t xml:space="preserve"> offered to clients </w:t>
      </w:r>
      <w:r w:rsidR="00F950EE">
        <w:rPr>
          <w:rFonts w:ascii="Times New Roman" w:hAnsi="Times New Roman" w:cs="Times New Roman"/>
          <w:sz w:val="24"/>
          <w:szCs w:val="24"/>
        </w:rPr>
        <w:t xml:space="preserve">at different </w:t>
      </w:r>
      <w:r>
        <w:rPr>
          <w:rFonts w:ascii="Times New Roman" w:hAnsi="Times New Roman" w:cs="Times New Roman"/>
          <w:sz w:val="24"/>
          <w:szCs w:val="24"/>
        </w:rPr>
        <w:t>Service Delivery P</w:t>
      </w:r>
      <w:r w:rsidR="00F967B3">
        <w:rPr>
          <w:rFonts w:ascii="Times New Roman" w:hAnsi="Times New Roman" w:cs="Times New Roman"/>
          <w:sz w:val="24"/>
          <w:szCs w:val="24"/>
        </w:rPr>
        <w:t>oints</w:t>
      </w:r>
      <w:r>
        <w:rPr>
          <w:rFonts w:ascii="Times New Roman" w:hAnsi="Times New Roman" w:cs="Times New Roman"/>
          <w:sz w:val="24"/>
          <w:szCs w:val="24"/>
        </w:rPr>
        <w:t xml:space="preserve"> (SDP’s) </w:t>
      </w:r>
      <w:r w:rsidR="00F950EE">
        <w:rPr>
          <w:rFonts w:ascii="Times New Roman" w:hAnsi="Times New Roman" w:cs="Times New Roman"/>
          <w:sz w:val="24"/>
          <w:szCs w:val="24"/>
        </w:rPr>
        <w:t>located within</w:t>
      </w:r>
      <w:r w:rsidR="009F4633">
        <w:rPr>
          <w:rFonts w:ascii="Times New Roman" w:hAnsi="Times New Roman" w:cs="Times New Roman"/>
          <w:sz w:val="24"/>
          <w:szCs w:val="24"/>
        </w:rPr>
        <w:t xml:space="preserve"> the</w:t>
      </w:r>
      <w:r w:rsidR="00F950EE">
        <w:rPr>
          <w:rFonts w:ascii="Times New Roman" w:hAnsi="Times New Roman" w:cs="Times New Roman"/>
          <w:sz w:val="24"/>
          <w:szCs w:val="24"/>
        </w:rPr>
        <w:t xml:space="preserve"> facilities</w:t>
      </w:r>
      <w:r w:rsidR="00A36DC4">
        <w:rPr>
          <w:rFonts w:ascii="Times New Roman" w:hAnsi="Times New Roman" w:cs="Times New Roman"/>
          <w:sz w:val="24"/>
          <w:szCs w:val="24"/>
        </w:rPr>
        <w:t xml:space="preserve">. The SDP in </w:t>
      </w:r>
      <w:r w:rsidR="00A36DC4" w:rsidRPr="00F83C1A">
        <w:rPr>
          <w:rFonts w:ascii="Times New Roman" w:hAnsi="Times New Roman" w:cs="Times New Roman"/>
          <w:sz w:val="24"/>
          <w:szCs w:val="24"/>
        </w:rPr>
        <w:t>use</w:t>
      </w:r>
      <w:r w:rsidR="0099790F" w:rsidRPr="00F83C1A">
        <w:rPr>
          <w:rFonts w:ascii="Times New Roman" w:hAnsi="Times New Roman" w:cs="Times New Roman"/>
          <w:sz w:val="24"/>
          <w:szCs w:val="24"/>
        </w:rPr>
        <w:t xml:space="preserve"> </w:t>
      </w:r>
      <w:r w:rsidR="00A36DC4" w:rsidRPr="00F83C1A">
        <w:rPr>
          <w:rFonts w:ascii="Times New Roman" w:hAnsi="Times New Roman" w:cs="Times New Roman"/>
          <w:sz w:val="24"/>
          <w:szCs w:val="24"/>
        </w:rPr>
        <w:t>is usually dependent on the</w:t>
      </w:r>
      <w:r w:rsidR="00F967B3" w:rsidRPr="00F83C1A">
        <w:rPr>
          <w:rFonts w:ascii="Times New Roman" w:hAnsi="Times New Roman" w:cs="Times New Roman"/>
          <w:sz w:val="24"/>
          <w:szCs w:val="24"/>
        </w:rPr>
        <w:t xml:space="preserve"> </w:t>
      </w:r>
      <w:r w:rsidR="00A36DC4" w:rsidRPr="00F83C1A">
        <w:rPr>
          <w:rFonts w:ascii="Times New Roman" w:hAnsi="Times New Roman" w:cs="Times New Roman"/>
          <w:sz w:val="24"/>
          <w:szCs w:val="24"/>
        </w:rPr>
        <w:t>service of delivery mod</w:t>
      </w:r>
      <w:r w:rsidR="0099790F" w:rsidRPr="00F83C1A">
        <w:rPr>
          <w:rFonts w:ascii="Times New Roman" w:hAnsi="Times New Roman" w:cs="Times New Roman"/>
          <w:sz w:val="24"/>
          <w:szCs w:val="24"/>
        </w:rPr>
        <w:t xml:space="preserve">el and the target population of </w:t>
      </w:r>
      <w:r w:rsidR="00A36DC4" w:rsidRPr="00F83C1A">
        <w:rPr>
          <w:rFonts w:ascii="Times New Roman" w:hAnsi="Times New Roman" w:cs="Times New Roman"/>
          <w:sz w:val="24"/>
          <w:szCs w:val="24"/>
        </w:rPr>
        <w:t>the facility.</w:t>
      </w:r>
      <w:r w:rsidR="00A36DC4" w:rsidRPr="002276A5">
        <w:rPr>
          <w:rFonts w:ascii="Times New Roman" w:hAnsi="Times New Roman" w:cs="Times New Roman"/>
          <w:sz w:val="24"/>
          <w:szCs w:val="24"/>
        </w:rPr>
        <w:t xml:space="preserve"> </w:t>
      </w:r>
      <w:r w:rsidR="00F83C1A" w:rsidRPr="002276A5">
        <w:rPr>
          <w:rFonts w:ascii="Times New Roman" w:hAnsi="Times New Roman" w:cs="Times New Roman"/>
          <w:sz w:val="24"/>
          <w:szCs w:val="24"/>
        </w:rPr>
        <w:t>Across the 852 facilities the</w:t>
      </w:r>
      <w:r w:rsidR="00F967B3" w:rsidRPr="002276A5">
        <w:rPr>
          <w:rFonts w:ascii="Times New Roman" w:hAnsi="Times New Roman" w:cs="Times New Roman"/>
          <w:sz w:val="24"/>
          <w:szCs w:val="24"/>
        </w:rPr>
        <w:t xml:space="preserve"> </w:t>
      </w:r>
      <w:r w:rsidR="00F967B3" w:rsidRPr="002276A5">
        <w:rPr>
          <w:rFonts w:ascii="Times New Roman" w:hAnsi="Times New Roman" w:cs="Times New Roman"/>
          <w:sz w:val="24"/>
          <w:szCs w:val="24"/>
          <w:highlight w:val="yellow"/>
        </w:rPr>
        <w:t>table XX</w:t>
      </w:r>
      <w:r w:rsidR="00F967B3" w:rsidRPr="002276A5">
        <w:rPr>
          <w:rFonts w:ascii="Times New Roman" w:hAnsi="Times New Roman" w:cs="Times New Roman"/>
          <w:sz w:val="24"/>
          <w:szCs w:val="24"/>
        </w:rPr>
        <w:t xml:space="preserve"> shows that there were a total </w:t>
      </w:r>
      <w:r w:rsidR="00F83C1A" w:rsidRPr="002276A5">
        <w:rPr>
          <w:rFonts w:ascii="Times New Roman" w:hAnsi="Times New Roman" w:cs="Times New Roman"/>
          <w:sz w:val="24"/>
          <w:szCs w:val="24"/>
        </w:rPr>
        <w:t xml:space="preserve">eight (8) </w:t>
      </w:r>
      <w:r w:rsidR="00465E2C">
        <w:rPr>
          <w:rFonts w:ascii="Times New Roman" w:hAnsi="Times New Roman" w:cs="Times New Roman"/>
          <w:sz w:val="24"/>
          <w:szCs w:val="24"/>
        </w:rPr>
        <w:t xml:space="preserve">key </w:t>
      </w:r>
      <w:r w:rsidR="00F83C1A" w:rsidRPr="002276A5">
        <w:rPr>
          <w:rFonts w:ascii="Times New Roman" w:hAnsi="Times New Roman" w:cs="Times New Roman"/>
          <w:sz w:val="24"/>
          <w:szCs w:val="24"/>
        </w:rPr>
        <w:t xml:space="preserve">SDP’s of which the frequency of distribution was </w:t>
      </w:r>
      <w:r w:rsidR="00F967B3" w:rsidRPr="002276A5">
        <w:rPr>
          <w:rFonts w:ascii="Times New Roman" w:hAnsi="Times New Roman" w:cs="Times New Roman"/>
          <w:sz w:val="24"/>
          <w:szCs w:val="24"/>
        </w:rPr>
        <w:t>1</w:t>
      </w:r>
      <w:r w:rsidR="007B374A" w:rsidRPr="002276A5">
        <w:rPr>
          <w:rFonts w:ascii="Times New Roman" w:hAnsi="Times New Roman" w:cs="Times New Roman"/>
          <w:sz w:val="24"/>
          <w:szCs w:val="24"/>
        </w:rPr>
        <w:t>,</w:t>
      </w:r>
      <w:r w:rsidR="00F967B3" w:rsidRPr="002276A5">
        <w:rPr>
          <w:rFonts w:ascii="Times New Roman" w:hAnsi="Times New Roman" w:cs="Times New Roman"/>
          <w:sz w:val="24"/>
          <w:szCs w:val="24"/>
        </w:rPr>
        <w:t>1</w:t>
      </w:r>
      <w:r w:rsidR="00724592" w:rsidRPr="002276A5">
        <w:rPr>
          <w:rFonts w:ascii="Times New Roman" w:hAnsi="Times New Roman" w:cs="Times New Roman"/>
          <w:sz w:val="24"/>
          <w:szCs w:val="24"/>
        </w:rPr>
        <w:t>47</w:t>
      </w:r>
      <w:r w:rsidR="00F967B3" w:rsidRPr="002276A5">
        <w:rPr>
          <w:rFonts w:ascii="Times New Roman" w:hAnsi="Times New Roman" w:cs="Times New Roman"/>
          <w:sz w:val="24"/>
          <w:szCs w:val="24"/>
        </w:rPr>
        <w:t xml:space="preserve">. Comprehensive Care Centres (CCC’s) </w:t>
      </w:r>
      <w:r w:rsidR="00465E2C">
        <w:rPr>
          <w:rFonts w:ascii="Times New Roman" w:hAnsi="Times New Roman" w:cs="Times New Roman"/>
          <w:sz w:val="24"/>
          <w:szCs w:val="24"/>
        </w:rPr>
        <w:t xml:space="preserve">were the majority </w:t>
      </w:r>
      <w:r w:rsidR="00724592" w:rsidRPr="002276A5">
        <w:rPr>
          <w:rFonts w:ascii="Times New Roman" w:hAnsi="Times New Roman" w:cs="Times New Roman"/>
          <w:sz w:val="24"/>
          <w:szCs w:val="24"/>
        </w:rPr>
        <w:t>691</w:t>
      </w:r>
      <w:r w:rsidR="00F950EE" w:rsidRPr="002276A5">
        <w:rPr>
          <w:rFonts w:ascii="Times New Roman" w:hAnsi="Times New Roman" w:cs="Times New Roman"/>
          <w:sz w:val="24"/>
          <w:szCs w:val="24"/>
        </w:rPr>
        <w:t xml:space="preserve"> (</w:t>
      </w:r>
      <w:r w:rsidR="00F967B3" w:rsidRPr="002276A5">
        <w:rPr>
          <w:rFonts w:ascii="Times New Roman" w:hAnsi="Times New Roman" w:cs="Times New Roman"/>
          <w:sz w:val="24"/>
          <w:szCs w:val="24"/>
        </w:rPr>
        <w:t>60.</w:t>
      </w:r>
      <w:r w:rsidR="00724592" w:rsidRPr="002276A5">
        <w:rPr>
          <w:rFonts w:ascii="Times New Roman" w:hAnsi="Times New Roman" w:cs="Times New Roman"/>
          <w:sz w:val="24"/>
          <w:szCs w:val="24"/>
        </w:rPr>
        <w:t>2</w:t>
      </w:r>
      <w:r w:rsidR="00F967B3" w:rsidRPr="002276A5">
        <w:rPr>
          <w:rFonts w:ascii="Times New Roman" w:hAnsi="Times New Roman" w:cs="Times New Roman"/>
          <w:sz w:val="24"/>
          <w:szCs w:val="24"/>
        </w:rPr>
        <w:t>%</w:t>
      </w:r>
      <w:r w:rsidR="00F950EE" w:rsidRPr="002276A5">
        <w:rPr>
          <w:rFonts w:ascii="Times New Roman" w:hAnsi="Times New Roman" w:cs="Times New Roman"/>
          <w:sz w:val="24"/>
          <w:szCs w:val="24"/>
        </w:rPr>
        <w:t>). This was followed by the Prevention of Mother to Child Transmission (PMTCT</w:t>
      </w:r>
      <w:r w:rsidR="00F950EE">
        <w:rPr>
          <w:rFonts w:ascii="Times New Roman" w:hAnsi="Times New Roman" w:cs="Times New Roman"/>
          <w:sz w:val="24"/>
          <w:szCs w:val="24"/>
        </w:rPr>
        <w:t>) clinics 1</w:t>
      </w:r>
      <w:r w:rsidR="00724592">
        <w:rPr>
          <w:rFonts w:ascii="Times New Roman" w:hAnsi="Times New Roman" w:cs="Times New Roman"/>
          <w:sz w:val="24"/>
          <w:szCs w:val="24"/>
        </w:rPr>
        <w:t>35</w:t>
      </w:r>
      <w:r w:rsidR="00F950EE">
        <w:rPr>
          <w:rFonts w:ascii="Times New Roman" w:hAnsi="Times New Roman" w:cs="Times New Roman"/>
          <w:sz w:val="24"/>
          <w:szCs w:val="24"/>
        </w:rPr>
        <w:t xml:space="preserve"> (</w:t>
      </w:r>
      <w:r w:rsidR="00724592">
        <w:rPr>
          <w:rFonts w:ascii="Times New Roman" w:hAnsi="Times New Roman" w:cs="Times New Roman"/>
          <w:sz w:val="24"/>
          <w:szCs w:val="24"/>
        </w:rPr>
        <w:t>11</w:t>
      </w:r>
      <w:r w:rsidR="00F950EE">
        <w:rPr>
          <w:rFonts w:ascii="Times New Roman" w:hAnsi="Times New Roman" w:cs="Times New Roman"/>
          <w:sz w:val="24"/>
          <w:szCs w:val="24"/>
        </w:rPr>
        <w:t>.</w:t>
      </w:r>
      <w:r w:rsidR="00724592">
        <w:rPr>
          <w:rFonts w:ascii="Times New Roman" w:hAnsi="Times New Roman" w:cs="Times New Roman"/>
          <w:sz w:val="24"/>
          <w:szCs w:val="24"/>
        </w:rPr>
        <w:t>8</w:t>
      </w:r>
      <w:r w:rsidR="00F950EE">
        <w:rPr>
          <w:rFonts w:ascii="Times New Roman" w:hAnsi="Times New Roman" w:cs="Times New Roman"/>
          <w:sz w:val="24"/>
          <w:szCs w:val="24"/>
        </w:rPr>
        <w:t xml:space="preserve">%). In Patient Department (IPD) were the least with a total of </w:t>
      </w:r>
      <w:r w:rsidR="00724592">
        <w:rPr>
          <w:rFonts w:ascii="Times New Roman" w:hAnsi="Times New Roman" w:cs="Times New Roman"/>
          <w:sz w:val="24"/>
          <w:szCs w:val="24"/>
        </w:rPr>
        <w:t>5</w:t>
      </w:r>
      <w:r w:rsidR="00F950EE">
        <w:rPr>
          <w:rFonts w:ascii="Times New Roman" w:hAnsi="Times New Roman" w:cs="Times New Roman"/>
          <w:sz w:val="24"/>
          <w:szCs w:val="24"/>
        </w:rPr>
        <w:t xml:space="preserve"> (0.</w:t>
      </w:r>
      <w:r w:rsidR="00724592">
        <w:rPr>
          <w:rFonts w:ascii="Times New Roman" w:hAnsi="Times New Roman" w:cs="Times New Roman"/>
          <w:sz w:val="24"/>
          <w:szCs w:val="24"/>
        </w:rPr>
        <w:t>4</w:t>
      </w:r>
      <w:r w:rsidR="00F950EE">
        <w:rPr>
          <w:rFonts w:ascii="Times New Roman" w:hAnsi="Times New Roman" w:cs="Times New Roman"/>
          <w:sz w:val="24"/>
          <w:szCs w:val="24"/>
        </w:rPr>
        <w:t>%).</w:t>
      </w:r>
      <w:r w:rsidR="002276A5">
        <w:rPr>
          <w:rFonts w:ascii="Times New Roman" w:hAnsi="Times New Roman" w:cs="Times New Roman"/>
          <w:sz w:val="24"/>
          <w:szCs w:val="24"/>
        </w:rPr>
        <w:t xml:space="preserve"> Other SD</w:t>
      </w:r>
      <w:r w:rsidR="00EE3043">
        <w:rPr>
          <w:rFonts w:ascii="Times New Roman" w:hAnsi="Times New Roman" w:cs="Times New Roman"/>
          <w:sz w:val="24"/>
          <w:szCs w:val="24"/>
        </w:rPr>
        <w:t>P’s were safe spaces, outreach</w:t>
      </w:r>
      <w:r w:rsidR="002276A5">
        <w:rPr>
          <w:rFonts w:ascii="Times New Roman" w:hAnsi="Times New Roman" w:cs="Times New Roman"/>
          <w:sz w:val="24"/>
          <w:szCs w:val="24"/>
        </w:rPr>
        <w:t xml:space="preserve"> sites, key population sites, pharmacies and VCT.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781"/>
        <w:gridCol w:w="2594"/>
        <w:gridCol w:w="2975"/>
      </w:tblGrid>
      <w:tr w:rsidR="00745809" w:rsidRPr="00745809" w14:paraId="1A53847C"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F962EDE"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Current SDP by facilities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F90CBF2" w14:textId="77777777" w:rsidR="00745809" w:rsidRPr="00745809" w:rsidRDefault="00745809" w:rsidP="00745809">
            <w:pPr>
              <w:spacing w:after="0" w:line="240" w:lineRule="auto"/>
              <w:jc w:val="center"/>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Frequency</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ECDFD4" w14:textId="77777777" w:rsidR="00745809" w:rsidRPr="00745809" w:rsidRDefault="00745809" w:rsidP="00745809">
            <w:pPr>
              <w:spacing w:after="0" w:line="240" w:lineRule="auto"/>
              <w:jc w:val="center"/>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Percent</w:t>
            </w:r>
          </w:p>
        </w:tc>
      </w:tr>
      <w:tr w:rsidR="00745809" w:rsidRPr="00745809" w14:paraId="6E894519"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110E52EE"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CCC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D90372F"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691</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1E98A" w14:textId="226BF92B"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60.2</w:t>
            </w:r>
            <w:r w:rsidRPr="00745809">
              <w:rPr>
                <w:rFonts w:ascii="Times New Roman" w:eastAsia="Times New Roman" w:hAnsi="Times New Roman" w:cs="Times New Roman"/>
                <w:bCs/>
                <w:sz w:val="24"/>
                <w:szCs w:val="24"/>
                <w:lang w:val="en-GB" w:eastAsia="en-GB"/>
              </w:rPr>
              <w:t>%</w:t>
            </w:r>
          </w:p>
        </w:tc>
      </w:tr>
      <w:tr w:rsidR="00745809" w:rsidRPr="00745809" w14:paraId="595919CC"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232CB47D"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PMTCT Clinic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514E22D"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135</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3585C2" w14:textId="2342A55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11.8%</w:t>
            </w:r>
          </w:p>
        </w:tc>
      </w:tr>
      <w:tr w:rsidR="00745809" w:rsidRPr="00745809" w14:paraId="1EAC2FED"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A3F9B66"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MCH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5396E4D"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94</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493613" w14:textId="43CD0B1A"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8.2</w:t>
            </w:r>
            <w:r w:rsidRPr="00745809">
              <w:rPr>
                <w:rFonts w:ascii="Times New Roman" w:eastAsia="Times New Roman" w:hAnsi="Times New Roman" w:cs="Times New Roman"/>
                <w:bCs/>
                <w:sz w:val="24"/>
                <w:szCs w:val="24"/>
                <w:lang w:val="en-GB" w:eastAsia="en-GB"/>
              </w:rPr>
              <w:t>%</w:t>
            </w:r>
          </w:p>
        </w:tc>
      </w:tr>
      <w:tr w:rsidR="00745809" w:rsidRPr="00745809" w14:paraId="6F0E3031"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4EB75357"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OPD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A050BF1"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88</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A8067F" w14:textId="2C2FC481"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7.7%</w:t>
            </w:r>
          </w:p>
        </w:tc>
      </w:tr>
      <w:tr w:rsidR="00745809" w:rsidRPr="00745809" w14:paraId="01A6B09F"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E5BC3E3"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DICE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71768725"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55</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2B92AC" w14:textId="3F925D75"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4.8%</w:t>
            </w:r>
          </w:p>
        </w:tc>
      </w:tr>
      <w:tr w:rsidR="00745809" w:rsidRPr="00745809" w14:paraId="759A68BD"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72D27908"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Other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F7A2DBC"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35</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392DAF" w14:textId="6D182E1D"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3.1%</w:t>
            </w:r>
          </w:p>
        </w:tc>
      </w:tr>
      <w:tr w:rsidR="00745809" w:rsidRPr="00745809" w14:paraId="20C2A80D"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3FB11684"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FP Clinic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7B9A989"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22</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A9AF9A" w14:textId="53ADFBDB"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1.9%</w:t>
            </w:r>
          </w:p>
        </w:tc>
      </w:tr>
      <w:tr w:rsidR="00745809" w:rsidRPr="00745809" w14:paraId="0B15775B"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6B5ACFF"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ONE STOP SHOP(Everything in one room)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62BAAE44"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22</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BC5BAB" w14:textId="54A3DAFF"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1.9%</w:t>
            </w:r>
          </w:p>
        </w:tc>
      </w:tr>
      <w:tr w:rsidR="00745809" w:rsidRPr="00745809" w14:paraId="6B1E65D1"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5190956E"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 xml:space="preserve">IPD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32C17FB8" w14:textId="77777777"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5</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4D78C1" w14:textId="2D154BB2" w:rsidR="00745809" w:rsidRPr="00745809" w:rsidRDefault="00745809" w:rsidP="00745809">
            <w:pPr>
              <w:spacing w:after="0" w:line="240" w:lineRule="auto"/>
              <w:jc w:val="center"/>
              <w:rPr>
                <w:rFonts w:ascii="Times New Roman" w:eastAsia="Times New Roman" w:hAnsi="Times New Roman" w:cs="Times New Roman"/>
                <w:bCs/>
                <w:sz w:val="24"/>
                <w:szCs w:val="24"/>
                <w:lang w:val="en-GB" w:eastAsia="en-GB"/>
              </w:rPr>
            </w:pPr>
            <w:r w:rsidRPr="00745809">
              <w:rPr>
                <w:rFonts w:ascii="Times New Roman" w:eastAsia="Times New Roman" w:hAnsi="Times New Roman" w:cs="Times New Roman"/>
                <w:bCs/>
                <w:sz w:val="24"/>
                <w:szCs w:val="24"/>
                <w:lang w:val="en-GB" w:eastAsia="en-GB"/>
              </w:rPr>
              <w:t>0.4%</w:t>
            </w:r>
          </w:p>
        </w:tc>
      </w:tr>
      <w:tr w:rsidR="00745809" w:rsidRPr="00745809" w14:paraId="0AAAEEB1" w14:textId="77777777" w:rsidTr="00745809">
        <w:trPr>
          <w:trHeight w:val="480"/>
        </w:trPr>
        <w:tc>
          <w:tcPr>
            <w:tcW w:w="2022"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0834FDBD" w14:textId="77777777" w:rsidR="00745809" w:rsidRPr="00745809" w:rsidRDefault="00745809" w:rsidP="00745809">
            <w:pPr>
              <w:spacing w:after="0" w:line="240" w:lineRule="auto"/>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lastRenderedPageBreak/>
              <w:t xml:space="preserve">Total </w:t>
            </w:r>
          </w:p>
        </w:tc>
        <w:tc>
          <w:tcPr>
            <w:tcW w:w="1387" w:type="pc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57" w:type="dxa"/>
              <w:bottom w:w="0" w:type="dxa"/>
              <w:right w:w="57" w:type="dxa"/>
            </w:tcMar>
            <w:vAlign w:val="center"/>
            <w:hideMark/>
          </w:tcPr>
          <w:p w14:paraId="73F6E40B" w14:textId="77777777" w:rsidR="00745809" w:rsidRPr="00745809" w:rsidRDefault="00745809" w:rsidP="00745809">
            <w:pPr>
              <w:spacing w:after="0" w:line="240" w:lineRule="auto"/>
              <w:jc w:val="center"/>
              <w:rPr>
                <w:rFonts w:ascii="Times New Roman" w:eastAsia="Times New Roman" w:hAnsi="Times New Roman" w:cs="Times New Roman"/>
                <w:b/>
                <w:bCs/>
                <w:sz w:val="24"/>
                <w:szCs w:val="24"/>
                <w:lang w:val="en-GB" w:eastAsia="en-GB"/>
              </w:rPr>
            </w:pPr>
            <w:r w:rsidRPr="00745809">
              <w:rPr>
                <w:rFonts w:ascii="Times New Roman" w:eastAsia="Times New Roman" w:hAnsi="Times New Roman" w:cs="Times New Roman"/>
                <w:b/>
                <w:bCs/>
                <w:sz w:val="24"/>
                <w:szCs w:val="24"/>
                <w:lang w:val="en-GB" w:eastAsia="en-GB"/>
              </w:rPr>
              <w:t>1,147</w:t>
            </w:r>
          </w:p>
        </w:tc>
        <w:tc>
          <w:tcPr>
            <w:tcW w:w="1591"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77686" w14:textId="24AF8C19" w:rsidR="00745809" w:rsidRPr="00745809" w:rsidRDefault="00465E2C" w:rsidP="00745809">
            <w:pPr>
              <w:spacing w:after="0" w:line="240" w:lineRule="auto"/>
              <w:jc w:val="center"/>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100.0</w:t>
            </w:r>
            <w:r w:rsidR="00745809" w:rsidRPr="00745809">
              <w:rPr>
                <w:rFonts w:ascii="Times New Roman" w:eastAsia="Times New Roman" w:hAnsi="Times New Roman" w:cs="Times New Roman"/>
                <w:b/>
                <w:bCs/>
                <w:sz w:val="24"/>
                <w:szCs w:val="24"/>
                <w:lang w:val="en-GB" w:eastAsia="en-GB"/>
              </w:rPr>
              <w:t>%</w:t>
            </w:r>
          </w:p>
        </w:tc>
      </w:tr>
    </w:tbl>
    <w:p w14:paraId="03438D4D" w14:textId="77777777" w:rsidR="00557BBA" w:rsidRDefault="00557BBA" w:rsidP="00557BBA">
      <w:pPr>
        <w:pStyle w:val="Caption"/>
        <w:spacing w:after="0"/>
        <w:rPr>
          <w:rFonts w:ascii="Times New Roman" w:hAnsi="Times New Roman" w:cs="Times New Roman"/>
          <w:sz w:val="20"/>
          <w:szCs w:val="20"/>
        </w:rPr>
      </w:pPr>
    </w:p>
    <w:p w14:paraId="6E1EDA31" w14:textId="77777777" w:rsidR="001B4232" w:rsidRPr="00724592" w:rsidRDefault="001B4232" w:rsidP="001B4232">
      <w:pPr>
        <w:pStyle w:val="Caption"/>
        <w:rPr>
          <w:rFonts w:ascii="Times New Roman" w:hAnsi="Times New Roman" w:cs="Times New Roman"/>
          <w:sz w:val="20"/>
          <w:szCs w:val="20"/>
        </w:rPr>
      </w:pPr>
      <w:bookmarkStart w:id="51" w:name="_Toc521514669"/>
      <w:r w:rsidRPr="00724592">
        <w:rPr>
          <w:rFonts w:ascii="Times New Roman" w:hAnsi="Times New Roman" w:cs="Times New Roman"/>
          <w:sz w:val="20"/>
          <w:szCs w:val="20"/>
        </w:rPr>
        <w:t xml:space="preserve">Table </w:t>
      </w:r>
      <w:r w:rsidR="00011FC5" w:rsidRPr="00724592">
        <w:rPr>
          <w:rFonts w:ascii="Times New Roman" w:hAnsi="Times New Roman" w:cs="Times New Roman"/>
          <w:sz w:val="20"/>
          <w:szCs w:val="20"/>
        </w:rPr>
        <w:fldChar w:fldCharType="begin"/>
      </w:r>
      <w:r w:rsidR="00011FC5" w:rsidRPr="00724592">
        <w:rPr>
          <w:rFonts w:ascii="Times New Roman" w:hAnsi="Times New Roman" w:cs="Times New Roman"/>
          <w:sz w:val="20"/>
          <w:szCs w:val="20"/>
        </w:rPr>
        <w:instrText xml:space="preserve"> SEQ Table \* ARABIC </w:instrText>
      </w:r>
      <w:r w:rsidR="00011FC5" w:rsidRPr="00724592">
        <w:rPr>
          <w:rFonts w:ascii="Times New Roman" w:hAnsi="Times New Roman" w:cs="Times New Roman"/>
          <w:sz w:val="20"/>
          <w:szCs w:val="20"/>
        </w:rPr>
        <w:fldChar w:fldCharType="separate"/>
      </w:r>
      <w:r w:rsidR="00116A09">
        <w:rPr>
          <w:rFonts w:ascii="Times New Roman" w:hAnsi="Times New Roman" w:cs="Times New Roman"/>
          <w:noProof/>
          <w:sz w:val="20"/>
          <w:szCs w:val="20"/>
        </w:rPr>
        <w:t>6</w:t>
      </w:r>
      <w:r w:rsidR="00011FC5" w:rsidRPr="00724592">
        <w:rPr>
          <w:rFonts w:ascii="Times New Roman" w:hAnsi="Times New Roman" w:cs="Times New Roman"/>
          <w:sz w:val="20"/>
          <w:szCs w:val="20"/>
        </w:rPr>
        <w:fldChar w:fldCharType="end"/>
      </w:r>
      <w:r w:rsidRPr="00724592">
        <w:rPr>
          <w:rFonts w:ascii="Times New Roman" w:hAnsi="Times New Roman" w:cs="Times New Roman"/>
          <w:sz w:val="20"/>
          <w:szCs w:val="20"/>
        </w:rPr>
        <w:t>: Distribution of service delivery points</w:t>
      </w:r>
      <w:bookmarkEnd w:id="51"/>
    </w:p>
    <w:p w14:paraId="58D763AE" w14:textId="63C6B2C6" w:rsidR="0017020A" w:rsidRPr="00F4484D" w:rsidRDefault="00A55625" w:rsidP="00F4484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by county analysis illustrated in </w:t>
      </w:r>
      <w:r w:rsidR="006C1E78">
        <w:rPr>
          <w:rFonts w:ascii="Times New Roman" w:hAnsi="Times New Roman" w:cs="Times New Roman"/>
          <w:sz w:val="24"/>
          <w:szCs w:val="24"/>
          <w:highlight w:val="yellow"/>
        </w:rPr>
        <w:t>f</w:t>
      </w:r>
      <w:r w:rsidRPr="006C1E78">
        <w:rPr>
          <w:rFonts w:ascii="Times New Roman" w:hAnsi="Times New Roman" w:cs="Times New Roman"/>
          <w:sz w:val="24"/>
          <w:szCs w:val="24"/>
          <w:highlight w:val="yellow"/>
        </w:rPr>
        <w:t>igure XX</w:t>
      </w:r>
      <w:r>
        <w:rPr>
          <w:rFonts w:ascii="Times New Roman" w:hAnsi="Times New Roman" w:cs="Times New Roman"/>
          <w:sz w:val="24"/>
          <w:szCs w:val="24"/>
        </w:rPr>
        <w:t xml:space="preserve"> indicates that four (4) counties: </w:t>
      </w:r>
      <w:r w:rsidR="00F950EE" w:rsidRPr="00F4484D">
        <w:rPr>
          <w:rFonts w:ascii="Times New Roman" w:hAnsi="Times New Roman" w:cs="Times New Roman"/>
          <w:sz w:val="24"/>
          <w:szCs w:val="24"/>
        </w:rPr>
        <w:t>Baringo, Kerich</w:t>
      </w:r>
      <w:r>
        <w:rPr>
          <w:rFonts w:ascii="Times New Roman" w:hAnsi="Times New Roman" w:cs="Times New Roman"/>
          <w:sz w:val="24"/>
          <w:szCs w:val="24"/>
        </w:rPr>
        <w:t>o, Samburu and Kakamega had 100% of their facilities with CCC’s as the</w:t>
      </w:r>
      <w:r w:rsidR="006C1E78">
        <w:rPr>
          <w:rFonts w:ascii="Times New Roman" w:hAnsi="Times New Roman" w:cs="Times New Roman"/>
          <w:sz w:val="24"/>
          <w:szCs w:val="24"/>
        </w:rPr>
        <w:t>ir</w:t>
      </w:r>
      <w:r>
        <w:rPr>
          <w:rFonts w:ascii="Times New Roman" w:hAnsi="Times New Roman" w:cs="Times New Roman"/>
          <w:sz w:val="24"/>
          <w:szCs w:val="24"/>
        </w:rPr>
        <w:t xml:space="preserve"> SDP’s</w:t>
      </w:r>
      <w:r w:rsidR="00F950EE" w:rsidRPr="00F4484D">
        <w:rPr>
          <w:rFonts w:ascii="Times New Roman" w:hAnsi="Times New Roman" w:cs="Times New Roman"/>
          <w:sz w:val="24"/>
          <w:szCs w:val="24"/>
        </w:rPr>
        <w:t>. It was also noted that</w:t>
      </w:r>
      <w:r w:rsidR="000A56B8">
        <w:rPr>
          <w:rFonts w:ascii="Times New Roman" w:hAnsi="Times New Roman" w:cs="Times New Roman"/>
          <w:sz w:val="24"/>
          <w:szCs w:val="24"/>
        </w:rPr>
        <w:t xml:space="preserve"> nine (9) counties</w:t>
      </w:r>
      <w:r>
        <w:rPr>
          <w:rFonts w:ascii="Times New Roman" w:hAnsi="Times New Roman" w:cs="Times New Roman"/>
          <w:sz w:val="24"/>
          <w:szCs w:val="24"/>
        </w:rPr>
        <w:t>:</w:t>
      </w:r>
      <w:r w:rsidR="00F950EE" w:rsidRPr="00F4484D">
        <w:rPr>
          <w:rFonts w:ascii="Times New Roman" w:hAnsi="Times New Roman" w:cs="Times New Roman"/>
          <w:sz w:val="24"/>
          <w:szCs w:val="24"/>
        </w:rPr>
        <w:t xml:space="preserve"> Kajiado</w:t>
      </w:r>
      <w:r w:rsidR="007144BA" w:rsidRPr="00F4484D">
        <w:rPr>
          <w:rFonts w:ascii="Times New Roman" w:hAnsi="Times New Roman" w:cs="Times New Roman"/>
          <w:sz w:val="24"/>
          <w:szCs w:val="24"/>
        </w:rPr>
        <w:t xml:space="preserve">, Kiambu, Kilifi, Kitui, </w:t>
      </w:r>
      <w:r w:rsidR="00F950EE" w:rsidRPr="00F4484D">
        <w:rPr>
          <w:rFonts w:ascii="Times New Roman" w:hAnsi="Times New Roman" w:cs="Times New Roman"/>
          <w:sz w:val="24"/>
          <w:szCs w:val="24"/>
        </w:rPr>
        <w:t>Kwale</w:t>
      </w:r>
      <w:r w:rsidR="007144BA" w:rsidRPr="00F4484D">
        <w:rPr>
          <w:rFonts w:ascii="Times New Roman" w:hAnsi="Times New Roman" w:cs="Times New Roman"/>
          <w:sz w:val="24"/>
          <w:szCs w:val="24"/>
        </w:rPr>
        <w:t>, Makueni, Nairobi, Turkana and Uasin Gishu</w:t>
      </w:r>
      <w:r w:rsidR="00F950EE" w:rsidRPr="00F4484D">
        <w:rPr>
          <w:rFonts w:ascii="Times New Roman" w:hAnsi="Times New Roman" w:cs="Times New Roman"/>
          <w:sz w:val="24"/>
          <w:szCs w:val="24"/>
        </w:rPr>
        <w:t xml:space="preserve"> countie</w:t>
      </w:r>
      <w:r w:rsidR="000A56B8">
        <w:rPr>
          <w:rFonts w:ascii="Times New Roman" w:hAnsi="Times New Roman" w:cs="Times New Roman"/>
          <w:sz w:val="24"/>
          <w:szCs w:val="24"/>
        </w:rPr>
        <w:t>s</w:t>
      </w:r>
      <w:r w:rsidR="00F950EE" w:rsidRPr="00F4484D">
        <w:rPr>
          <w:rFonts w:ascii="Times New Roman" w:hAnsi="Times New Roman" w:cs="Times New Roman"/>
          <w:sz w:val="24"/>
          <w:szCs w:val="24"/>
        </w:rPr>
        <w:t xml:space="preserve"> </w:t>
      </w:r>
      <w:r w:rsidR="007C79D2" w:rsidRPr="00F4484D">
        <w:rPr>
          <w:rFonts w:ascii="Times New Roman" w:hAnsi="Times New Roman" w:cs="Times New Roman"/>
          <w:sz w:val="24"/>
          <w:szCs w:val="24"/>
        </w:rPr>
        <w:t xml:space="preserve">had DICEs as majority of their </w:t>
      </w:r>
      <w:r>
        <w:rPr>
          <w:rFonts w:ascii="Times New Roman" w:hAnsi="Times New Roman" w:cs="Times New Roman"/>
          <w:sz w:val="24"/>
          <w:szCs w:val="24"/>
        </w:rPr>
        <w:t>SDP’s.</w:t>
      </w:r>
    </w:p>
    <w:p w14:paraId="5A17E89F" w14:textId="77777777" w:rsidR="00DA2A42" w:rsidRPr="00CB6D87" w:rsidRDefault="0017020A" w:rsidP="00CB6D87">
      <w:pPr>
        <w:rPr>
          <w:rFonts w:ascii="Times New Roman" w:hAnsi="Times New Roman" w:cs="Times New Roman"/>
          <w:b/>
          <w:color w:val="002060"/>
          <w:sz w:val="24"/>
          <w:szCs w:val="24"/>
          <w:highlight w:val="yellow"/>
        </w:rPr>
      </w:pPr>
      <w:commentRangeStart w:id="52"/>
      <w:r>
        <w:rPr>
          <w:noProof/>
        </w:rPr>
        <w:drawing>
          <wp:inline distT="0" distB="0" distL="0" distR="0" wp14:anchorId="6E14FC21" wp14:editId="759C5C4F">
            <wp:extent cx="5810250"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5575" cy="2697758"/>
                    </a:xfrm>
                    <a:prstGeom prst="rect">
                      <a:avLst/>
                    </a:prstGeom>
                  </pic:spPr>
                </pic:pic>
              </a:graphicData>
            </a:graphic>
          </wp:inline>
        </w:drawing>
      </w:r>
      <w:commentRangeEnd w:id="52"/>
      <w:r w:rsidR="00745809">
        <w:rPr>
          <w:rStyle w:val="CommentReference"/>
        </w:rPr>
        <w:commentReference w:id="52"/>
      </w:r>
    </w:p>
    <w:p w14:paraId="6243F081" w14:textId="77777777" w:rsidR="00DA2A42" w:rsidRPr="009F4633" w:rsidRDefault="002F012C" w:rsidP="002F012C">
      <w:pPr>
        <w:pStyle w:val="Caption"/>
        <w:rPr>
          <w:rFonts w:ascii="Times New Roman" w:hAnsi="Times New Roman" w:cs="Times New Roman"/>
          <w:b/>
          <w:color w:val="002060"/>
          <w:sz w:val="20"/>
          <w:szCs w:val="20"/>
          <w:highlight w:val="yellow"/>
        </w:rPr>
      </w:pPr>
      <w:bookmarkStart w:id="53" w:name="_Toc521514625"/>
      <w:r w:rsidRPr="009F4633">
        <w:rPr>
          <w:rFonts w:ascii="Times New Roman" w:hAnsi="Times New Roman" w:cs="Times New Roman"/>
          <w:sz w:val="20"/>
          <w:szCs w:val="20"/>
        </w:rPr>
        <w:t xml:space="preserve">Figure </w:t>
      </w:r>
      <w:r w:rsidR="00011FC5" w:rsidRPr="009F4633">
        <w:rPr>
          <w:rFonts w:ascii="Times New Roman" w:hAnsi="Times New Roman" w:cs="Times New Roman"/>
          <w:noProof/>
          <w:sz w:val="20"/>
          <w:szCs w:val="20"/>
        </w:rPr>
        <w:fldChar w:fldCharType="begin"/>
      </w:r>
      <w:r w:rsidR="00011FC5" w:rsidRPr="009F4633">
        <w:rPr>
          <w:rFonts w:ascii="Times New Roman" w:hAnsi="Times New Roman" w:cs="Times New Roman"/>
          <w:noProof/>
          <w:sz w:val="20"/>
          <w:szCs w:val="20"/>
        </w:rPr>
        <w:instrText xml:space="preserve"> SEQ Figure \* ARABIC </w:instrText>
      </w:r>
      <w:r w:rsidR="00011FC5" w:rsidRPr="009F4633">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10</w:t>
      </w:r>
      <w:r w:rsidR="00011FC5" w:rsidRPr="009F4633">
        <w:rPr>
          <w:rFonts w:ascii="Times New Roman" w:hAnsi="Times New Roman" w:cs="Times New Roman"/>
          <w:noProof/>
          <w:sz w:val="20"/>
          <w:szCs w:val="20"/>
        </w:rPr>
        <w:fldChar w:fldCharType="end"/>
      </w:r>
      <w:r w:rsidRPr="009F4633">
        <w:rPr>
          <w:rFonts w:ascii="Times New Roman" w:hAnsi="Times New Roman" w:cs="Times New Roman"/>
          <w:sz w:val="20"/>
          <w:szCs w:val="20"/>
        </w:rPr>
        <w:t>: Distribution of service delivery points by county</w:t>
      </w:r>
      <w:bookmarkEnd w:id="53"/>
    </w:p>
    <w:p w14:paraId="1EB4F43A" w14:textId="4BE5A442" w:rsidR="009F4633" w:rsidRDefault="00442536" w:rsidP="00F4484D">
      <w:pPr>
        <w:spacing w:before="120" w:after="120" w:line="360" w:lineRule="auto"/>
        <w:jc w:val="both"/>
        <w:rPr>
          <w:rFonts w:ascii="Times New Roman" w:hAnsi="Times New Roman" w:cs="Times New Roman"/>
          <w:sz w:val="24"/>
          <w:szCs w:val="24"/>
        </w:rPr>
      </w:pPr>
      <w:commentRangeStart w:id="54"/>
      <w:r w:rsidRPr="00CD1456">
        <w:rPr>
          <w:rFonts w:ascii="Times New Roman" w:hAnsi="Times New Roman" w:cs="Times New Roman"/>
          <w:sz w:val="24"/>
          <w:szCs w:val="24"/>
        </w:rPr>
        <w:t xml:space="preserve">The </w:t>
      </w:r>
      <w:r w:rsidRPr="00F4484D">
        <w:rPr>
          <w:rFonts w:ascii="Times New Roman" w:hAnsi="Times New Roman" w:cs="Times New Roman"/>
          <w:sz w:val="24"/>
          <w:szCs w:val="24"/>
          <w:highlight w:val="yellow"/>
        </w:rPr>
        <w:t>table XX</w:t>
      </w:r>
      <w:r w:rsidRPr="00CD1456">
        <w:rPr>
          <w:rFonts w:ascii="Times New Roman" w:hAnsi="Times New Roman" w:cs="Times New Roman"/>
          <w:sz w:val="24"/>
          <w:szCs w:val="24"/>
        </w:rPr>
        <w:t xml:space="preserve"> illustrates the pr</w:t>
      </w:r>
      <w:r w:rsidR="00CD1456" w:rsidRPr="00CD1456">
        <w:rPr>
          <w:rFonts w:ascii="Times New Roman" w:hAnsi="Times New Roman" w:cs="Times New Roman"/>
          <w:sz w:val="24"/>
          <w:szCs w:val="24"/>
        </w:rPr>
        <w:t>eferred SDP’s for th</w:t>
      </w:r>
      <w:r w:rsidR="00CD1456" w:rsidRPr="0029542D">
        <w:rPr>
          <w:rFonts w:ascii="Times New Roman" w:hAnsi="Times New Roman" w:cs="Times New Roman"/>
          <w:sz w:val="24"/>
          <w:szCs w:val="24"/>
          <w:highlight w:val="yellow"/>
        </w:rPr>
        <w:t>e 238</w:t>
      </w:r>
      <w:r w:rsidR="00CD1456" w:rsidRPr="00CD1456">
        <w:rPr>
          <w:rFonts w:ascii="Times New Roman" w:hAnsi="Times New Roman" w:cs="Times New Roman"/>
          <w:sz w:val="24"/>
          <w:szCs w:val="24"/>
        </w:rPr>
        <w:t xml:space="preserve"> facilities that responded</w:t>
      </w:r>
      <w:r w:rsidRPr="00CD1456">
        <w:rPr>
          <w:rFonts w:ascii="Times New Roman" w:hAnsi="Times New Roman" w:cs="Times New Roman"/>
          <w:sz w:val="24"/>
          <w:szCs w:val="24"/>
        </w:rPr>
        <w:t xml:space="preserve">. </w:t>
      </w:r>
      <w:r w:rsidR="009F7323" w:rsidRPr="00CD1456">
        <w:rPr>
          <w:rFonts w:ascii="Times New Roman" w:hAnsi="Times New Roman" w:cs="Times New Roman"/>
          <w:sz w:val="24"/>
          <w:szCs w:val="24"/>
        </w:rPr>
        <w:t>The analysis shows that</w:t>
      </w:r>
      <w:r w:rsidR="009F7323">
        <w:rPr>
          <w:rFonts w:ascii="Times New Roman" w:hAnsi="Times New Roman" w:cs="Times New Roman"/>
          <w:sz w:val="24"/>
          <w:szCs w:val="24"/>
        </w:rPr>
        <w:t xml:space="preserve"> </w:t>
      </w:r>
      <w:r w:rsidR="00CD1456">
        <w:rPr>
          <w:rFonts w:ascii="Times New Roman" w:hAnsi="Times New Roman" w:cs="Times New Roman"/>
          <w:sz w:val="24"/>
          <w:szCs w:val="24"/>
        </w:rPr>
        <w:t>all of the facilities preferred MCH as a</w:t>
      </w:r>
      <w:r w:rsidR="00465E2C">
        <w:rPr>
          <w:rFonts w:ascii="Times New Roman" w:hAnsi="Times New Roman" w:cs="Times New Roman"/>
          <w:sz w:val="24"/>
          <w:szCs w:val="24"/>
        </w:rPr>
        <w:t>n SDP</w:t>
      </w:r>
      <w:r w:rsidR="00CD1456">
        <w:rPr>
          <w:rFonts w:ascii="Times New Roman" w:hAnsi="Times New Roman" w:cs="Times New Roman"/>
          <w:sz w:val="24"/>
          <w:szCs w:val="24"/>
        </w:rPr>
        <w:t xml:space="preserve">. This was closely followed </w:t>
      </w:r>
      <w:r w:rsidR="004933EF">
        <w:rPr>
          <w:rFonts w:ascii="Times New Roman" w:hAnsi="Times New Roman" w:cs="Times New Roman"/>
          <w:sz w:val="24"/>
          <w:szCs w:val="24"/>
        </w:rPr>
        <w:t>b</w:t>
      </w:r>
      <w:r w:rsidR="00CD1456">
        <w:rPr>
          <w:rFonts w:ascii="Times New Roman" w:hAnsi="Times New Roman" w:cs="Times New Roman"/>
          <w:sz w:val="24"/>
          <w:szCs w:val="24"/>
        </w:rPr>
        <w:t xml:space="preserve">y CCC’s which were preferred by 192 (84%) of the facilities and OPD’s which were preferred by 155 (68%) facilities. Only five </w:t>
      </w:r>
      <w:r w:rsidR="004B557F">
        <w:rPr>
          <w:rFonts w:ascii="Times New Roman" w:hAnsi="Times New Roman" w:cs="Times New Roman"/>
          <w:sz w:val="24"/>
          <w:szCs w:val="24"/>
        </w:rPr>
        <w:t xml:space="preserve">(5) facilities preferred DICE’s </w:t>
      </w:r>
      <w:r w:rsidR="00CD1456">
        <w:rPr>
          <w:rFonts w:ascii="Times New Roman" w:hAnsi="Times New Roman" w:cs="Times New Roman"/>
          <w:sz w:val="24"/>
          <w:szCs w:val="24"/>
        </w:rPr>
        <w:t>as their SDP.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1"/>
        <w:gridCol w:w="3168"/>
        <w:gridCol w:w="3231"/>
      </w:tblGrid>
      <w:tr w:rsidR="00745809" w:rsidRPr="00745809" w14:paraId="7E39CFE4"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3697EA"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Preferred SDP by Facilities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6EEBD5"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Frequency</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5A45F0"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Percent %</w:t>
            </w:r>
          </w:p>
        </w:tc>
      </w:tr>
      <w:tr w:rsidR="00745809" w:rsidRPr="00745809" w14:paraId="1FDB101E"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E95784"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MCH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CF15D5"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228</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854CAC"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100%</w:t>
            </w:r>
          </w:p>
        </w:tc>
      </w:tr>
      <w:tr w:rsidR="00745809" w:rsidRPr="00745809" w14:paraId="0CC597C1"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061A21"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CCC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25258D"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192</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1E6997"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84%</w:t>
            </w:r>
          </w:p>
        </w:tc>
      </w:tr>
      <w:tr w:rsidR="00745809" w:rsidRPr="00745809" w14:paraId="51931FE7"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5B8F0C"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OPD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8B8139"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155</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E93496"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68%</w:t>
            </w:r>
          </w:p>
        </w:tc>
      </w:tr>
      <w:tr w:rsidR="00745809" w:rsidRPr="00745809" w14:paraId="317D3CCD"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3BD0B7"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lastRenderedPageBreak/>
              <w:t xml:space="preserve">PMTCT Clinic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C2B041"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146</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F09B29"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64%</w:t>
            </w:r>
          </w:p>
        </w:tc>
      </w:tr>
      <w:tr w:rsidR="00745809" w:rsidRPr="00745809" w14:paraId="4D6947CA"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925433"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FP Clinic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B4E633"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69</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FD273"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30%</w:t>
            </w:r>
          </w:p>
        </w:tc>
      </w:tr>
      <w:tr w:rsidR="00745809" w:rsidRPr="00745809" w14:paraId="0FC8695A"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F3EB32"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IPD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92BCB2"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29</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5DE935"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13%</w:t>
            </w:r>
          </w:p>
        </w:tc>
      </w:tr>
      <w:tr w:rsidR="00745809" w:rsidRPr="00745809" w14:paraId="2285C316"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7E6608"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ONE STOP SHOP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1D0D90"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8</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9DF9D3"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4%</w:t>
            </w:r>
          </w:p>
        </w:tc>
      </w:tr>
      <w:tr w:rsidR="00745809" w:rsidRPr="00745809" w14:paraId="495CC537" w14:textId="77777777" w:rsidTr="00745809">
        <w:trPr>
          <w:trHeight w:val="708"/>
        </w:trPr>
        <w:tc>
          <w:tcPr>
            <w:tcW w:w="15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99D5A6"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 xml:space="preserve">DICE </w:t>
            </w:r>
          </w:p>
        </w:tc>
        <w:tc>
          <w:tcPr>
            <w:tcW w:w="16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A5ECB1"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5</w:t>
            </w:r>
          </w:p>
        </w:tc>
        <w:tc>
          <w:tcPr>
            <w:tcW w:w="172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75FC4D"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rPr>
            </w:pPr>
            <w:r w:rsidRPr="00745809">
              <w:rPr>
                <w:rFonts w:ascii="Times New Roman" w:eastAsia="Times New Roman" w:hAnsi="Times New Roman" w:cs="Times New Roman"/>
                <w:b/>
                <w:bCs/>
                <w:color w:val="000000"/>
                <w:sz w:val="24"/>
                <w:szCs w:val="24"/>
              </w:rPr>
              <w:t>2%</w:t>
            </w:r>
          </w:p>
        </w:tc>
      </w:tr>
    </w:tbl>
    <w:p w14:paraId="55ABDEE4" w14:textId="77777777" w:rsidR="00745809" w:rsidRDefault="00745809" w:rsidP="00745809">
      <w:pPr>
        <w:pStyle w:val="Caption"/>
        <w:spacing w:after="0"/>
        <w:rPr>
          <w:rFonts w:ascii="Times New Roman" w:hAnsi="Times New Roman" w:cs="Times New Roman"/>
          <w:sz w:val="20"/>
          <w:szCs w:val="20"/>
        </w:rPr>
      </w:pPr>
    </w:p>
    <w:p w14:paraId="34C8B3E9" w14:textId="77777777" w:rsidR="00292C59" w:rsidRPr="009F4633" w:rsidRDefault="009F4633" w:rsidP="009F4633">
      <w:pPr>
        <w:pStyle w:val="Caption"/>
        <w:rPr>
          <w:rFonts w:ascii="Times New Roman" w:hAnsi="Times New Roman" w:cs="Times New Roman"/>
          <w:sz w:val="20"/>
          <w:szCs w:val="20"/>
        </w:rPr>
      </w:pPr>
      <w:bookmarkStart w:id="55" w:name="_Toc521514670"/>
      <w:r w:rsidRPr="009F4633">
        <w:rPr>
          <w:rFonts w:ascii="Times New Roman" w:hAnsi="Times New Roman" w:cs="Times New Roman"/>
          <w:sz w:val="20"/>
          <w:szCs w:val="20"/>
        </w:rPr>
        <w:t xml:space="preserve">Table </w:t>
      </w:r>
      <w:r w:rsidRPr="009F4633">
        <w:rPr>
          <w:rFonts w:ascii="Times New Roman" w:hAnsi="Times New Roman" w:cs="Times New Roman"/>
          <w:sz w:val="20"/>
          <w:szCs w:val="20"/>
        </w:rPr>
        <w:fldChar w:fldCharType="begin"/>
      </w:r>
      <w:r w:rsidRPr="009F4633">
        <w:rPr>
          <w:rFonts w:ascii="Times New Roman" w:hAnsi="Times New Roman" w:cs="Times New Roman"/>
          <w:sz w:val="20"/>
          <w:szCs w:val="20"/>
        </w:rPr>
        <w:instrText xml:space="preserve"> SEQ Table \* ARABIC </w:instrText>
      </w:r>
      <w:r w:rsidRPr="009F4633">
        <w:rPr>
          <w:rFonts w:ascii="Times New Roman" w:hAnsi="Times New Roman" w:cs="Times New Roman"/>
          <w:sz w:val="20"/>
          <w:szCs w:val="20"/>
        </w:rPr>
        <w:fldChar w:fldCharType="separate"/>
      </w:r>
      <w:r w:rsidR="00116A09">
        <w:rPr>
          <w:rFonts w:ascii="Times New Roman" w:hAnsi="Times New Roman" w:cs="Times New Roman"/>
          <w:noProof/>
          <w:sz w:val="20"/>
          <w:szCs w:val="20"/>
        </w:rPr>
        <w:t>7</w:t>
      </w:r>
      <w:r w:rsidRPr="009F4633">
        <w:rPr>
          <w:rFonts w:ascii="Times New Roman" w:hAnsi="Times New Roman" w:cs="Times New Roman"/>
          <w:sz w:val="20"/>
          <w:szCs w:val="20"/>
        </w:rPr>
        <w:fldChar w:fldCharType="end"/>
      </w:r>
      <w:r w:rsidRPr="009F4633">
        <w:rPr>
          <w:rFonts w:ascii="Times New Roman" w:hAnsi="Times New Roman" w:cs="Times New Roman"/>
          <w:sz w:val="20"/>
          <w:szCs w:val="20"/>
        </w:rPr>
        <w:t xml:space="preserve">: Distribution of preferred service delivery points </w:t>
      </w:r>
      <w:commentRangeEnd w:id="54"/>
      <w:r w:rsidR="006C1E78">
        <w:rPr>
          <w:rStyle w:val="CommentReference"/>
          <w:i w:val="0"/>
          <w:iCs w:val="0"/>
          <w:color w:val="auto"/>
        </w:rPr>
        <w:commentReference w:id="54"/>
      </w:r>
      <w:bookmarkEnd w:id="55"/>
    </w:p>
    <w:p w14:paraId="3DE29EFF" w14:textId="6D6AB4B8" w:rsidR="00FE033C" w:rsidRPr="006C1E78" w:rsidRDefault="002C5559" w:rsidP="00495F16">
      <w:pPr>
        <w:pStyle w:val="Heading1"/>
        <w:numPr>
          <w:ilvl w:val="2"/>
          <w:numId w:val="30"/>
        </w:numPr>
        <w:rPr>
          <w:rFonts w:ascii="Times New Roman" w:hAnsi="Times New Roman"/>
          <w:color w:val="002060"/>
          <w:sz w:val="26"/>
          <w:szCs w:val="26"/>
        </w:rPr>
      </w:pPr>
      <w:bookmarkStart w:id="56" w:name="_Toc521514530"/>
      <w:r w:rsidRPr="006C1E78">
        <w:rPr>
          <w:rFonts w:ascii="Times New Roman" w:hAnsi="Times New Roman"/>
          <w:color w:val="002060"/>
          <w:sz w:val="26"/>
          <w:szCs w:val="26"/>
        </w:rPr>
        <w:t>Population receiving PrEP in facilities</w:t>
      </w:r>
      <w:bookmarkEnd w:id="56"/>
    </w:p>
    <w:p w14:paraId="39FA5F8C" w14:textId="48B3EE3A" w:rsidR="00403FB6" w:rsidRDefault="00235C13" w:rsidP="00F4484D">
      <w:pPr>
        <w:spacing w:before="120" w:after="120" w:line="360" w:lineRule="auto"/>
        <w:jc w:val="both"/>
        <w:rPr>
          <w:rFonts w:ascii="Times New Roman" w:hAnsi="Times New Roman" w:cs="Times New Roman"/>
          <w:sz w:val="24"/>
          <w:szCs w:val="24"/>
        </w:rPr>
      </w:pPr>
      <w:r w:rsidRPr="00235C13">
        <w:rPr>
          <w:rFonts w:ascii="Times New Roman" w:hAnsi="Times New Roman" w:cs="Times New Roman"/>
          <w:sz w:val="24"/>
          <w:szCs w:val="24"/>
        </w:rPr>
        <w:t xml:space="preserve">The </w:t>
      </w:r>
      <w:r w:rsidRPr="00F4484D">
        <w:rPr>
          <w:rFonts w:ascii="Times New Roman" w:hAnsi="Times New Roman" w:cs="Times New Roman"/>
          <w:sz w:val="24"/>
          <w:szCs w:val="24"/>
          <w:highlight w:val="yellow"/>
        </w:rPr>
        <w:t>table XX</w:t>
      </w:r>
      <w:r>
        <w:rPr>
          <w:rFonts w:ascii="Times New Roman" w:hAnsi="Times New Roman" w:cs="Times New Roman"/>
          <w:sz w:val="24"/>
          <w:szCs w:val="24"/>
        </w:rPr>
        <w:t xml:space="preserve"> illustrates the population receiving PrEP in the facilities assessed. Out of the 738 facilities that responded, 707 (90.29%)</w:t>
      </w:r>
      <w:r w:rsidR="001E6C7D">
        <w:rPr>
          <w:rFonts w:ascii="Times New Roman" w:hAnsi="Times New Roman" w:cs="Times New Roman"/>
          <w:sz w:val="24"/>
          <w:szCs w:val="24"/>
        </w:rPr>
        <w:t xml:space="preserve"> facilities which formed the majority </w:t>
      </w:r>
      <w:r>
        <w:rPr>
          <w:rFonts w:ascii="Times New Roman" w:hAnsi="Times New Roman" w:cs="Times New Roman"/>
          <w:sz w:val="24"/>
          <w:szCs w:val="24"/>
        </w:rPr>
        <w:t>were offe</w:t>
      </w:r>
      <w:r w:rsidR="006C1E78">
        <w:rPr>
          <w:rFonts w:ascii="Times New Roman" w:hAnsi="Times New Roman" w:cs="Times New Roman"/>
          <w:sz w:val="24"/>
          <w:szCs w:val="24"/>
        </w:rPr>
        <w:t xml:space="preserve">ring PrEP to discordant couples, </w:t>
      </w:r>
      <w:r>
        <w:rPr>
          <w:rFonts w:ascii="Times New Roman" w:hAnsi="Times New Roman" w:cs="Times New Roman"/>
          <w:sz w:val="24"/>
          <w:szCs w:val="24"/>
        </w:rPr>
        <w:t xml:space="preserve">243 (31.03%) </w:t>
      </w:r>
      <w:r w:rsidR="006C1E78">
        <w:rPr>
          <w:rFonts w:ascii="Times New Roman" w:hAnsi="Times New Roman" w:cs="Times New Roman"/>
          <w:sz w:val="24"/>
          <w:szCs w:val="24"/>
        </w:rPr>
        <w:t>facilities</w:t>
      </w:r>
      <w:r>
        <w:rPr>
          <w:rFonts w:ascii="Times New Roman" w:hAnsi="Times New Roman" w:cs="Times New Roman"/>
          <w:sz w:val="24"/>
          <w:szCs w:val="24"/>
        </w:rPr>
        <w:t xml:space="preserve"> were offering PrEP to the general population</w:t>
      </w:r>
      <w:r w:rsidR="00941E17">
        <w:rPr>
          <w:rFonts w:ascii="Times New Roman" w:hAnsi="Times New Roman" w:cs="Times New Roman"/>
          <w:sz w:val="24"/>
          <w:szCs w:val="24"/>
        </w:rPr>
        <w:t xml:space="preserve"> </w:t>
      </w:r>
      <w:r w:rsidR="001E6C7D">
        <w:rPr>
          <w:rFonts w:ascii="Times New Roman" w:hAnsi="Times New Roman" w:cs="Times New Roman"/>
          <w:sz w:val="24"/>
          <w:szCs w:val="24"/>
        </w:rPr>
        <w:t xml:space="preserve">which comprised of pregnant women, fisher folk, people with recurring STI’s and multiple sex partners with unknown HIV status </w:t>
      </w:r>
      <w:r w:rsidR="00941E17">
        <w:rPr>
          <w:rFonts w:ascii="Times New Roman" w:hAnsi="Times New Roman" w:cs="Times New Roman"/>
          <w:sz w:val="24"/>
          <w:szCs w:val="24"/>
        </w:rPr>
        <w:t>while</w:t>
      </w:r>
      <w:r>
        <w:rPr>
          <w:rFonts w:ascii="Times New Roman" w:hAnsi="Times New Roman" w:cs="Times New Roman"/>
          <w:sz w:val="24"/>
          <w:szCs w:val="24"/>
        </w:rPr>
        <w:t xml:space="preserve"> </w:t>
      </w:r>
      <w:r w:rsidR="00941E17" w:rsidRPr="00941E17">
        <w:rPr>
          <w:rFonts w:ascii="Times New Roman" w:hAnsi="Times New Roman" w:cs="Times New Roman"/>
          <w:sz w:val="24"/>
          <w:szCs w:val="24"/>
        </w:rPr>
        <w:t>126 (16.09%)</w:t>
      </w:r>
      <w:r w:rsidR="001E6C7D">
        <w:rPr>
          <w:rFonts w:ascii="Times New Roman" w:hAnsi="Times New Roman" w:cs="Times New Roman"/>
          <w:sz w:val="24"/>
          <w:szCs w:val="24"/>
        </w:rPr>
        <w:t xml:space="preserve"> facilities where offering to</w:t>
      </w:r>
      <w:r w:rsidR="00941E17" w:rsidRPr="00941E17">
        <w:rPr>
          <w:rFonts w:ascii="Times New Roman" w:hAnsi="Times New Roman" w:cs="Times New Roman"/>
          <w:sz w:val="24"/>
          <w:szCs w:val="24"/>
        </w:rPr>
        <w:t xml:space="preserve"> AYGW.</w:t>
      </w:r>
      <w:r w:rsidR="00A24548" w:rsidRPr="00941E17">
        <w:rPr>
          <w:rFonts w:ascii="Times New Roman" w:hAnsi="Times New Roman" w:cs="Times New Roman"/>
          <w:sz w:val="24"/>
          <w:szCs w:val="24"/>
        </w:rPr>
        <w:t xml:space="preserve"> </w:t>
      </w:r>
      <w:r w:rsidR="001E6C7D">
        <w:rPr>
          <w:rFonts w:ascii="Times New Roman" w:hAnsi="Times New Roman" w:cs="Times New Roman"/>
          <w:sz w:val="24"/>
          <w:szCs w:val="24"/>
        </w:rPr>
        <w:t>People Who Inject Drugs (PWID’s) were receiving PrEP from the least number of facilities 31 (0.4%).</w:t>
      </w:r>
      <w:r w:rsidR="00941E17">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3538"/>
        <w:gridCol w:w="3001"/>
        <w:gridCol w:w="2811"/>
      </w:tblGrid>
      <w:tr w:rsidR="00745809" w:rsidRPr="00745809" w14:paraId="17EA73BD" w14:textId="77777777" w:rsidTr="001E6C7D">
        <w:trPr>
          <w:trHeight w:val="324"/>
        </w:trPr>
        <w:tc>
          <w:tcPr>
            <w:tcW w:w="1892" w:type="pct"/>
            <w:shd w:val="clear" w:color="000000" w:fill="FFFFFF"/>
            <w:vAlign w:val="center"/>
            <w:hideMark/>
          </w:tcPr>
          <w:p w14:paraId="35DC0166"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Population</w:t>
            </w:r>
          </w:p>
        </w:tc>
        <w:tc>
          <w:tcPr>
            <w:tcW w:w="1605" w:type="pct"/>
            <w:shd w:val="clear" w:color="000000" w:fill="FFFFFF"/>
            <w:vAlign w:val="center"/>
            <w:hideMark/>
          </w:tcPr>
          <w:p w14:paraId="542E7DCB"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No of Facilities</w:t>
            </w:r>
          </w:p>
        </w:tc>
        <w:tc>
          <w:tcPr>
            <w:tcW w:w="1503" w:type="pct"/>
            <w:shd w:val="clear" w:color="000000" w:fill="FFFFFF"/>
            <w:vAlign w:val="center"/>
            <w:hideMark/>
          </w:tcPr>
          <w:p w14:paraId="169CC97D" w14:textId="77777777" w:rsidR="00745809" w:rsidRPr="00745809" w:rsidRDefault="00745809" w:rsidP="00745809">
            <w:pPr>
              <w:spacing w:after="0" w:line="240" w:lineRule="auto"/>
              <w:jc w:val="center"/>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Percent</w:t>
            </w:r>
          </w:p>
        </w:tc>
      </w:tr>
      <w:tr w:rsidR="00745809" w:rsidRPr="00745809" w14:paraId="23FB9149" w14:textId="77777777" w:rsidTr="001E6C7D">
        <w:trPr>
          <w:trHeight w:val="324"/>
        </w:trPr>
        <w:tc>
          <w:tcPr>
            <w:tcW w:w="1892" w:type="pct"/>
            <w:shd w:val="clear" w:color="000000" w:fill="FFFFFF"/>
            <w:vAlign w:val="center"/>
            <w:hideMark/>
          </w:tcPr>
          <w:p w14:paraId="1866DD66"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Discordant Couples</w:t>
            </w:r>
          </w:p>
        </w:tc>
        <w:tc>
          <w:tcPr>
            <w:tcW w:w="1605" w:type="pct"/>
            <w:shd w:val="clear" w:color="000000" w:fill="FFFFFF"/>
            <w:vAlign w:val="center"/>
            <w:hideMark/>
          </w:tcPr>
          <w:p w14:paraId="3D484D53" w14:textId="77777777" w:rsidR="00745809" w:rsidRPr="00745809" w:rsidRDefault="00745809" w:rsidP="00745809">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707</w:t>
            </w:r>
          </w:p>
        </w:tc>
        <w:tc>
          <w:tcPr>
            <w:tcW w:w="1503" w:type="pct"/>
            <w:shd w:val="clear" w:color="000000" w:fill="FFFFFF"/>
            <w:vAlign w:val="center"/>
            <w:hideMark/>
          </w:tcPr>
          <w:p w14:paraId="19CB36A1" w14:textId="576EECE6" w:rsidR="00745809" w:rsidRPr="00745809" w:rsidRDefault="00745809" w:rsidP="004B3401">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90.</w:t>
            </w:r>
            <w:r w:rsidR="004B3401">
              <w:rPr>
                <w:rFonts w:ascii="Times New Roman" w:eastAsia="Times New Roman" w:hAnsi="Times New Roman" w:cs="Times New Roman"/>
                <w:color w:val="000000"/>
                <w:sz w:val="24"/>
                <w:szCs w:val="24"/>
                <w:lang w:eastAsia="en-GB"/>
              </w:rPr>
              <w:t>3</w:t>
            </w:r>
            <w:r w:rsidRPr="00745809">
              <w:rPr>
                <w:rFonts w:ascii="Times New Roman" w:eastAsia="Times New Roman" w:hAnsi="Times New Roman" w:cs="Times New Roman"/>
                <w:color w:val="000000"/>
                <w:sz w:val="24"/>
                <w:szCs w:val="24"/>
                <w:lang w:eastAsia="en-GB"/>
              </w:rPr>
              <w:t>%</w:t>
            </w:r>
          </w:p>
        </w:tc>
      </w:tr>
      <w:tr w:rsidR="00745809" w:rsidRPr="00745809" w14:paraId="60766297" w14:textId="77777777" w:rsidTr="001E6C7D">
        <w:trPr>
          <w:trHeight w:val="324"/>
        </w:trPr>
        <w:tc>
          <w:tcPr>
            <w:tcW w:w="1892" w:type="pct"/>
            <w:shd w:val="clear" w:color="000000" w:fill="FFFFFF"/>
            <w:vAlign w:val="center"/>
            <w:hideMark/>
          </w:tcPr>
          <w:p w14:paraId="05016C59"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General Population</w:t>
            </w:r>
          </w:p>
        </w:tc>
        <w:tc>
          <w:tcPr>
            <w:tcW w:w="1605" w:type="pct"/>
            <w:shd w:val="clear" w:color="000000" w:fill="FFFFFF"/>
            <w:vAlign w:val="center"/>
            <w:hideMark/>
          </w:tcPr>
          <w:p w14:paraId="22A6491B" w14:textId="3B93F6A4" w:rsidR="00745809" w:rsidRPr="00745809" w:rsidRDefault="001E6C7D" w:rsidP="00745809">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256</w:t>
            </w:r>
          </w:p>
        </w:tc>
        <w:tc>
          <w:tcPr>
            <w:tcW w:w="1503" w:type="pct"/>
            <w:shd w:val="clear" w:color="000000" w:fill="FFFFFF"/>
            <w:vAlign w:val="center"/>
            <w:hideMark/>
          </w:tcPr>
          <w:p w14:paraId="604F622E" w14:textId="256E89DF" w:rsidR="00745809" w:rsidRPr="00745809" w:rsidRDefault="001E6C7D" w:rsidP="00745809">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34.7</w:t>
            </w:r>
            <w:r w:rsidR="00745809" w:rsidRPr="00745809">
              <w:rPr>
                <w:rFonts w:ascii="Times New Roman" w:eastAsia="Times New Roman" w:hAnsi="Times New Roman" w:cs="Times New Roman"/>
                <w:color w:val="000000"/>
                <w:sz w:val="24"/>
                <w:szCs w:val="24"/>
                <w:lang w:eastAsia="en-GB"/>
              </w:rPr>
              <w:t>%</w:t>
            </w:r>
          </w:p>
        </w:tc>
      </w:tr>
      <w:tr w:rsidR="00745809" w:rsidRPr="00745809" w14:paraId="06E41069" w14:textId="77777777" w:rsidTr="001E6C7D">
        <w:trPr>
          <w:trHeight w:val="636"/>
        </w:trPr>
        <w:tc>
          <w:tcPr>
            <w:tcW w:w="1892" w:type="pct"/>
            <w:shd w:val="clear" w:color="000000" w:fill="FFFFFF"/>
            <w:vAlign w:val="center"/>
            <w:hideMark/>
          </w:tcPr>
          <w:p w14:paraId="38B11991"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FSW - Female Sex Workers</w:t>
            </w:r>
          </w:p>
        </w:tc>
        <w:tc>
          <w:tcPr>
            <w:tcW w:w="1605" w:type="pct"/>
            <w:shd w:val="clear" w:color="000000" w:fill="FFFFFF"/>
            <w:vAlign w:val="center"/>
            <w:hideMark/>
          </w:tcPr>
          <w:p w14:paraId="7D2E99ED" w14:textId="77777777" w:rsidR="00745809" w:rsidRPr="00745809" w:rsidRDefault="00745809" w:rsidP="00745809">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163</w:t>
            </w:r>
          </w:p>
        </w:tc>
        <w:tc>
          <w:tcPr>
            <w:tcW w:w="1503" w:type="pct"/>
            <w:shd w:val="clear" w:color="000000" w:fill="FFFFFF"/>
            <w:vAlign w:val="center"/>
            <w:hideMark/>
          </w:tcPr>
          <w:p w14:paraId="7FD41985" w14:textId="3DB2421D" w:rsidR="00745809" w:rsidRPr="00745809" w:rsidRDefault="00745809" w:rsidP="004B3401">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20.8%</w:t>
            </w:r>
          </w:p>
        </w:tc>
      </w:tr>
      <w:tr w:rsidR="00745809" w:rsidRPr="00745809" w14:paraId="206874B2" w14:textId="77777777" w:rsidTr="001E6C7D">
        <w:trPr>
          <w:trHeight w:val="948"/>
        </w:trPr>
        <w:tc>
          <w:tcPr>
            <w:tcW w:w="1892" w:type="pct"/>
            <w:shd w:val="clear" w:color="000000" w:fill="FFFFFF"/>
            <w:vAlign w:val="center"/>
            <w:hideMark/>
          </w:tcPr>
          <w:p w14:paraId="765640D1"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Adolescents &amp; young girls &amp; women</w:t>
            </w:r>
          </w:p>
        </w:tc>
        <w:tc>
          <w:tcPr>
            <w:tcW w:w="1605" w:type="pct"/>
            <w:shd w:val="clear" w:color="000000" w:fill="FFFFFF"/>
            <w:vAlign w:val="center"/>
            <w:hideMark/>
          </w:tcPr>
          <w:p w14:paraId="6601865D" w14:textId="77777777" w:rsidR="00745809" w:rsidRPr="00745809" w:rsidRDefault="00745809" w:rsidP="00745809">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126</w:t>
            </w:r>
          </w:p>
        </w:tc>
        <w:tc>
          <w:tcPr>
            <w:tcW w:w="1503" w:type="pct"/>
            <w:shd w:val="clear" w:color="000000" w:fill="FFFFFF"/>
            <w:vAlign w:val="center"/>
            <w:hideMark/>
          </w:tcPr>
          <w:p w14:paraId="638C821D" w14:textId="6DD273D2" w:rsidR="00745809" w:rsidRPr="00745809" w:rsidRDefault="004B3401" w:rsidP="004B3401">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16.1</w:t>
            </w:r>
            <w:r w:rsidR="00745809" w:rsidRPr="00745809">
              <w:rPr>
                <w:rFonts w:ascii="Times New Roman" w:eastAsia="Times New Roman" w:hAnsi="Times New Roman" w:cs="Times New Roman"/>
                <w:color w:val="000000"/>
                <w:sz w:val="24"/>
                <w:szCs w:val="24"/>
                <w:lang w:eastAsia="en-GB"/>
              </w:rPr>
              <w:t>%</w:t>
            </w:r>
          </w:p>
        </w:tc>
      </w:tr>
      <w:tr w:rsidR="00745809" w:rsidRPr="00745809" w14:paraId="34ECCB1B" w14:textId="77777777" w:rsidTr="001E6C7D">
        <w:trPr>
          <w:trHeight w:val="636"/>
        </w:trPr>
        <w:tc>
          <w:tcPr>
            <w:tcW w:w="1892" w:type="pct"/>
            <w:shd w:val="clear" w:color="000000" w:fill="FFFFFF"/>
            <w:vAlign w:val="center"/>
            <w:hideMark/>
          </w:tcPr>
          <w:p w14:paraId="62518231"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MSM - Men who have sex with men</w:t>
            </w:r>
          </w:p>
        </w:tc>
        <w:tc>
          <w:tcPr>
            <w:tcW w:w="1605" w:type="pct"/>
            <w:shd w:val="clear" w:color="000000" w:fill="FFFFFF"/>
            <w:vAlign w:val="center"/>
            <w:hideMark/>
          </w:tcPr>
          <w:p w14:paraId="6BFC6E1C" w14:textId="77777777" w:rsidR="00745809" w:rsidRPr="00745809" w:rsidRDefault="00745809" w:rsidP="00745809">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95</w:t>
            </w:r>
          </w:p>
        </w:tc>
        <w:tc>
          <w:tcPr>
            <w:tcW w:w="1503" w:type="pct"/>
            <w:shd w:val="clear" w:color="000000" w:fill="FFFFFF"/>
            <w:vAlign w:val="center"/>
            <w:hideMark/>
          </w:tcPr>
          <w:p w14:paraId="4E191FFB" w14:textId="7CA30AC8" w:rsidR="00745809" w:rsidRPr="00745809" w:rsidRDefault="004B3401" w:rsidP="00745809">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12.1</w:t>
            </w:r>
            <w:r w:rsidR="00745809" w:rsidRPr="00745809">
              <w:rPr>
                <w:rFonts w:ascii="Times New Roman" w:eastAsia="Times New Roman" w:hAnsi="Times New Roman" w:cs="Times New Roman"/>
                <w:color w:val="000000"/>
                <w:sz w:val="24"/>
                <w:szCs w:val="24"/>
                <w:lang w:eastAsia="en-GB"/>
              </w:rPr>
              <w:t>%</w:t>
            </w:r>
          </w:p>
        </w:tc>
      </w:tr>
      <w:tr w:rsidR="00745809" w:rsidRPr="00745809" w14:paraId="4F734799" w14:textId="77777777" w:rsidTr="001E6C7D">
        <w:trPr>
          <w:trHeight w:val="324"/>
        </w:trPr>
        <w:tc>
          <w:tcPr>
            <w:tcW w:w="1892" w:type="pct"/>
            <w:shd w:val="clear" w:color="000000" w:fill="FFFFFF"/>
            <w:vAlign w:val="center"/>
            <w:hideMark/>
          </w:tcPr>
          <w:p w14:paraId="7B38AC5D" w14:textId="77777777" w:rsidR="00745809" w:rsidRPr="00745809" w:rsidRDefault="00745809" w:rsidP="00745809">
            <w:pPr>
              <w:spacing w:after="0" w:line="240" w:lineRule="auto"/>
              <w:rPr>
                <w:rFonts w:ascii="Times New Roman" w:eastAsia="Times New Roman" w:hAnsi="Times New Roman" w:cs="Times New Roman"/>
                <w:b/>
                <w:bCs/>
                <w:color w:val="000000"/>
                <w:sz w:val="24"/>
                <w:szCs w:val="24"/>
                <w:lang w:val="en-GB" w:eastAsia="en-GB"/>
              </w:rPr>
            </w:pPr>
            <w:r w:rsidRPr="00745809">
              <w:rPr>
                <w:rFonts w:ascii="Times New Roman" w:eastAsia="Times New Roman" w:hAnsi="Times New Roman" w:cs="Times New Roman"/>
                <w:b/>
                <w:bCs/>
                <w:color w:val="000000"/>
                <w:sz w:val="24"/>
                <w:szCs w:val="24"/>
                <w:lang w:eastAsia="en-GB"/>
              </w:rPr>
              <w:t>PWID</w:t>
            </w:r>
          </w:p>
        </w:tc>
        <w:tc>
          <w:tcPr>
            <w:tcW w:w="1605" w:type="pct"/>
            <w:shd w:val="clear" w:color="000000" w:fill="FFFFFF"/>
            <w:vAlign w:val="center"/>
            <w:hideMark/>
          </w:tcPr>
          <w:p w14:paraId="483958A8" w14:textId="77777777" w:rsidR="00745809" w:rsidRPr="00745809" w:rsidRDefault="00745809" w:rsidP="00745809">
            <w:pPr>
              <w:spacing w:after="0" w:line="240" w:lineRule="auto"/>
              <w:jc w:val="center"/>
              <w:rPr>
                <w:rFonts w:ascii="Times New Roman" w:eastAsia="Times New Roman" w:hAnsi="Times New Roman" w:cs="Times New Roman"/>
                <w:color w:val="000000"/>
                <w:sz w:val="24"/>
                <w:szCs w:val="24"/>
                <w:lang w:val="en-GB" w:eastAsia="en-GB"/>
              </w:rPr>
            </w:pPr>
            <w:r w:rsidRPr="00745809">
              <w:rPr>
                <w:rFonts w:ascii="Times New Roman" w:eastAsia="Times New Roman" w:hAnsi="Times New Roman" w:cs="Times New Roman"/>
                <w:color w:val="000000"/>
                <w:sz w:val="24"/>
                <w:szCs w:val="24"/>
                <w:lang w:eastAsia="en-GB"/>
              </w:rPr>
              <w:t>31</w:t>
            </w:r>
          </w:p>
        </w:tc>
        <w:tc>
          <w:tcPr>
            <w:tcW w:w="1503" w:type="pct"/>
            <w:shd w:val="clear" w:color="000000" w:fill="FFFFFF"/>
            <w:vAlign w:val="center"/>
            <w:hideMark/>
          </w:tcPr>
          <w:p w14:paraId="5B0AFC06" w14:textId="0CB3A804" w:rsidR="00745809" w:rsidRPr="00745809" w:rsidRDefault="004B3401" w:rsidP="00745809">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 xml:space="preserve">4.0 </w:t>
            </w:r>
            <w:r w:rsidR="00745809" w:rsidRPr="00745809">
              <w:rPr>
                <w:rFonts w:ascii="Times New Roman" w:eastAsia="Times New Roman" w:hAnsi="Times New Roman" w:cs="Times New Roman"/>
                <w:color w:val="000000"/>
                <w:sz w:val="24"/>
                <w:szCs w:val="24"/>
                <w:lang w:eastAsia="en-GB"/>
              </w:rPr>
              <w:t>%</w:t>
            </w:r>
          </w:p>
        </w:tc>
      </w:tr>
    </w:tbl>
    <w:p w14:paraId="00E43E52" w14:textId="77777777" w:rsidR="00745809" w:rsidRDefault="00745809" w:rsidP="00745809">
      <w:pPr>
        <w:pStyle w:val="Caption"/>
        <w:spacing w:after="0"/>
        <w:rPr>
          <w:rFonts w:ascii="Times New Roman" w:hAnsi="Times New Roman" w:cs="Times New Roman"/>
          <w:sz w:val="20"/>
          <w:szCs w:val="20"/>
        </w:rPr>
      </w:pPr>
    </w:p>
    <w:p w14:paraId="7A4FF56E" w14:textId="77777777" w:rsidR="00BF472A" w:rsidRDefault="00235C13" w:rsidP="00235C13">
      <w:pPr>
        <w:pStyle w:val="Caption"/>
        <w:rPr>
          <w:rFonts w:ascii="Times New Roman" w:hAnsi="Times New Roman" w:cs="Times New Roman"/>
          <w:sz w:val="20"/>
          <w:szCs w:val="20"/>
        </w:rPr>
      </w:pPr>
      <w:bookmarkStart w:id="57" w:name="_Toc521514671"/>
      <w:r w:rsidRPr="00235C13">
        <w:rPr>
          <w:rFonts w:ascii="Times New Roman" w:hAnsi="Times New Roman" w:cs="Times New Roman"/>
          <w:sz w:val="20"/>
          <w:szCs w:val="20"/>
        </w:rPr>
        <w:t xml:space="preserve">Table </w:t>
      </w:r>
      <w:r w:rsidRPr="00235C13">
        <w:rPr>
          <w:rFonts w:ascii="Times New Roman" w:hAnsi="Times New Roman" w:cs="Times New Roman"/>
          <w:sz w:val="20"/>
          <w:szCs w:val="20"/>
        </w:rPr>
        <w:fldChar w:fldCharType="begin"/>
      </w:r>
      <w:r w:rsidRPr="00235C13">
        <w:rPr>
          <w:rFonts w:ascii="Times New Roman" w:hAnsi="Times New Roman" w:cs="Times New Roman"/>
          <w:sz w:val="20"/>
          <w:szCs w:val="20"/>
        </w:rPr>
        <w:instrText xml:space="preserve"> SEQ Table \* ARABIC </w:instrText>
      </w:r>
      <w:r w:rsidRPr="00235C13">
        <w:rPr>
          <w:rFonts w:ascii="Times New Roman" w:hAnsi="Times New Roman" w:cs="Times New Roman"/>
          <w:sz w:val="20"/>
          <w:szCs w:val="20"/>
        </w:rPr>
        <w:fldChar w:fldCharType="separate"/>
      </w:r>
      <w:r w:rsidR="00116A09">
        <w:rPr>
          <w:rFonts w:ascii="Times New Roman" w:hAnsi="Times New Roman" w:cs="Times New Roman"/>
          <w:noProof/>
          <w:sz w:val="20"/>
          <w:szCs w:val="20"/>
        </w:rPr>
        <w:t>8</w:t>
      </w:r>
      <w:r w:rsidRPr="00235C13">
        <w:rPr>
          <w:rFonts w:ascii="Times New Roman" w:hAnsi="Times New Roman" w:cs="Times New Roman"/>
          <w:sz w:val="20"/>
          <w:szCs w:val="20"/>
        </w:rPr>
        <w:fldChar w:fldCharType="end"/>
      </w:r>
      <w:r w:rsidRPr="00235C13">
        <w:rPr>
          <w:rFonts w:ascii="Times New Roman" w:hAnsi="Times New Roman" w:cs="Times New Roman"/>
          <w:sz w:val="20"/>
          <w:szCs w:val="20"/>
        </w:rPr>
        <w:t>: Key populations targeted for PrEP</w:t>
      </w:r>
      <w:bookmarkEnd w:id="57"/>
    </w:p>
    <w:p w14:paraId="046DED74" w14:textId="34659A72" w:rsidR="00FE1E55" w:rsidRDefault="00FE1E55">
      <w:r>
        <w:br w:type="page"/>
      </w:r>
    </w:p>
    <w:p w14:paraId="68877392" w14:textId="77777777" w:rsidR="00CC1F43" w:rsidRPr="004933EF" w:rsidRDefault="00BF472A" w:rsidP="004933EF">
      <w:pPr>
        <w:pStyle w:val="Heading1"/>
        <w:numPr>
          <w:ilvl w:val="1"/>
          <w:numId w:val="36"/>
        </w:numPr>
        <w:rPr>
          <w:rFonts w:ascii="Times New Roman" w:hAnsi="Times New Roman"/>
          <w:color w:val="002060"/>
          <w:sz w:val="28"/>
          <w:szCs w:val="28"/>
        </w:rPr>
      </w:pPr>
      <w:bookmarkStart w:id="58" w:name="_Toc521514531"/>
      <w:r w:rsidRPr="00BF472A">
        <w:rPr>
          <w:rFonts w:ascii="Times New Roman" w:hAnsi="Times New Roman"/>
          <w:color w:val="002060"/>
          <w:sz w:val="28"/>
          <w:szCs w:val="28"/>
        </w:rPr>
        <w:lastRenderedPageBreak/>
        <w:t>Laboratory Services</w:t>
      </w:r>
      <w:bookmarkEnd w:id="58"/>
    </w:p>
    <w:p w14:paraId="769C4884" w14:textId="77777777" w:rsidR="00B66ECB" w:rsidRDefault="008250F9" w:rsidP="00B66ECB">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EA83B" wp14:editId="43E8C7BC">
            <wp:extent cx="5906530" cy="1259778"/>
            <wp:effectExtent l="0" t="0" r="0" b="0"/>
            <wp:docPr id="180254" name="Picture 18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256" cy="1265905"/>
                    </a:xfrm>
                    <a:prstGeom prst="rect">
                      <a:avLst/>
                    </a:prstGeom>
                    <a:noFill/>
                  </pic:spPr>
                </pic:pic>
              </a:graphicData>
            </a:graphic>
          </wp:inline>
        </w:drawing>
      </w:r>
      <w:r>
        <w:rPr>
          <w:rFonts w:ascii="Times New Roman" w:hAnsi="Times New Roman" w:cs="Times New Roman"/>
          <w:sz w:val="24"/>
          <w:szCs w:val="24"/>
        </w:rPr>
        <w:t xml:space="preserve">This section </w:t>
      </w:r>
      <w:r w:rsidR="001313ED">
        <w:rPr>
          <w:rFonts w:ascii="Times New Roman" w:hAnsi="Times New Roman" w:cs="Times New Roman"/>
          <w:sz w:val="24"/>
          <w:szCs w:val="24"/>
        </w:rPr>
        <w:t xml:space="preserve">assessed the </w:t>
      </w:r>
      <w:r w:rsidR="005C1164">
        <w:rPr>
          <w:rFonts w:ascii="Times New Roman" w:hAnsi="Times New Roman" w:cs="Times New Roman"/>
          <w:sz w:val="24"/>
          <w:szCs w:val="24"/>
        </w:rPr>
        <w:t xml:space="preserve">accessibility of </w:t>
      </w:r>
      <w:r>
        <w:rPr>
          <w:rFonts w:ascii="Times New Roman" w:hAnsi="Times New Roman" w:cs="Times New Roman"/>
          <w:sz w:val="24"/>
          <w:szCs w:val="24"/>
        </w:rPr>
        <w:t>laboratory services by the facilities</w:t>
      </w:r>
      <w:r w:rsidR="003B64F7">
        <w:rPr>
          <w:rFonts w:ascii="Times New Roman" w:hAnsi="Times New Roman" w:cs="Times New Roman"/>
          <w:sz w:val="24"/>
          <w:szCs w:val="24"/>
        </w:rPr>
        <w:t xml:space="preserve">, on site or offsite </w:t>
      </w:r>
      <w:r w:rsidR="005C1164">
        <w:rPr>
          <w:rFonts w:ascii="Times New Roman" w:hAnsi="Times New Roman" w:cs="Times New Roman"/>
          <w:sz w:val="24"/>
          <w:szCs w:val="24"/>
        </w:rPr>
        <w:t xml:space="preserve">testing </w:t>
      </w:r>
      <w:r w:rsidR="003B64F7">
        <w:rPr>
          <w:rFonts w:ascii="Times New Roman" w:hAnsi="Times New Roman" w:cs="Times New Roman"/>
          <w:sz w:val="24"/>
          <w:szCs w:val="24"/>
        </w:rPr>
        <w:t xml:space="preserve">and </w:t>
      </w:r>
      <w:r w:rsidR="001313ED">
        <w:rPr>
          <w:rFonts w:ascii="Times New Roman" w:hAnsi="Times New Roman" w:cs="Times New Roman"/>
          <w:sz w:val="24"/>
          <w:szCs w:val="24"/>
        </w:rPr>
        <w:t xml:space="preserve">availability of </w:t>
      </w:r>
      <w:r w:rsidR="003B64F7">
        <w:rPr>
          <w:rFonts w:ascii="Times New Roman" w:hAnsi="Times New Roman" w:cs="Times New Roman"/>
          <w:sz w:val="24"/>
          <w:szCs w:val="24"/>
        </w:rPr>
        <w:t>the requisite equipment</w:t>
      </w:r>
      <w:r w:rsidR="00FD6C7F">
        <w:rPr>
          <w:rFonts w:ascii="Times New Roman" w:hAnsi="Times New Roman" w:cs="Times New Roman"/>
          <w:sz w:val="24"/>
          <w:szCs w:val="24"/>
        </w:rPr>
        <w:t xml:space="preserve"> and </w:t>
      </w:r>
      <w:r w:rsidR="00912342">
        <w:rPr>
          <w:rFonts w:ascii="Times New Roman" w:hAnsi="Times New Roman" w:cs="Times New Roman"/>
          <w:sz w:val="24"/>
          <w:szCs w:val="24"/>
        </w:rPr>
        <w:t>reagents</w:t>
      </w:r>
      <w:r>
        <w:rPr>
          <w:rFonts w:ascii="Times New Roman" w:hAnsi="Times New Roman" w:cs="Times New Roman"/>
          <w:sz w:val="24"/>
          <w:szCs w:val="24"/>
        </w:rPr>
        <w:t>.</w:t>
      </w:r>
      <w:r w:rsidR="000911D2">
        <w:rPr>
          <w:rFonts w:ascii="Times New Roman" w:hAnsi="Times New Roman" w:cs="Times New Roman"/>
          <w:sz w:val="24"/>
          <w:szCs w:val="24"/>
        </w:rPr>
        <w:t xml:space="preserve"> </w:t>
      </w:r>
      <w:r w:rsidR="005C1164">
        <w:rPr>
          <w:rFonts w:ascii="Times New Roman" w:hAnsi="Times New Roman" w:cs="Times New Roman"/>
          <w:sz w:val="24"/>
          <w:szCs w:val="24"/>
        </w:rPr>
        <w:t>Before PrEP is initiated, a rapid HIV test must be carried out. Baseline creatinine tests are recommended but should not delay the initiation to PrEP</w:t>
      </w:r>
      <w:r w:rsidR="0010074D">
        <w:rPr>
          <w:rFonts w:ascii="Times New Roman" w:hAnsi="Times New Roman" w:cs="Times New Roman"/>
          <w:sz w:val="24"/>
          <w:szCs w:val="24"/>
        </w:rPr>
        <w:t xml:space="preserve"> while </w:t>
      </w:r>
      <w:r w:rsidR="005C1164">
        <w:rPr>
          <w:rFonts w:ascii="Times New Roman" w:hAnsi="Times New Roman" w:cs="Times New Roman"/>
          <w:sz w:val="24"/>
          <w:szCs w:val="24"/>
        </w:rPr>
        <w:t>HB</w:t>
      </w:r>
      <w:r w:rsidR="00A063C8">
        <w:rPr>
          <w:rFonts w:ascii="Times New Roman" w:hAnsi="Times New Roman" w:cs="Times New Roman"/>
          <w:sz w:val="24"/>
          <w:szCs w:val="24"/>
        </w:rPr>
        <w:t xml:space="preserve">sAg and </w:t>
      </w:r>
      <w:r w:rsidR="005C1164">
        <w:rPr>
          <w:rFonts w:ascii="Times New Roman" w:hAnsi="Times New Roman" w:cs="Times New Roman"/>
          <w:sz w:val="24"/>
          <w:szCs w:val="24"/>
        </w:rPr>
        <w:t xml:space="preserve">HCV </w:t>
      </w:r>
      <w:r w:rsidR="00A063C8">
        <w:rPr>
          <w:rFonts w:ascii="Times New Roman" w:hAnsi="Times New Roman" w:cs="Times New Roman"/>
          <w:sz w:val="24"/>
          <w:szCs w:val="24"/>
        </w:rPr>
        <w:t xml:space="preserve">serology </w:t>
      </w:r>
      <w:r w:rsidR="00BE7030">
        <w:rPr>
          <w:rFonts w:ascii="Times New Roman" w:hAnsi="Times New Roman" w:cs="Times New Roman"/>
          <w:sz w:val="24"/>
          <w:szCs w:val="24"/>
        </w:rPr>
        <w:t xml:space="preserve">tests </w:t>
      </w:r>
      <w:r w:rsidR="00A063C8">
        <w:rPr>
          <w:rFonts w:ascii="Times New Roman" w:hAnsi="Times New Roman" w:cs="Times New Roman"/>
          <w:sz w:val="24"/>
          <w:szCs w:val="24"/>
        </w:rPr>
        <w:t>are to be carried out</w:t>
      </w:r>
      <w:r w:rsidR="0010074D">
        <w:rPr>
          <w:rFonts w:ascii="Times New Roman" w:hAnsi="Times New Roman" w:cs="Times New Roman"/>
          <w:sz w:val="24"/>
          <w:szCs w:val="24"/>
        </w:rPr>
        <w:t xml:space="preserve"> where available</w:t>
      </w:r>
      <w:r w:rsidR="00A063C8">
        <w:rPr>
          <w:rFonts w:ascii="Times New Roman" w:hAnsi="Times New Roman" w:cs="Times New Roman"/>
          <w:sz w:val="24"/>
          <w:szCs w:val="24"/>
        </w:rPr>
        <w:t xml:space="preserve">. </w:t>
      </w:r>
    </w:p>
    <w:p w14:paraId="22A06A2F" w14:textId="41760941" w:rsidR="00A063C8" w:rsidRDefault="00B66ECB" w:rsidP="00B66EC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10074D">
        <w:rPr>
          <w:rFonts w:ascii="Times New Roman" w:hAnsi="Times New Roman" w:cs="Times New Roman"/>
          <w:sz w:val="24"/>
          <w:szCs w:val="24"/>
        </w:rPr>
        <w:t>overall analysis</w:t>
      </w:r>
      <w:r>
        <w:rPr>
          <w:rFonts w:ascii="Times New Roman" w:hAnsi="Times New Roman" w:cs="Times New Roman"/>
          <w:sz w:val="24"/>
          <w:szCs w:val="24"/>
        </w:rPr>
        <w:t xml:space="preserve"> in </w:t>
      </w:r>
      <w:r w:rsidRPr="00B66ECB">
        <w:rPr>
          <w:rFonts w:ascii="Times New Roman" w:hAnsi="Times New Roman" w:cs="Times New Roman"/>
          <w:sz w:val="24"/>
          <w:szCs w:val="24"/>
          <w:highlight w:val="yellow"/>
        </w:rPr>
        <w:t>table XX</w:t>
      </w:r>
      <w:r>
        <w:rPr>
          <w:rFonts w:ascii="Times New Roman" w:hAnsi="Times New Roman" w:cs="Times New Roman"/>
          <w:sz w:val="24"/>
          <w:szCs w:val="24"/>
        </w:rPr>
        <w:t xml:space="preserve"> </w:t>
      </w:r>
      <w:r w:rsidR="0010074D">
        <w:rPr>
          <w:rFonts w:ascii="Times New Roman" w:hAnsi="Times New Roman" w:cs="Times New Roman"/>
          <w:sz w:val="24"/>
          <w:szCs w:val="24"/>
        </w:rPr>
        <w:t>of the laboratory services in the 852 facilities assessed illustrates that majority of the facilities 560 (65.7%), 550 (64.6%) and 636 (74.6%) did not have access to carry out the creatinine, Hep B and Hep C testing</w:t>
      </w:r>
      <w:r w:rsidR="00DF1D18">
        <w:rPr>
          <w:rFonts w:ascii="Times New Roman" w:hAnsi="Times New Roman" w:cs="Times New Roman"/>
          <w:sz w:val="24"/>
          <w:szCs w:val="24"/>
        </w:rPr>
        <w:t xml:space="preserve"> respectively</w:t>
      </w:r>
      <w:r w:rsidR="001E1831">
        <w:rPr>
          <w:rFonts w:ascii="Times New Roman" w:hAnsi="Times New Roman" w:cs="Times New Roman"/>
          <w:sz w:val="24"/>
          <w:szCs w:val="24"/>
        </w:rPr>
        <w:t xml:space="preserve"> with majority of the facilities 695 (81.6%), 644 (75.7%) and 730 (85.7%) carried out the creatinine, Hep B and Hep C laboratory tests off</w:t>
      </w:r>
      <w:r w:rsidR="00FA43CB">
        <w:rPr>
          <w:rFonts w:ascii="Times New Roman" w:hAnsi="Times New Roman" w:cs="Times New Roman"/>
          <w:sz w:val="24"/>
          <w:szCs w:val="24"/>
        </w:rPr>
        <w:t xml:space="preserve"> </w:t>
      </w:r>
      <w:r w:rsidR="001E1831">
        <w:rPr>
          <w:rFonts w:ascii="Times New Roman" w:hAnsi="Times New Roman" w:cs="Times New Roman"/>
          <w:sz w:val="24"/>
          <w:szCs w:val="24"/>
        </w:rPr>
        <w:t xml:space="preserve">site. </w:t>
      </w:r>
      <w:r w:rsidR="00DF1D18">
        <w:rPr>
          <w:rFonts w:ascii="Times New Roman" w:hAnsi="Times New Roman" w:cs="Times New Roman"/>
          <w:sz w:val="24"/>
          <w:szCs w:val="24"/>
        </w:rPr>
        <w:t xml:space="preserve">Further </w:t>
      </w:r>
      <w:r w:rsidR="0010074D">
        <w:rPr>
          <w:rFonts w:ascii="Times New Roman" w:hAnsi="Times New Roman" w:cs="Times New Roman"/>
          <w:sz w:val="24"/>
          <w:szCs w:val="24"/>
        </w:rPr>
        <w:t xml:space="preserve">analysis on the availability of equipment further illustrates that </w:t>
      </w:r>
      <w:r>
        <w:rPr>
          <w:rFonts w:ascii="Times New Roman" w:hAnsi="Times New Roman" w:cs="Times New Roman"/>
          <w:sz w:val="24"/>
          <w:szCs w:val="24"/>
        </w:rPr>
        <w:t xml:space="preserve">the majority of the facilities 644 (75.6%), 602 (70.7%) and 698 (81.9%) did not have the equipment to conduct the creatinine, Hep B and Hep C tests. </w:t>
      </w:r>
    </w:p>
    <w:tbl>
      <w:tblPr>
        <w:tblW w:w="5000" w:type="pct"/>
        <w:shd w:val="clear" w:color="auto" w:fill="FFFFFF" w:themeFill="background1"/>
        <w:tblLook w:val="04A0" w:firstRow="1" w:lastRow="0" w:firstColumn="1" w:lastColumn="0" w:noHBand="0" w:noVBand="1"/>
      </w:tblPr>
      <w:tblGrid>
        <w:gridCol w:w="2186"/>
        <w:gridCol w:w="2186"/>
        <w:gridCol w:w="1709"/>
        <w:gridCol w:w="1560"/>
        <w:gridCol w:w="1709"/>
      </w:tblGrid>
      <w:tr w:rsidR="008A5CD4" w:rsidRPr="00DF1D18" w14:paraId="0FD00CBC" w14:textId="77777777" w:rsidTr="008A5CD4">
        <w:trPr>
          <w:trHeight w:val="624"/>
        </w:trPr>
        <w:tc>
          <w:tcPr>
            <w:tcW w:w="2338" w:type="pct"/>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5D6853" w14:textId="083B393E" w:rsidR="008A5CD4" w:rsidRPr="00DF1D18" w:rsidRDefault="008A5CD4" w:rsidP="00A063C8">
            <w:pPr>
              <w:spacing w:after="0" w:line="240" w:lineRule="auto"/>
              <w:rPr>
                <w:rFonts w:ascii="Times New Roman" w:eastAsia="Times New Roman" w:hAnsi="Times New Roman" w:cs="Times New Roman"/>
                <w:b/>
                <w:bCs/>
                <w:color w:val="000000"/>
                <w:sz w:val="24"/>
                <w:szCs w:val="24"/>
                <w:lang w:val="en-GB" w:eastAsia="en-GB"/>
              </w:rPr>
            </w:pPr>
          </w:p>
        </w:tc>
        <w:tc>
          <w:tcPr>
            <w:tcW w:w="914" w:type="pct"/>
            <w:tcBorders>
              <w:top w:val="single" w:sz="4" w:space="0" w:color="auto"/>
              <w:left w:val="nil"/>
              <w:bottom w:val="single" w:sz="4" w:space="0" w:color="auto"/>
              <w:right w:val="single" w:sz="4" w:space="0" w:color="auto"/>
            </w:tcBorders>
            <w:shd w:val="clear" w:color="auto" w:fill="FFFFFF" w:themeFill="background1"/>
            <w:vAlign w:val="center"/>
            <w:hideMark/>
          </w:tcPr>
          <w:p w14:paraId="5E77EB40" w14:textId="77777777" w:rsidR="008A5CD4" w:rsidRPr="00DF1D18" w:rsidRDefault="008A5CD4" w:rsidP="00DF1D18">
            <w:pPr>
              <w:spacing w:after="0" w:line="240" w:lineRule="auto"/>
              <w:jc w:val="center"/>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Creatinine</w:t>
            </w:r>
          </w:p>
        </w:tc>
        <w:tc>
          <w:tcPr>
            <w:tcW w:w="834" w:type="pct"/>
            <w:tcBorders>
              <w:top w:val="single" w:sz="4" w:space="0" w:color="auto"/>
              <w:left w:val="nil"/>
              <w:bottom w:val="single" w:sz="4" w:space="0" w:color="auto"/>
              <w:right w:val="single" w:sz="4" w:space="0" w:color="auto"/>
            </w:tcBorders>
            <w:shd w:val="clear" w:color="auto" w:fill="FFFFFF" w:themeFill="background1"/>
            <w:vAlign w:val="center"/>
            <w:hideMark/>
          </w:tcPr>
          <w:p w14:paraId="3988F1CF" w14:textId="77777777" w:rsidR="008A5CD4" w:rsidRPr="00DF1D18" w:rsidRDefault="008A5CD4" w:rsidP="00DF1D18">
            <w:pPr>
              <w:spacing w:after="0" w:line="240" w:lineRule="auto"/>
              <w:jc w:val="center"/>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Hep B</w:t>
            </w:r>
          </w:p>
        </w:tc>
        <w:tc>
          <w:tcPr>
            <w:tcW w:w="914" w:type="pct"/>
            <w:tcBorders>
              <w:top w:val="single" w:sz="4" w:space="0" w:color="auto"/>
              <w:left w:val="nil"/>
              <w:bottom w:val="single" w:sz="4" w:space="0" w:color="auto"/>
              <w:right w:val="single" w:sz="4" w:space="0" w:color="auto"/>
            </w:tcBorders>
            <w:shd w:val="clear" w:color="auto" w:fill="FFFFFF" w:themeFill="background1"/>
            <w:vAlign w:val="center"/>
            <w:hideMark/>
          </w:tcPr>
          <w:p w14:paraId="55B159D4" w14:textId="77777777" w:rsidR="008A5CD4" w:rsidRPr="00DF1D18" w:rsidRDefault="008A5CD4" w:rsidP="00DF1D18">
            <w:pPr>
              <w:spacing w:after="0" w:line="240" w:lineRule="auto"/>
              <w:jc w:val="center"/>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Hep C</w:t>
            </w:r>
          </w:p>
        </w:tc>
      </w:tr>
      <w:tr w:rsidR="003D6E27" w:rsidRPr="00DF1D18" w14:paraId="766E66B0" w14:textId="77777777" w:rsidTr="0010074D">
        <w:trPr>
          <w:trHeight w:val="312"/>
        </w:trPr>
        <w:tc>
          <w:tcPr>
            <w:tcW w:w="1169" w:type="pct"/>
            <w:vMerge w:val="restart"/>
            <w:tcBorders>
              <w:top w:val="nil"/>
              <w:left w:val="single" w:sz="4" w:space="0" w:color="auto"/>
              <w:right w:val="single" w:sz="4" w:space="0" w:color="auto"/>
            </w:tcBorders>
            <w:shd w:val="clear" w:color="auto" w:fill="FFFFFF" w:themeFill="background1"/>
          </w:tcPr>
          <w:p w14:paraId="424C55C7" w14:textId="5E761254" w:rsidR="003D6E27" w:rsidRPr="00DF1D18" w:rsidRDefault="003D6E27" w:rsidP="00A063C8">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Access to Testing</w:t>
            </w: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hideMark/>
          </w:tcPr>
          <w:p w14:paraId="3B853F4B" w14:textId="4B48C6A9" w:rsidR="003D6E27" w:rsidRPr="00DF1D18" w:rsidRDefault="00D85946" w:rsidP="00A063C8">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No</w:t>
            </w:r>
            <w:r w:rsidRPr="00DF1D18">
              <w:rPr>
                <w:rFonts w:ascii="Times New Roman" w:eastAsia="Times New Roman" w:hAnsi="Times New Roman" w:cs="Times New Roman"/>
                <w:color w:val="000000"/>
                <w:sz w:val="24"/>
                <w:szCs w:val="24"/>
                <w:lang w:val="en-GB" w:eastAsia="en-GB"/>
              </w:rPr>
              <w:t xml:space="preserve"> </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01DA0687" w14:textId="6892A3C6" w:rsidR="003D6E27"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65.7</w:t>
            </w:r>
            <w:r w:rsidR="003D6E27"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hideMark/>
          </w:tcPr>
          <w:p w14:paraId="24391A33" w14:textId="32AC41E0" w:rsidR="003D6E27"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64.6</w:t>
            </w:r>
            <w:r w:rsidR="003D6E27"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3DAED000" w14:textId="4B2E0D4C" w:rsidR="003D6E27" w:rsidRPr="00DF1D18" w:rsidRDefault="003D6E27" w:rsidP="008A5CD4">
            <w:pPr>
              <w:spacing w:after="0" w:line="240" w:lineRule="auto"/>
              <w:jc w:val="center"/>
              <w:rPr>
                <w:rFonts w:ascii="Times New Roman" w:eastAsia="Times New Roman" w:hAnsi="Times New Roman" w:cs="Times New Roman"/>
                <w:color w:val="000000"/>
                <w:sz w:val="24"/>
                <w:szCs w:val="24"/>
                <w:lang w:val="en-GB" w:eastAsia="en-GB"/>
              </w:rPr>
            </w:pPr>
            <w:r w:rsidRPr="00DF1D18">
              <w:rPr>
                <w:rFonts w:ascii="Times New Roman" w:eastAsia="Times New Roman" w:hAnsi="Times New Roman" w:cs="Times New Roman"/>
                <w:color w:val="000000"/>
                <w:sz w:val="24"/>
                <w:szCs w:val="24"/>
                <w:lang w:val="en-GB" w:eastAsia="en-GB"/>
              </w:rPr>
              <w:t>74.6%</w:t>
            </w:r>
          </w:p>
        </w:tc>
      </w:tr>
      <w:tr w:rsidR="003D6E27" w:rsidRPr="00DF1D18" w14:paraId="3DA8DAFA" w14:textId="77777777" w:rsidTr="0010074D">
        <w:trPr>
          <w:trHeight w:val="312"/>
        </w:trPr>
        <w:tc>
          <w:tcPr>
            <w:tcW w:w="1169" w:type="pct"/>
            <w:vMerge/>
            <w:tcBorders>
              <w:left w:val="single" w:sz="4" w:space="0" w:color="auto"/>
              <w:bottom w:val="single" w:sz="4" w:space="0" w:color="auto"/>
              <w:right w:val="single" w:sz="4" w:space="0" w:color="auto"/>
            </w:tcBorders>
            <w:shd w:val="clear" w:color="auto" w:fill="FFFFFF" w:themeFill="background1"/>
          </w:tcPr>
          <w:p w14:paraId="203AC083" w14:textId="77777777" w:rsidR="003D6E27" w:rsidRPr="00DF1D18" w:rsidRDefault="003D6E27" w:rsidP="00A063C8">
            <w:pPr>
              <w:spacing w:after="0" w:line="240" w:lineRule="auto"/>
              <w:rPr>
                <w:rFonts w:ascii="Times New Roman" w:eastAsia="Times New Roman" w:hAnsi="Times New Roman" w:cs="Times New Roman"/>
                <w:b/>
                <w:bCs/>
                <w:color w:val="000000"/>
                <w:sz w:val="24"/>
                <w:szCs w:val="24"/>
                <w:lang w:val="en-GB" w:eastAsia="en-GB"/>
              </w:rPr>
            </w:pP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hideMark/>
          </w:tcPr>
          <w:p w14:paraId="04667437" w14:textId="6CDD8692" w:rsidR="003D6E27" w:rsidRPr="00DF1D18" w:rsidRDefault="00D85946" w:rsidP="00A063C8">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Yes</w:t>
            </w:r>
            <w:r w:rsidRPr="00DF1D18">
              <w:rPr>
                <w:rFonts w:ascii="Times New Roman" w:eastAsia="Times New Roman" w:hAnsi="Times New Roman" w:cs="Times New Roman"/>
                <w:color w:val="000000"/>
                <w:sz w:val="24"/>
                <w:szCs w:val="24"/>
                <w:lang w:val="en-GB" w:eastAsia="en-GB"/>
              </w:rPr>
              <w:t xml:space="preserve"> </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69850246" w14:textId="495143FF" w:rsidR="003D6E27"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34.3</w:t>
            </w:r>
            <w:r w:rsidR="003D6E27"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hideMark/>
          </w:tcPr>
          <w:p w14:paraId="2EB51C49" w14:textId="5353849D" w:rsidR="003D6E27"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35.4</w:t>
            </w:r>
            <w:r w:rsidR="003D6E27"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750AE2B9" w14:textId="478D1680" w:rsidR="003D6E27"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25.4</w:t>
            </w:r>
            <w:r w:rsidR="003D6E27" w:rsidRPr="00DF1D18">
              <w:rPr>
                <w:rFonts w:ascii="Times New Roman" w:eastAsia="Times New Roman" w:hAnsi="Times New Roman" w:cs="Times New Roman"/>
                <w:color w:val="000000"/>
                <w:sz w:val="24"/>
                <w:szCs w:val="24"/>
                <w:lang w:val="en-GB" w:eastAsia="en-GB"/>
              </w:rPr>
              <w:t>%</w:t>
            </w:r>
          </w:p>
        </w:tc>
      </w:tr>
      <w:tr w:rsidR="00D85946" w:rsidRPr="00DF1D18" w14:paraId="0DC98342" w14:textId="77777777" w:rsidTr="0010074D">
        <w:trPr>
          <w:trHeight w:val="312"/>
        </w:trPr>
        <w:tc>
          <w:tcPr>
            <w:tcW w:w="1169" w:type="pct"/>
            <w:tcBorders>
              <w:top w:val="nil"/>
              <w:left w:val="single" w:sz="4" w:space="0" w:color="auto"/>
              <w:right w:val="single" w:sz="4" w:space="0" w:color="auto"/>
            </w:tcBorders>
            <w:shd w:val="clear" w:color="auto" w:fill="FFFFFF" w:themeFill="background1"/>
          </w:tcPr>
          <w:p w14:paraId="098541AA" w14:textId="59DAFF03" w:rsidR="00D85946" w:rsidRPr="00DF1D18" w:rsidRDefault="00D85946" w:rsidP="00FA43CB">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Onsite and Off</w:t>
            </w:r>
            <w:r w:rsidR="00FA43CB">
              <w:rPr>
                <w:rFonts w:ascii="Times New Roman" w:eastAsia="Times New Roman" w:hAnsi="Times New Roman" w:cs="Times New Roman"/>
                <w:b/>
                <w:bCs/>
                <w:color w:val="000000"/>
                <w:sz w:val="24"/>
                <w:szCs w:val="24"/>
                <w:lang w:val="en-GB" w:eastAsia="en-GB"/>
              </w:rPr>
              <w:t xml:space="preserve"> S</w:t>
            </w:r>
            <w:r w:rsidRPr="00DF1D18">
              <w:rPr>
                <w:rFonts w:ascii="Times New Roman" w:eastAsia="Times New Roman" w:hAnsi="Times New Roman" w:cs="Times New Roman"/>
                <w:b/>
                <w:bCs/>
                <w:color w:val="000000"/>
                <w:sz w:val="24"/>
                <w:szCs w:val="24"/>
                <w:lang w:val="en-GB" w:eastAsia="en-GB"/>
              </w:rPr>
              <w:t>ite Testing</w:t>
            </w: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tcPr>
          <w:p w14:paraId="5834DD7D" w14:textId="5169822B"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Offsite</w:t>
            </w:r>
          </w:p>
        </w:tc>
        <w:tc>
          <w:tcPr>
            <w:tcW w:w="914" w:type="pct"/>
            <w:tcBorders>
              <w:top w:val="nil"/>
              <w:left w:val="nil"/>
              <w:bottom w:val="single" w:sz="4" w:space="0" w:color="auto"/>
              <w:right w:val="single" w:sz="4" w:space="0" w:color="auto"/>
            </w:tcBorders>
            <w:shd w:val="clear" w:color="auto" w:fill="FFFFFF" w:themeFill="background1"/>
            <w:noWrap/>
            <w:vAlign w:val="bottom"/>
          </w:tcPr>
          <w:p w14:paraId="7F21F03A" w14:textId="1FF4069A"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81.6</w:t>
            </w:r>
            <w:r w:rsidR="00D85946"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tcPr>
          <w:p w14:paraId="5409EFE2" w14:textId="6E76B979"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75.7</w:t>
            </w:r>
            <w:r w:rsidR="00D85946"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tcPr>
          <w:p w14:paraId="1C449309" w14:textId="758FA4B1"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85.7</w:t>
            </w:r>
            <w:r w:rsidR="00D85946" w:rsidRPr="00DF1D18">
              <w:rPr>
                <w:rFonts w:ascii="Times New Roman" w:eastAsia="Times New Roman" w:hAnsi="Times New Roman" w:cs="Times New Roman"/>
                <w:color w:val="000000"/>
                <w:sz w:val="24"/>
                <w:szCs w:val="24"/>
                <w:lang w:val="en-GB" w:eastAsia="en-GB"/>
              </w:rPr>
              <w:t>%</w:t>
            </w:r>
          </w:p>
        </w:tc>
      </w:tr>
      <w:tr w:rsidR="00D85946" w:rsidRPr="00DF1D18" w14:paraId="0E8CFCDE" w14:textId="77777777" w:rsidTr="0096366C">
        <w:trPr>
          <w:trHeight w:val="312"/>
        </w:trPr>
        <w:tc>
          <w:tcPr>
            <w:tcW w:w="1169" w:type="pct"/>
            <w:tcBorders>
              <w:left w:val="single" w:sz="4" w:space="0" w:color="auto"/>
              <w:bottom w:val="single" w:sz="4" w:space="0" w:color="auto"/>
              <w:right w:val="single" w:sz="4" w:space="0" w:color="auto"/>
            </w:tcBorders>
            <w:shd w:val="clear" w:color="auto" w:fill="FFFFFF" w:themeFill="background1"/>
          </w:tcPr>
          <w:p w14:paraId="06BD3D4B" w14:textId="77777777"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tcPr>
          <w:p w14:paraId="24E51035" w14:textId="2329991A"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On Site</w:t>
            </w:r>
          </w:p>
        </w:tc>
        <w:tc>
          <w:tcPr>
            <w:tcW w:w="914" w:type="pct"/>
            <w:tcBorders>
              <w:top w:val="nil"/>
              <w:left w:val="nil"/>
              <w:bottom w:val="single" w:sz="4" w:space="0" w:color="auto"/>
              <w:right w:val="single" w:sz="4" w:space="0" w:color="auto"/>
            </w:tcBorders>
            <w:shd w:val="clear" w:color="auto" w:fill="FFFFFF" w:themeFill="background1"/>
            <w:noWrap/>
            <w:vAlign w:val="bottom"/>
          </w:tcPr>
          <w:p w14:paraId="02AB904F" w14:textId="03F430A3"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18.4</w:t>
            </w:r>
            <w:r w:rsidR="00D85946"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tcPr>
          <w:p w14:paraId="0ACBCC04" w14:textId="7D9C4D3E"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24.3</w:t>
            </w:r>
            <w:r w:rsidR="00D85946"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tcPr>
          <w:p w14:paraId="475E7A77" w14:textId="0ADCE864"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14.3</w:t>
            </w:r>
            <w:r w:rsidR="00D85946" w:rsidRPr="00DF1D18">
              <w:rPr>
                <w:rFonts w:ascii="Times New Roman" w:eastAsia="Times New Roman" w:hAnsi="Times New Roman" w:cs="Times New Roman"/>
                <w:color w:val="000000"/>
                <w:sz w:val="24"/>
                <w:szCs w:val="24"/>
                <w:lang w:val="en-GB" w:eastAsia="en-GB"/>
              </w:rPr>
              <w:t>%</w:t>
            </w:r>
          </w:p>
        </w:tc>
      </w:tr>
      <w:tr w:rsidR="00D85946" w:rsidRPr="00DF1D18" w14:paraId="575674AC" w14:textId="77777777" w:rsidTr="0010074D">
        <w:trPr>
          <w:trHeight w:val="312"/>
        </w:trPr>
        <w:tc>
          <w:tcPr>
            <w:tcW w:w="1169" w:type="pct"/>
            <w:vMerge w:val="restart"/>
            <w:tcBorders>
              <w:top w:val="nil"/>
              <w:left w:val="single" w:sz="4" w:space="0" w:color="auto"/>
              <w:right w:val="single" w:sz="4" w:space="0" w:color="auto"/>
            </w:tcBorders>
            <w:shd w:val="clear" w:color="auto" w:fill="FFFFFF" w:themeFill="background1"/>
          </w:tcPr>
          <w:p w14:paraId="27D2FED1" w14:textId="3362DA12"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Availability of Equipment</w:t>
            </w: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hideMark/>
          </w:tcPr>
          <w:p w14:paraId="6DD1CD2C" w14:textId="34FB13E2"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No</w:t>
            </w:r>
            <w:r w:rsidRPr="00DF1D18">
              <w:rPr>
                <w:rFonts w:ascii="Times New Roman" w:eastAsia="Times New Roman" w:hAnsi="Times New Roman" w:cs="Times New Roman"/>
                <w:color w:val="000000"/>
                <w:sz w:val="24"/>
                <w:szCs w:val="24"/>
                <w:lang w:val="en-GB" w:eastAsia="en-GB"/>
              </w:rPr>
              <w:t xml:space="preserve"> </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24B90520" w14:textId="2CE9A3D6"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75.6</w:t>
            </w:r>
            <w:r w:rsidR="00D85946"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hideMark/>
          </w:tcPr>
          <w:p w14:paraId="69066514" w14:textId="36090830"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70.7</w:t>
            </w:r>
            <w:r w:rsidR="00D85946"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3560A2E8" w14:textId="4883B946"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81.9</w:t>
            </w:r>
            <w:r w:rsidR="00D85946" w:rsidRPr="00DF1D18">
              <w:rPr>
                <w:rFonts w:ascii="Times New Roman" w:eastAsia="Times New Roman" w:hAnsi="Times New Roman" w:cs="Times New Roman"/>
                <w:color w:val="000000"/>
                <w:sz w:val="24"/>
                <w:szCs w:val="24"/>
                <w:lang w:val="en-GB" w:eastAsia="en-GB"/>
              </w:rPr>
              <w:t>%</w:t>
            </w:r>
          </w:p>
        </w:tc>
      </w:tr>
      <w:tr w:rsidR="00D85946" w:rsidRPr="00DF1D18" w14:paraId="3A51E815" w14:textId="77777777" w:rsidTr="0010074D">
        <w:trPr>
          <w:trHeight w:val="312"/>
        </w:trPr>
        <w:tc>
          <w:tcPr>
            <w:tcW w:w="1169" w:type="pct"/>
            <w:vMerge/>
            <w:tcBorders>
              <w:left w:val="single" w:sz="4" w:space="0" w:color="auto"/>
              <w:bottom w:val="single" w:sz="4" w:space="0" w:color="auto"/>
              <w:right w:val="single" w:sz="4" w:space="0" w:color="auto"/>
            </w:tcBorders>
            <w:shd w:val="clear" w:color="auto" w:fill="FFFFFF" w:themeFill="background1"/>
          </w:tcPr>
          <w:p w14:paraId="0F523CBB" w14:textId="77777777"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p>
        </w:tc>
        <w:tc>
          <w:tcPr>
            <w:tcW w:w="1169" w:type="pct"/>
            <w:tcBorders>
              <w:top w:val="nil"/>
              <w:left w:val="single" w:sz="4" w:space="0" w:color="auto"/>
              <w:bottom w:val="single" w:sz="4" w:space="0" w:color="auto"/>
              <w:right w:val="single" w:sz="4" w:space="0" w:color="auto"/>
            </w:tcBorders>
            <w:shd w:val="clear" w:color="auto" w:fill="FFFFFF" w:themeFill="background1"/>
            <w:vAlign w:val="center"/>
            <w:hideMark/>
          </w:tcPr>
          <w:p w14:paraId="2AC6D4E2" w14:textId="018397D3" w:rsidR="00D85946" w:rsidRPr="00DF1D18" w:rsidRDefault="00D85946" w:rsidP="00D85946">
            <w:pPr>
              <w:spacing w:after="0" w:line="240" w:lineRule="auto"/>
              <w:rPr>
                <w:rFonts w:ascii="Times New Roman" w:eastAsia="Times New Roman" w:hAnsi="Times New Roman" w:cs="Times New Roman"/>
                <w:b/>
                <w:bCs/>
                <w:color w:val="000000"/>
                <w:sz w:val="24"/>
                <w:szCs w:val="24"/>
                <w:lang w:val="en-GB" w:eastAsia="en-GB"/>
              </w:rPr>
            </w:pPr>
            <w:r w:rsidRPr="00DF1D18">
              <w:rPr>
                <w:rFonts w:ascii="Times New Roman" w:eastAsia="Times New Roman" w:hAnsi="Times New Roman" w:cs="Times New Roman"/>
                <w:b/>
                <w:bCs/>
                <w:color w:val="000000"/>
                <w:sz w:val="24"/>
                <w:szCs w:val="24"/>
                <w:lang w:val="en-GB" w:eastAsia="en-GB"/>
              </w:rPr>
              <w:t>Yes</w:t>
            </w:r>
            <w:r w:rsidRPr="00DF1D18">
              <w:rPr>
                <w:rFonts w:ascii="Times New Roman" w:eastAsia="Times New Roman" w:hAnsi="Times New Roman" w:cs="Times New Roman"/>
                <w:color w:val="000000"/>
                <w:sz w:val="24"/>
                <w:szCs w:val="24"/>
                <w:lang w:val="en-GB" w:eastAsia="en-GB"/>
              </w:rPr>
              <w:t xml:space="preserve"> </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28E1B93F" w14:textId="00895D8D"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24.6</w:t>
            </w:r>
            <w:r w:rsidR="00D85946" w:rsidRPr="00DF1D18">
              <w:rPr>
                <w:rFonts w:ascii="Times New Roman" w:eastAsia="Times New Roman" w:hAnsi="Times New Roman" w:cs="Times New Roman"/>
                <w:color w:val="000000"/>
                <w:sz w:val="24"/>
                <w:szCs w:val="24"/>
                <w:lang w:val="en-GB" w:eastAsia="en-GB"/>
              </w:rPr>
              <w:t>%</w:t>
            </w:r>
          </w:p>
        </w:tc>
        <w:tc>
          <w:tcPr>
            <w:tcW w:w="834" w:type="pct"/>
            <w:tcBorders>
              <w:top w:val="nil"/>
              <w:left w:val="nil"/>
              <w:bottom w:val="single" w:sz="4" w:space="0" w:color="auto"/>
              <w:right w:val="single" w:sz="4" w:space="0" w:color="auto"/>
            </w:tcBorders>
            <w:shd w:val="clear" w:color="auto" w:fill="FFFFFF" w:themeFill="background1"/>
            <w:noWrap/>
            <w:vAlign w:val="bottom"/>
            <w:hideMark/>
          </w:tcPr>
          <w:p w14:paraId="768C62E0" w14:textId="78435C04"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29.3</w:t>
            </w:r>
            <w:r w:rsidR="00D85946" w:rsidRPr="00DF1D18">
              <w:rPr>
                <w:rFonts w:ascii="Times New Roman" w:eastAsia="Times New Roman" w:hAnsi="Times New Roman" w:cs="Times New Roman"/>
                <w:color w:val="000000"/>
                <w:sz w:val="24"/>
                <w:szCs w:val="24"/>
                <w:lang w:val="en-GB" w:eastAsia="en-GB"/>
              </w:rPr>
              <w:t>%</w:t>
            </w:r>
          </w:p>
        </w:tc>
        <w:tc>
          <w:tcPr>
            <w:tcW w:w="914" w:type="pct"/>
            <w:tcBorders>
              <w:top w:val="nil"/>
              <w:left w:val="nil"/>
              <w:bottom w:val="single" w:sz="4" w:space="0" w:color="auto"/>
              <w:right w:val="single" w:sz="4" w:space="0" w:color="auto"/>
            </w:tcBorders>
            <w:shd w:val="clear" w:color="auto" w:fill="FFFFFF" w:themeFill="background1"/>
            <w:noWrap/>
            <w:vAlign w:val="bottom"/>
            <w:hideMark/>
          </w:tcPr>
          <w:p w14:paraId="02BA2609" w14:textId="1E942F37" w:rsidR="00D85946" w:rsidRPr="00DF1D18" w:rsidRDefault="008A5CD4" w:rsidP="00DF1D18">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18.1</w:t>
            </w:r>
            <w:r w:rsidR="00D85946" w:rsidRPr="00DF1D18">
              <w:rPr>
                <w:rFonts w:ascii="Times New Roman" w:eastAsia="Times New Roman" w:hAnsi="Times New Roman" w:cs="Times New Roman"/>
                <w:color w:val="000000"/>
                <w:sz w:val="24"/>
                <w:szCs w:val="24"/>
                <w:lang w:val="en-GB" w:eastAsia="en-GB"/>
              </w:rPr>
              <w:t>%</w:t>
            </w:r>
          </w:p>
        </w:tc>
      </w:tr>
    </w:tbl>
    <w:p w14:paraId="671CC564" w14:textId="77777777" w:rsidR="008A5CD4" w:rsidRDefault="008A5CD4" w:rsidP="008A5CD4">
      <w:pPr>
        <w:pStyle w:val="Caption"/>
        <w:spacing w:after="0"/>
        <w:rPr>
          <w:rFonts w:ascii="Times New Roman" w:hAnsi="Times New Roman" w:cs="Times New Roman"/>
          <w:sz w:val="20"/>
          <w:szCs w:val="20"/>
        </w:rPr>
      </w:pPr>
    </w:p>
    <w:p w14:paraId="3011B46D" w14:textId="0F1A73CA" w:rsidR="00A063C8" w:rsidRPr="0010074D" w:rsidRDefault="0010074D" w:rsidP="0010074D">
      <w:pPr>
        <w:pStyle w:val="Caption"/>
        <w:rPr>
          <w:rFonts w:ascii="Times New Roman" w:hAnsi="Times New Roman" w:cs="Times New Roman"/>
          <w:sz w:val="20"/>
          <w:szCs w:val="20"/>
        </w:rPr>
        <w:sectPr w:rsidR="00A063C8" w:rsidRPr="0010074D" w:rsidSect="00A063C8">
          <w:headerReference w:type="even" r:id="rId32"/>
          <w:headerReference w:type="default" r:id="rId33"/>
          <w:footerReference w:type="default" r:id="rId34"/>
          <w:headerReference w:type="first" r:id="rId35"/>
          <w:type w:val="continuous"/>
          <w:pgSz w:w="12240" w:h="15840"/>
          <w:pgMar w:top="1440" w:right="1440" w:bottom="1440" w:left="1440" w:header="720" w:footer="720" w:gutter="0"/>
          <w:cols w:space="720"/>
          <w:titlePg/>
          <w:docGrid w:linePitch="360"/>
        </w:sectPr>
      </w:pPr>
      <w:bookmarkStart w:id="59" w:name="_Toc521514672"/>
      <w:r w:rsidRPr="0010074D">
        <w:rPr>
          <w:rFonts w:ascii="Times New Roman" w:hAnsi="Times New Roman" w:cs="Times New Roman"/>
          <w:sz w:val="20"/>
          <w:szCs w:val="20"/>
        </w:rPr>
        <w:t xml:space="preserve">Table </w:t>
      </w:r>
      <w:r w:rsidRPr="0010074D">
        <w:rPr>
          <w:rFonts w:ascii="Times New Roman" w:hAnsi="Times New Roman" w:cs="Times New Roman"/>
          <w:sz w:val="20"/>
          <w:szCs w:val="20"/>
        </w:rPr>
        <w:fldChar w:fldCharType="begin"/>
      </w:r>
      <w:r w:rsidRPr="0010074D">
        <w:rPr>
          <w:rFonts w:ascii="Times New Roman" w:hAnsi="Times New Roman" w:cs="Times New Roman"/>
          <w:sz w:val="20"/>
          <w:szCs w:val="20"/>
        </w:rPr>
        <w:instrText xml:space="preserve"> SEQ Table \* ARABIC </w:instrText>
      </w:r>
      <w:r w:rsidRPr="0010074D">
        <w:rPr>
          <w:rFonts w:ascii="Times New Roman" w:hAnsi="Times New Roman" w:cs="Times New Roman"/>
          <w:sz w:val="20"/>
          <w:szCs w:val="20"/>
        </w:rPr>
        <w:fldChar w:fldCharType="separate"/>
      </w:r>
      <w:r w:rsidR="00116A09">
        <w:rPr>
          <w:rFonts w:ascii="Times New Roman" w:hAnsi="Times New Roman" w:cs="Times New Roman"/>
          <w:noProof/>
          <w:sz w:val="20"/>
          <w:szCs w:val="20"/>
        </w:rPr>
        <w:t>9</w:t>
      </w:r>
      <w:r w:rsidRPr="0010074D">
        <w:rPr>
          <w:rFonts w:ascii="Times New Roman" w:hAnsi="Times New Roman" w:cs="Times New Roman"/>
          <w:sz w:val="20"/>
          <w:szCs w:val="20"/>
        </w:rPr>
        <w:fldChar w:fldCharType="end"/>
      </w:r>
      <w:r w:rsidR="000E016A">
        <w:rPr>
          <w:rFonts w:ascii="Times New Roman" w:hAnsi="Times New Roman" w:cs="Times New Roman"/>
          <w:sz w:val="20"/>
          <w:szCs w:val="20"/>
        </w:rPr>
        <w:t>:</w:t>
      </w:r>
      <w:r w:rsidR="00657E81">
        <w:rPr>
          <w:rFonts w:ascii="Times New Roman" w:hAnsi="Times New Roman" w:cs="Times New Roman"/>
          <w:sz w:val="20"/>
          <w:szCs w:val="20"/>
        </w:rPr>
        <w:t xml:space="preserve"> </w:t>
      </w:r>
      <w:r w:rsidRPr="0010074D">
        <w:rPr>
          <w:rFonts w:ascii="Times New Roman" w:hAnsi="Times New Roman" w:cs="Times New Roman"/>
          <w:sz w:val="20"/>
          <w:szCs w:val="20"/>
        </w:rPr>
        <w:t>Overall access to laboratory testing</w:t>
      </w:r>
      <w:r w:rsidR="00911FD0" w:rsidRPr="0010074D">
        <w:rPr>
          <w:rFonts w:ascii="Times New Roman" w:hAnsi="Times New Roman" w:cs="Times New Roman"/>
          <w:sz w:val="20"/>
          <w:szCs w:val="20"/>
        </w:rPr>
        <w:t>, availability</w:t>
      </w:r>
      <w:r w:rsidRPr="0010074D">
        <w:rPr>
          <w:rFonts w:ascii="Times New Roman" w:hAnsi="Times New Roman" w:cs="Times New Roman"/>
          <w:sz w:val="20"/>
          <w:szCs w:val="20"/>
        </w:rPr>
        <w:t xml:space="preserve"> of equipment </w:t>
      </w:r>
      <w:r w:rsidR="00911FD0" w:rsidRPr="0010074D">
        <w:rPr>
          <w:rFonts w:ascii="Times New Roman" w:hAnsi="Times New Roman" w:cs="Times New Roman"/>
          <w:sz w:val="20"/>
          <w:szCs w:val="20"/>
        </w:rPr>
        <w:t>and access</w:t>
      </w:r>
      <w:r w:rsidRPr="0010074D">
        <w:rPr>
          <w:rFonts w:ascii="Times New Roman" w:hAnsi="Times New Roman" w:cs="Times New Roman"/>
          <w:sz w:val="20"/>
          <w:szCs w:val="20"/>
        </w:rPr>
        <w:t xml:space="preserve"> to on</w:t>
      </w:r>
      <w:r w:rsidR="00FA43CB">
        <w:rPr>
          <w:rFonts w:ascii="Times New Roman" w:hAnsi="Times New Roman" w:cs="Times New Roman"/>
          <w:sz w:val="20"/>
          <w:szCs w:val="20"/>
        </w:rPr>
        <w:t xml:space="preserve">- </w:t>
      </w:r>
      <w:r w:rsidRPr="0010074D">
        <w:rPr>
          <w:rFonts w:ascii="Times New Roman" w:hAnsi="Times New Roman" w:cs="Times New Roman"/>
          <w:sz w:val="20"/>
          <w:szCs w:val="20"/>
        </w:rPr>
        <w:t>site and offsite testing</w:t>
      </w:r>
      <w:bookmarkEnd w:id="59"/>
    </w:p>
    <w:p w14:paraId="30B1726C" w14:textId="02E392F1" w:rsidR="00065C5B" w:rsidRPr="00911FD0" w:rsidRDefault="00A063C8" w:rsidP="00495F16">
      <w:pPr>
        <w:pStyle w:val="Heading1"/>
        <w:numPr>
          <w:ilvl w:val="2"/>
          <w:numId w:val="23"/>
        </w:numPr>
        <w:rPr>
          <w:rFonts w:ascii="Times New Roman" w:hAnsi="Times New Roman"/>
          <w:color w:val="002060"/>
          <w:sz w:val="26"/>
          <w:szCs w:val="26"/>
        </w:rPr>
      </w:pPr>
      <w:bookmarkStart w:id="60" w:name="_Toc521514532"/>
      <w:r w:rsidRPr="00911FD0">
        <w:rPr>
          <w:rFonts w:ascii="Times New Roman" w:hAnsi="Times New Roman"/>
          <w:color w:val="002060"/>
          <w:sz w:val="26"/>
          <w:szCs w:val="26"/>
        </w:rPr>
        <w:lastRenderedPageBreak/>
        <w:t>C</w:t>
      </w:r>
      <w:r w:rsidR="00065C5B" w:rsidRPr="00911FD0">
        <w:rPr>
          <w:rFonts w:ascii="Times New Roman" w:hAnsi="Times New Roman"/>
          <w:color w:val="002060"/>
          <w:sz w:val="26"/>
          <w:szCs w:val="26"/>
        </w:rPr>
        <w:t>reatinine Testing</w:t>
      </w:r>
      <w:bookmarkEnd w:id="60"/>
    </w:p>
    <w:p w14:paraId="227F5A0D" w14:textId="50FF2EFD" w:rsidR="00851618" w:rsidRPr="00473D20" w:rsidRDefault="00AE411F" w:rsidP="00C80807">
      <w:pPr>
        <w:spacing w:before="120" w:after="120" w:line="360" w:lineRule="auto"/>
        <w:jc w:val="both"/>
        <w:rPr>
          <w:rFonts w:ascii="Times New Roman" w:hAnsi="Times New Roman" w:cs="Times New Roman"/>
          <w:sz w:val="24"/>
          <w:szCs w:val="24"/>
        </w:rPr>
      </w:pPr>
      <w:r w:rsidRPr="00473D20">
        <w:rPr>
          <w:rFonts w:ascii="Times New Roman" w:hAnsi="Times New Roman" w:cs="Times New Roman"/>
          <w:sz w:val="24"/>
          <w:szCs w:val="24"/>
        </w:rPr>
        <w:t>The</w:t>
      </w:r>
      <w:r w:rsidR="00FC12E4">
        <w:rPr>
          <w:rFonts w:ascii="Times New Roman" w:hAnsi="Times New Roman" w:cs="Times New Roman"/>
          <w:sz w:val="24"/>
          <w:szCs w:val="24"/>
        </w:rPr>
        <w:t xml:space="preserve"> baseline creatinine test </w:t>
      </w:r>
      <w:r w:rsidRPr="00473D20">
        <w:rPr>
          <w:rFonts w:ascii="Times New Roman" w:hAnsi="Times New Roman" w:cs="Times New Roman"/>
          <w:sz w:val="24"/>
          <w:szCs w:val="24"/>
        </w:rPr>
        <w:t xml:space="preserve">is recommended as a minimum laboratory evaluation </w:t>
      </w:r>
      <w:r w:rsidR="00BD26E0" w:rsidRPr="00473D20">
        <w:rPr>
          <w:rFonts w:ascii="Times New Roman" w:hAnsi="Times New Roman" w:cs="Times New Roman"/>
          <w:sz w:val="24"/>
          <w:szCs w:val="24"/>
        </w:rPr>
        <w:t xml:space="preserve">before PrEP is </w:t>
      </w:r>
      <w:r w:rsidR="005F0AE5">
        <w:rPr>
          <w:rFonts w:ascii="Times New Roman" w:hAnsi="Times New Roman" w:cs="Times New Roman"/>
          <w:sz w:val="24"/>
          <w:szCs w:val="24"/>
        </w:rPr>
        <w:t>administered</w:t>
      </w:r>
      <w:r w:rsidR="0026277E" w:rsidRPr="00473D20">
        <w:rPr>
          <w:rFonts w:ascii="Times New Roman" w:hAnsi="Times New Roman" w:cs="Times New Roman"/>
          <w:sz w:val="24"/>
          <w:szCs w:val="24"/>
        </w:rPr>
        <w:t xml:space="preserve">. </w:t>
      </w:r>
      <w:r w:rsidR="00D85946">
        <w:rPr>
          <w:rFonts w:ascii="Times New Roman" w:hAnsi="Times New Roman" w:cs="Times New Roman"/>
          <w:sz w:val="24"/>
          <w:szCs w:val="24"/>
        </w:rPr>
        <w:t xml:space="preserve">This test is </w:t>
      </w:r>
      <w:r w:rsidR="00065C5B" w:rsidRPr="00473D20">
        <w:rPr>
          <w:rFonts w:ascii="Times New Roman" w:hAnsi="Times New Roman" w:cs="Times New Roman"/>
          <w:sz w:val="24"/>
          <w:szCs w:val="24"/>
        </w:rPr>
        <w:t xml:space="preserve">carried out to </w:t>
      </w:r>
      <w:r w:rsidR="0026277E" w:rsidRPr="00473D20">
        <w:rPr>
          <w:rFonts w:ascii="Times New Roman" w:hAnsi="Times New Roman" w:cs="Times New Roman"/>
          <w:sz w:val="24"/>
          <w:szCs w:val="24"/>
        </w:rPr>
        <w:t>identify any</w:t>
      </w:r>
      <w:r w:rsidR="00065C5B" w:rsidRPr="00473D20">
        <w:rPr>
          <w:rFonts w:ascii="Times New Roman" w:eastAsia="Calibri" w:hAnsi="Times New Roman" w:cs="Times New Roman"/>
          <w:sz w:val="24"/>
          <w:szCs w:val="24"/>
        </w:rPr>
        <w:t xml:space="preserve"> pre-existing renal dysfunction</w:t>
      </w:r>
      <w:r w:rsidR="0026277E" w:rsidRPr="00473D20">
        <w:rPr>
          <w:rFonts w:ascii="Times New Roman" w:eastAsia="Calibri" w:hAnsi="Times New Roman" w:cs="Times New Roman"/>
          <w:sz w:val="24"/>
          <w:szCs w:val="24"/>
        </w:rPr>
        <w:t>.</w:t>
      </w:r>
      <w:r w:rsidR="0092255F" w:rsidRPr="00473D20">
        <w:rPr>
          <w:rFonts w:ascii="Times New Roman" w:eastAsia="Calibri" w:hAnsi="Times New Roman" w:cs="Times New Roman"/>
          <w:sz w:val="24"/>
          <w:szCs w:val="24"/>
        </w:rPr>
        <w:t xml:space="preserve"> If baseline Creatinine Clearance CrCL &lt; 50 ml/min</w:t>
      </w:r>
      <w:r w:rsidR="00364B55">
        <w:rPr>
          <w:rFonts w:ascii="Times New Roman" w:eastAsia="Calibri" w:hAnsi="Times New Roman" w:cs="Times New Roman"/>
          <w:sz w:val="24"/>
          <w:szCs w:val="24"/>
        </w:rPr>
        <w:t>,</w:t>
      </w:r>
      <w:r w:rsidR="00D85946">
        <w:rPr>
          <w:rFonts w:ascii="Times New Roman" w:eastAsia="Calibri" w:hAnsi="Times New Roman" w:cs="Times New Roman"/>
          <w:sz w:val="24"/>
          <w:szCs w:val="24"/>
        </w:rPr>
        <w:t xml:space="preserve"> PrEP is contraindicated.</w:t>
      </w:r>
      <w:r w:rsidR="0026277E" w:rsidRPr="00473D20">
        <w:rPr>
          <w:rFonts w:ascii="Times New Roman" w:eastAsia="Calibri" w:hAnsi="Times New Roman" w:cs="Times New Roman"/>
          <w:sz w:val="24"/>
          <w:szCs w:val="24"/>
        </w:rPr>
        <w:t xml:space="preserve"> </w:t>
      </w:r>
      <w:r w:rsidR="00642FC2" w:rsidRPr="00473D20">
        <w:rPr>
          <w:rFonts w:ascii="Times New Roman" w:eastAsia="Calibri" w:hAnsi="Times New Roman" w:cs="Times New Roman"/>
          <w:sz w:val="24"/>
          <w:szCs w:val="24"/>
        </w:rPr>
        <w:t xml:space="preserve">The county analysis </w:t>
      </w:r>
      <w:r w:rsidR="00D87B9A">
        <w:rPr>
          <w:rFonts w:ascii="Times New Roman" w:eastAsia="Calibri" w:hAnsi="Times New Roman" w:cs="Times New Roman"/>
          <w:sz w:val="24"/>
          <w:szCs w:val="24"/>
        </w:rPr>
        <w:t>o</w:t>
      </w:r>
      <w:r w:rsidR="008A5CD4">
        <w:rPr>
          <w:rFonts w:ascii="Times New Roman" w:eastAsia="Calibri" w:hAnsi="Times New Roman" w:cs="Times New Roman"/>
          <w:sz w:val="24"/>
          <w:szCs w:val="24"/>
        </w:rPr>
        <w:t>f</w:t>
      </w:r>
      <w:r w:rsidR="00D87B9A">
        <w:rPr>
          <w:rFonts w:ascii="Times New Roman" w:eastAsia="Calibri" w:hAnsi="Times New Roman" w:cs="Times New Roman"/>
          <w:sz w:val="24"/>
          <w:szCs w:val="24"/>
        </w:rPr>
        <w:t xml:space="preserve"> the 852 facilities assessed a</w:t>
      </w:r>
      <w:r w:rsidR="00642FC2" w:rsidRPr="00473D20">
        <w:rPr>
          <w:rFonts w:ascii="Times New Roman" w:eastAsia="Calibri" w:hAnsi="Times New Roman" w:cs="Times New Roman"/>
          <w:sz w:val="24"/>
          <w:szCs w:val="24"/>
        </w:rPr>
        <w:t>s illustrated in f</w:t>
      </w:r>
      <w:r w:rsidR="0026277E" w:rsidRPr="00473D20">
        <w:rPr>
          <w:rFonts w:ascii="Times New Roman" w:eastAsia="Calibri" w:hAnsi="Times New Roman" w:cs="Times New Roman"/>
          <w:sz w:val="24"/>
          <w:szCs w:val="24"/>
        </w:rPr>
        <w:t xml:space="preserve">igure </w:t>
      </w:r>
      <w:r w:rsidR="0026277E" w:rsidRPr="00473D20">
        <w:rPr>
          <w:rFonts w:ascii="Times New Roman" w:eastAsia="Calibri" w:hAnsi="Times New Roman" w:cs="Times New Roman"/>
          <w:sz w:val="24"/>
          <w:szCs w:val="24"/>
          <w:highlight w:val="yellow"/>
        </w:rPr>
        <w:t>XX</w:t>
      </w:r>
      <w:r w:rsidR="0026277E" w:rsidRPr="00473D20">
        <w:rPr>
          <w:rFonts w:ascii="Times New Roman" w:eastAsia="Calibri" w:hAnsi="Times New Roman" w:cs="Times New Roman"/>
          <w:sz w:val="24"/>
          <w:szCs w:val="24"/>
        </w:rPr>
        <w:t xml:space="preserve"> indicates </w:t>
      </w:r>
      <w:r w:rsidR="00657E81">
        <w:rPr>
          <w:rFonts w:ascii="Times New Roman" w:eastAsia="Calibri" w:hAnsi="Times New Roman" w:cs="Times New Roman"/>
          <w:sz w:val="24"/>
          <w:szCs w:val="24"/>
        </w:rPr>
        <w:t xml:space="preserve">the </w:t>
      </w:r>
      <w:r w:rsidR="00D85946">
        <w:rPr>
          <w:rFonts w:ascii="Times New Roman" w:eastAsia="Calibri" w:hAnsi="Times New Roman" w:cs="Times New Roman"/>
          <w:sz w:val="24"/>
          <w:szCs w:val="24"/>
        </w:rPr>
        <w:t xml:space="preserve">two (2) facilities </w:t>
      </w:r>
      <w:r w:rsidR="008E07F2">
        <w:rPr>
          <w:rFonts w:ascii="Times New Roman" w:eastAsia="Calibri" w:hAnsi="Times New Roman" w:cs="Times New Roman"/>
          <w:sz w:val="24"/>
          <w:szCs w:val="24"/>
        </w:rPr>
        <w:t>assessed</w:t>
      </w:r>
      <w:r w:rsidR="0026277E" w:rsidRPr="00473D20">
        <w:rPr>
          <w:rFonts w:ascii="Times New Roman" w:eastAsia="Calibri" w:hAnsi="Times New Roman" w:cs="Times New Roman"/>
          <w:sz w:val="24"/>
          <w:szCs w:val="24"/>
        </w:rPr>
        <w:t xml:space="preserve"> in Marsabit </w:t>
      </w:r>
      <w:r w:rsidR="0026277E" w:rsidRPr="00473D20">
        <w:rPr>
          <w:rFonts w:ascii="Times New Roman" w:eastAsia="Calibri" w:hAnsi="Times New Roman" w:cs="Times New Roman"/>
          <w:sz w:val="24"/>
          <w:szCs w:val="24"/>
        </w:rPr>
        <w:lastRenderedPageBreak/>
        <w:t xml:space="preserve">county had 100% access to this test while </w:t>
      </w:r>
      <w:r w:rsidR="008E07F2">
        <w:rPr>
          <w:rFonts w:ascii="Times New Roman" w:eastAsia="Calibri" w:hAnsi="Times New Roman" w:cs="Times New Roman"/>
          <w:sz w:val="24"/>
          <w:szCs w:val="24"/>
        </w:rPr>
        <w:t xml:space="preserve">the only </w:t>
      </w:r>
      <w:r w:rsidR="0026277E" w:rsidRPr="00473D20">
        <w:rPr>
          <w:rFonts w:ascii="Times New Roman" w:eastAsia="Calibri" w:hAnsi="Times New Roman" w:cs="Times New Roman"/>
          <w:sz w:val="24"/>
          <w:szCs w:val="24"/>
        </w:rPr>
        <w:t>facilit</w:t>
      </w:r>
      <w:r w:rsidR="00D85946">
        <w:rPr>
          <w:rFonts w:ascii="Times New Roman" w:eastAsia="Calibri" w:hAnsi="Times New Roman" w:cs="Times New Roman"/>
          <w:sz w:val="24"/>
          <w:szCs w:val="24"/>
        </w:rPr>
        <w:t>y assessed</w:t>
      </w:r>
      <w:r w:rsidR="008E07F2">
        <w:rPr>
          <w:rFonts w:ascii="Times New Roman" w:eastAsia="Calibri" w:hAnsi="Times New Roman" w:cs="Times New Roman"/>
          <w:sz w:val="24"/>
          <w:szCs w:val="24"/>
        </w:rPr>
        <w:t xml:space="preserve"> </w:t>
      </w:r>
      <w:r w:rsidR="0026277E" w:rsidRPr="00473D20">
        <w:rPr>
          <w:rFonts w:ascii="Times New Roman" w:eastAsia="Calibri" w:hAnsi="Times New Roman" w:cs="Times New Roman"/>
          <w:sz w:val="24"/>
          <w:szCs w:val="24"/>
        </w:rPr>
        <w:t xml:space="preserve">in </w:t>
      </w:r>
      <w:r w:rsidR="00D85946" w:rsidRPr="00473D20">
        <w:rPr>
          <w:rFonts w:ascii="Times New Roman" w:eastAsia="Calibri" w:hAnsi="Times New Roman" w:cs="Times New Roman"/>
          <w:sz w:val="24"/>
          <w:szCs w:val="24"/>
        </w:rPr>
        <w:t xml:space="preserve">Samburu </w:t>
      </w:r>
      <w:r w:rsidR="00D85946">
        <w:rPr>
          <w:rFonts w:ascii="Times New Roman" w:eastAsia="Calibri" w:hAnsi="Times New Roman" w:cs="Times New Roman"/>
          <w:sz w:val="24"/>
          <w:szCs w:val="24"/>
        </w:rPr>
        <w:t>and</w:t>
      </w:r>
      <w:r w:rsidR="0026277E" w:rsidRPr="00473D20">
        <w:rPr>
          <w:rFonts w:ascii="Times New Roman" w:eastAsia="Calibri" w:hAnsi="Times New Roman" w:cs="Times New Roman"/>
          <w:sz w:val="24"/>
          <w:szCs w:val="24"/>
        </w:rPr>
        <w:t xml:space="preserve"> Trans- Nzoia</w:t>
      </w:r>
      <w:r w:rsidR="00642FC2" w:rsidRPr="00473D20">
        <w:rPr>
          <w:rFonts w:ascii="Times New Roman" w:eastAsia="Calibri" w:hAnsi="Times New Roman" w:cs="Times New Roman"/>
          <w:sz w:val="24"/>
          <w:szCs w:val="24"/>
        </w:rPr>
        <w:t xml:space="preserve"> counties</w:t>
      </w:r>
      <w:r w:rsidR="0026277E" w:rsidRPr="00473D20">
        <w:rPr>
          <w:rFonts w:ascii="Times New Roman" w:eastAsia="Calibri" w:hAnsi="Times New Roman" w:cs="Times New Roman"/>
          <w:sz w:val="24"/>
          <w:szCs w:val="24"/>
        </w:rPr>
        <w:t xml:space="preserve"> had no access to this test. It further indicates that all other counties had a number of their facilities accessing the test</w:t>
      </w:r>
      <w:r w:rsidR="0092255F" w:rsidRPr="00473D20">
        <w:rPr>
          <w:rFonts w:ascii="Times New Roman" w:eastAsia="Calibri" w:hAnsi="Times New Roman" w:cs="Times New Roman"/>
          <w:sz w:val="24"/>
          <w:szCs w:val="24"/>
        </w:rPr>
        <w:t xml:space="preserve"> to a</w:t>
      </w:r>
      <w:r w:rsidR="009470C4">
        <w:rPr>
          <w:rFonts w:ascii="Times New Roman" w:eastAsia="Calibri" w:hAnsi="Times New Roman" w:cs="Times New Roman"/>
          <w:sz w:val="24"/>
          <w:szCs w:val="24"/>
        </w:rPr>
        <w:t xml:space="preserve"> certain</w:t>
      </w:r>
      <w:r w:rsidR="00364B55">
        <w:rPr>
          <w:rFonts w:ascii="Times New Roman" w:eastAsia="Calibri" w:hAnsi="Times New Roman" w:cs="Times New Roman"/>
          <w:sz w:val="24"/>
          <w:szCs w:val="24"/>
        </w:rPr>
        <w:t xml:space="preserve"> </w:t>
      </w:r>
      <w:r w:rsidR="0092255F" w:rsidRPr="00473D20">
        <w:rPr>
          <w:rFonts w:ascii="Times New Roman" w:eastAsia="Calibri" w:hAnsi="Times New Roman" w:cs="Times New Roman"/>
          <w:sz w:val="24"/>
          <w:szCs w:val="24"/>
        </w:rPr>
        <w:t>percentage</w:t>
      </w:r>
      <w:r w:rsidR="0026277E" w:rsidRPr="00473D20">
        <w:rPr>
          <w:rFonts w:ascii="Times New Roman" w:eastAsia="Calibri" w:hAnsi="Times New Roman" w:cs="Times New Roman"/>
          <w:sz w:val="24"/>
          <w:szCs w:val="24"/>
        </w:rPr>
        <w:t>.</w:t>
      </w:r>
    </w:p>
    <w:p w14:paraId="0AAE5CC6" w14:textId="2A4856F0" w:rsidR="0026277E" w:rsidRDefault="00B65C25" w:rsidP="00C80807">
      <w:pPr>
        <w:spacing w:before="120" w:after="120" w:line="360" w:lineRule="auto"/>
        <w:jc w:val="both"/>
        <w:rPr>
          <w:rFonts w:ascii="Times New Roman" w:hAnsi="Times New Roman" w:cs="Times New Roman"/>
          <w:sz w:val="24"/>
          <w:szCs w:val="24"/>
        </w:rPr>
      </w:pPr>
      <w:r w:rsidRPr="00B65C25">
        <w:rPr>
          <w:rFonts w:ascii="Times New Roman" w:hAnsi="Times New Roman" w:cs="Times New Roman"/>
          <w:noProof/>
          <w:sz w:val="24"/>
          <w:szCs w:val="24"/>
        </w:rPr>
        <w:drawing>
          <wp:inline distT="0" distB="0" distL="0" distR="0" wp14:anchorId="53023B06" wp14:editId="1389E46E">
            <wp:extent cx="5981700" cy="2200275"/>
            <wp:effectExtent l="0" t="0" r="0" b="9525"/>
            <wp:docPr id="46" name="Picture 46"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wanjohi.CHAI\Desktop\Cap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2200275"/>
                    </a:xfrm>
                    <a:prstGeom prst="rect">
                      <a:avLst/>
                    </a:prstGeom>
                    <a:noFill/>
                    <a:ln>
                      <a:noFill/>
                    </a:ln>
                  </pic:spPr>
                </pic:pic>
              </a:graphicData>
            </a:graphic>
          </wp:inline>
        </w:drawing>
      </w:r>
    </w:p>
    <w:p w14:paraId="5E29C64F" w14:textId="25132F1A" w:rsidR="00DF0E06" w:rsidRDefault="0026277E" w:rsidP="0026277E">
      <w:pPr>
        <w:pStyle w:val="Caption"/>
        <w:rPr>
          <w:rFonts w:ascii="Times New Roman" w:hAnsi="Times New Roman" w:cs="Times New Roman"/>
          <w:sz w:val="20"/>
          <w:szCs w:val="20"/>
        </w:rPr>
      </w:pPr>
      <w:bookmarkStart w:id="61" w:name="_Toc521514626"/>
      <w:r w:rsidRPr="006E6B34">
        <w:rPr>
          <w:rFonts w:ascii="Times New Roman" w:hAnsi="Times New Roman" w:cs="Times New Roman"/>
          <w:sz w:val="20"/>
          <w:szCs w:val="20"/>
        </w:rPr>
        <w:t xml:space="preserve">Figure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Figure \* ARABIC </w:instrText>
      </w:r>
      <w:r w:rsidR="007D45EF" w:rsidRPr="006E6B3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11</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Access to creatinine testing in facilities by count</w:t>
      </w:r>
      <w:r w:rsidR="00083EB1">
        <w:rPr>
          <w:rFonts w:ascii="Times New Roman" w:hAnsi="Times New Roman" w:cs="Times New Roman"/>
          <w:sz w:val="20"/>
          <w:szCs w:val="20"/>
        </w:rPr>
        <w:t>y</w:t>
      </w:r>
      <w:bookmarkEnd w:id="61"/>
    </w:p>
    <w:p w14:paraId="3B6079D7" w14:textId="6C02D860" w:rsidR="00083EB1" w:rsidRPr="00083EB1" w:rsidRDefault="00D85946" w:rsidP="00E63091">
      <w:pPr>
        <w:spacing w:before="120" w:after="120" w:line="360" w:lineRule="auto"/>
        <w:jc w:val="both"/>
      </w:pPr>
      <w:r>
        <w:rPr>
          <w:rFonts w:ascii="Times New Roman" w:hAnsi="Times New Roman" w:cs="Times New Roman"/>
          <w:sz w:val="24"/>
          <w:szCs w:val="24"/>
        </w:rPr>
        <w:t>The by county analysis</w:t>
      </w:r>
      <w:r w:rsidR="00841ABC">
        <w:rPr>
          <w:rFonts w:ascii="Times New Roman" w:hAnsi="Times New Roman" w:cs="Times New Roman"/>
          <w:sz w:val="24"/>
          <w:szCs w:val="24"/>
        </w:rPr>
        <w:t xml:space="preserve"> </w:t>
      </w:r>
      <w:r w:rsidR="00D87B9A">
        <w:rPr>
          <w:rFonts w:ascii="Times New Roman" w:hAnsi="Times New Roman" w:cs="Times New Roman"/>
          <w:sz w:val="24"/>
          <w:szCs w:val="24"/>
        </w:rPr>
        <w:t xml:space="preserve">on the 852 facilities </w:t>
      </w:r>
      <w:r w:rsidR="00841ABC">
        <w:rPr>
          <w:rFonts w:ascii="Times New Roman" w:hAnsi="Times New Roman" w:cs="Times New Roman"/>
          <w:sz w:val="24"/>
          <w:szCs w:val="24"/>
        </w:rPr>
        <w:t xml:space="preserve">in </w:t>
      </w:r>
      <w:r w:rsidR="00841ABC" w:rsidRPr="00841ABC">
        <w:rPr>
          <w:rFonts w:ascii="Times New Roman" w:hAnsi="Times New Roman" w:cs="Times New Roman"/>
          <w:sz w:val="24"/>
          <w:szCs w:val="24"/>
          <w:highlight w:val="yellow"/>
        </w:rPr>
        <w:t>figure XX</w:t>
      </w:r>
      <w:r>
        <w:rPr>
          <w:rFonts w:ascii="Times New Roman" w:hAnsi="Times New Roman" w:cs="Times New Roman"/>
          <w:sz w:val="24"/>
          <w:szCs w:val="24"/>
        </w:rPr>
        <w:t xml:space="preserve"> on</w:t>
      </w:r>
      <w:r w:rsidR="00841ABC">
        <w:rPr>
          <w:rFonts w:ascii="Times New Roman" w:hAnsi="Times New Roman" w:cs="Times New Roman"/>
          <w:sz w:val="24"/>
          <w:szCs w:val="24"/>
        </w:rPr>
        <w:t xml:space="preserve"> </w:t>
      </w:r>
      <w:r w:rsidR="004B582A">
        <w:rPr>
          <w:rFonts w:ascii="Times New Roman" w:hAnsi="Times New Roman" w:cs="Times New Roman"/>
          <w:sz w:val="24"/>
          <w:szCs w:val="24"/>
        </w:rPr>
        <w:t>offsite v</w:t>
      </w:r>
      <w:r w:rsidR="008D0858">
        <w:rPr>
          <w:rFonts w:ascii="Times New Roman" w:hAnsi="Times New Roman" w:cs="Times New Roman"/>
          <w:sz w:val="24"/>
          <w:szCs w:val="24"/>
        </w:rPr>
        <w:t>ersu</w:t>
      </w:r>
      <w:r w:rsidR="004B582A">
        <w:rPr>
          <w:rFonts w:ascii="Times New Roman" w:hAnsi="Times New Roman" w:cs="Times New Roman"/>
          <w:sz w:val="24"/>
          <w:szCs w:val="24"/>
        </w:rPr>
        <w:t>s onsite testing</w:t>
      </w:r>
      <w:r>
        <w:rPr>
          <w:rFonts w:ascii="Times New Roman" w:hAnsi="Times New Roman" w:cs="Times New Roman"/>
          <w:sz w:val="24"/>
          <w:szCs w:val="24"/>
        </w:rPr>
        <w:t xml:space="preserve"> revealed</w:t>
      </w:r>
      <w:r w:rsidR="00083EB1" w:rsidRPr="000D1BFC">
        <w:rPr>
          <w:rFonts w:ascii="Times New Roman" w:hAnsi="Times New Roman" w:cs="Times New Roman"/>
          <w:sz w:val="24"/>
          <w:szCs w:val="24"/>
        </w:rPr>
        <w:t xml:space="preserve"> </w:t>
      </w:r>
      <w:r w:rsidR="008D0858">
        <w:rPr>
          <w:rFonts w:ascii="Times New Roman" w:hAnsi="Times New Roman" w:cs="Times New Roman"/>
          <w:sz w:val="24"/>
          <w:szCs w:val="24"/>
        </w:rPr>
        <w:t>all the facilities assessed</w:t>
      </w:r>
      <w:r w:rsidRPr="000D1BFC">
        <w:rPr>
          <w:rFonts w:ascii="Times New Roman" w:hAnsi="Times New Roman" w:cs="Times New Roman"/>
          <w:sz w:val="24"/>
          <w:szCs w:val="24"/>
        </w:rPr>
        <w:t xml:space="preserve"> </w:t>
      </w:r>
      <w:r w:rsidR="00DF1D18">
        <w:rPr>
          <w:rFonts w:ascii="Times New Roman" w:hAnsi="Times New Roman" w:cs="Times New Roman"/>
          <w:sz w:val="24"/>
          <w:szCs w:val="24"/>
        </w:rPr>
        <w:t xml:space="preserve">in </w:t>
      </w:r>
      <w:r w:rsidRPr="000D1BFC">
        <w:rPr>
          <w:rFonts w:ascii="Times New Roman" w:hAnsi="Times New Roman" w:cs="Times New Roman"/>
          <w:sz w:val="24"/>
          <w:szCs w:val="24"/>
        </w:rPr>
        <w:t>Marsabit county carried out</w:t>
      </w:r>
      <w:r w:rsidR="004B582A">
        <w:rPr>
          <w:rFonts w:ascii="Times New Roman" w:hAnsi="Times New Roman" w:cs="Times New Roman"/>
          <w:sz w:val="24"/>
          <w:szCs w:val="24"/>
        </w:rPr>
        <w:t xml:space="preserve"> the testing on site while all </w:t>
      </w:r>
      <w:r w:rsidR="00841ABC">
        <w:rPr>
          <w:rFonts w:ascii="Times New Roman" w:hAnsi="Times New Roman" w:cs="Times New Roman"/>
          <w:sz w:val="24"/>
          <w:szCs w:val="24"/>
        </w:rPr>
        <w:t xml:space="preserve">facilities in </w:t>
      </w:r>
      <w:r>
        <w:rPr>
          <w:rFonts w:ascii="Times New Roman" w:hAnsi="Times New Roman" w:cs="Times New Roman"/>
          <w:sz w:val="24"/>
          <w:szCs w:val="24"/>
        </w:rPr>
        <w:t>Samburu, Trans Nzoia and Kwale counties</w:t>
      </w:r>
      <w:r w:rsidRPr="000D1BFC">
        <w:rPr>
          <w:rFonts w:ascii="Times New Roman" w:hAnsi="Times New Roman" w:cs="Times New Roman"/>
          <w:sz w:val="24"/>
          <w:szCs w:val="24"/>
        </w:rPr>
        <w:t xml:space="preserve"> </w:t>
      </w:r>
      <w:r w:rsidR="00841ABC">
        <w:rPr>
          <w:rFonts w:ascii="Times New Roman" w:hAnsi="Times New Roman" w:cs="Times New Roman"/>
          <w:sz w:val="24"/>
          <w:szCs w:val="24"/>
        </w:rPr>
        <w:t xml:space="preserve">were carrying out laboratory </w:t>
      </w:r>
      <w:r w:rsidRPr="000D1BFC">
        <w:rPr>
          <w:rFonts w:ascii="Times New Roman" w:hAnsi="Times New Roman" w:cs="Times New Roman"/>
          <w:sz w:val="24"/>
          <w:szCs w:val="24"/>
        </w:rPr>
        <w:t>testing offsite.</w:t>
      </w:r>
      <w:r w:rsidR="00841ABC">
        <w:rPr>
          <w:rFonts w:ascii="Times New Roman" w:hAnsi="Times New Roman" w:cs="Times New Roman"/>
          <w:sz w:val="24"/>
          <w:szCs w:val="24"/>
        </w:rPr>
        <w:t xml:space="preserve"> This could be an indication that there is a lack of the </w:t>
      </w:r>
      <w:r w:rsidR="00083EB1" w:rsidRPr="000D1BFC">
        <w:rPr>
          <w:rFonts w:ascii="Times New Roman" w:hAnsi="Times New Roman" w:cs="Times New Roman"/>
          <w:sz w:val="24"/>
          <w:szCs w:val="24"/>
        </w:rPr>
        <w:t xml:space="preserve">requisite infrastructure in the various facilities. </w:t>
      </w:r>
      <w:r w:rsidR="00841ABC">
        <w:rPr>
          <w:rFonts w:ascii="Times New Roman" w:hAnsi="Times New Roman" w:cs="Times New Roman"/>
          <w:sz w:val="24"/>
          <w:szCs w:val="24"/>
        </w:rPr>
        <w:t>All other counties had their facilities carrying out the testing either on site or offsite to a certain percentage.</w:t>
      </w:r>
    </w:p>
    <w:p w14:paraId="6F4069FF" w14:textId="14BA59C5" w:rsidR="000E016A" w:rsidRDefault="00083EB1" w:rsidP="000E016A">
      <w:pPr>
        <w:rPr>
          <w:rFonts w:ascii="Times New Roman" w:hAnsi="Times New Roman" w:cs="Times New Roman"/>
          <w:sz w:val="24"/>
          <w:szCs w:val="24"/>
        </w:rPr>
      </w:pPr>
      <w:r>
        <w:rPr>
          <w:rFonts w:ascii="Times New Roman" w:hAnsi="Times New Roman" w:cs="Times New Roman"/>
          <w:sz w:val="24"/>
          <w:szCs w:val="24"/>
        </w:rPr>
        <w:t xml:space="preserve"> </w:t>
      </w:r>
      <w:r w:rsidR="00927E1D" w:rsidRPr="00927E1D">
        <w:rPr>
          <w:rFonts w:ascii="Times New Roman" w:hAnsi="Times New Roman" w:cs="Times New Roman"/>
          <w:noProof/>
          <w:sz w:val="24"/>
          <w:szCs w:val="24"/>
        </w:rPr>
        <w:drawing>
          <wp:inline distT="0" distB="0" distL="0" distR="0" wp14:anchorId="6E6F5AD0" wp14:editId="4FE68741">
            <wp:extent cx="5943600" cy="2316055"/>
            <wp:effectExtent l="0" t="0" r="0" b="8255"/>
            <wp:docPr id="180326" name="Picture 180326"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wanjohi.CHAI\Desktop\Cap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16055"/>
                    </a:xfrm>
                    <a:prstGeom prst="rect">
                      <a:avLst/>
                    </a:prstGeom>
                    <a:noFill/>
                    <a:ln>
                      <a:noFill/>
                    </a:ln>
                  </pic:spPr>
                </pic:pic>
              </a:graphicData>
            </a:graphic>
          </wp:inline>
        </w:drawing>
      </w:r>
    </w:p>
    <w:p w14:paraId="12889847" w14:textId="152F4F54" w:rsidR="00083EB1" w:rsidRPr="006E6B34" w:rsidRDefault="00083EB1" w:rsidP="000E016A">
      <w:pPr>
        <w:pStyle w:val="Caption"/>
        <w:rPr>
          <w:rFonts w:ascii="Times New Roman" w:hAnsi="Times New Roman" w:cs="Times New Roman"/>
          <w:sz w:val="20"/>
          <w:szCs w:val="20"/>
        </w:rPr>
      </w:pPr>
      <w:bookmarkStart w:id="62" w:name="_Toc521514627"/>
      <w:r w:rsidRPr="006E6B34">
        <w:rPr>
          <w:rFonts w:ascii="Times New Roman" w:hAnsi="Times New Roman" w:cs="Times New Roman"/>
          <w:sz w:val="20"/>
          <w:szCs w:val="20"/>
        </w:rPr>
        <w:t xml:space="preserve">Figure </w:t>
      </w:r>
      <w:r w:rsidRPr="006E6B34">
        <w:rPr>
          <w:rFonts w:ascii="Times New Roman" w:hAnsi="Times New Roman" w:cs="Times New Roman"/>
          <w:sz w:val="20"/>
          <w:szCs w:val="20"/>
        </w:rPr>
        <w:fldChar w:fldCharType="begin"/>
      </w:r>
      <w:r w:rsidRPr="006E6B34">
        <w:rPr>
          <w:rFonts w:ascii="Times New Roman" w:hAnsi="Times New Roman" w:cs="Times New Roman"/>
          <w:sz w:val="20"/>
          <w:szCs w:val="20"/>
        </w:rPr>
        <w:instrText xml:space="preserve"> SEQ Figure \* ARABIC </w:instrText>
      </w:r>
      <w:r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12</w:t>
      </w:r>
      <w:r w:rsidRPr="006E6B34">
        <w:rPr>
          <w:rFonts w:ascii="Times New Roman" w:hAnsi="Times New Roman" w:cs="Times New Roman"/>
          <w:sz w:val="20"/>
          <w:szCs w:val="20"/>
        </w:rPr>
        <w:fldChar w:fldCharType="end"/>
      </w:r>
      <w:r w:rsidRPr="006E6B34">
        <w:rPr>
          <w:rFonts w:ascii="Times New Roman" w:hAnsi="Times New Roman" w:cs="Times New Roman"/>
          <w:sz w:val="20"/>
          <w:szCs w:val="20"/>
        </w:rPr>
        <w:t>: Proportion of facilities that carry out creatinine testing onsite vs offsite</w:t>
      </w:r>
      <w:bookmarkEnd w:id="62"/>
    </w:p>
    <w:p w14:paraId="559DF49A" w14:textId="5742F9B2" w:rsidR="000214C0" w:rsidRPr="00905AF4" w:rsidRDefault="000214C0" w:rsidP="00841ABC">
      <w:pPr>
        <w:spacing w:before="120" w:after="120" w:line="360" w:lineRule="auto"/>
        <w:jc w:val="both"/>
        <w:rPr>
          <w:rFonts w:ascii="Times New Roman" w:hAnsi="Times New Roman" w:cs="Times New Roman"/>
          <w:sz w:val="24"/>
          <w:szCs w:val="24"/>
        </w:rPr>
      </w:pPr>
      <w:r w:rsidRPr="004B582A">
        <w:rPr>
          <w:rFonts w:ascii="Times New Roman" w:hAnsi="Times New Roman" w:cs="Times New Roman"/>
          <w:sz w:val="24"/>
          <w:szCs w:val="24"/>
          <w:highlight w:val="yellow"/>
        </w:rPr>
        <w:lastRenderedPageBreak/>
        <w:t>Table XX</w:t>
      </w:r>
      <w:r w:rsidRPr="00905AF4">
        <w:rPr>
          <w:rFonts w:ascii="Times New Roman" w:hAnsi="Times New Roman" w:cs="Times New Roman"/>
          <w:sz w:val="24"/>
          <w:szCs w:val="24"/>
        </w:rPr>
        <w:t xml:space="preserve"> </w:t>
      </w:r>
      <w:r w:rsidR="000673EE">
        <w:rPr>
          <w:rFonts w:ascii="Times New Roman" w:hAnsi="Times New Roman" w:cs="Times New Roman"/>
          <w:sz w:val="24"/>
          <w:szCs w:val="24"/>
        </w:rPr>
        <w:t>illustrates that of the 292 facilities that had access to creatinine testing,</w:t>
      </w:r>
      <w:r>
        <w:rPr>
          <w:rFonts w:ascii="Times New Roman" w:hAnsi="Times New Roman" w:cs="Times New Roman"/>
          <w:sz w:val="24"/>
          <w:szCs w:val="24"/>
        </w:rPr>
        <w:t xml:space="preserve"> 135 (46.2%)</w:t>
      </w:r>
      <w:r w:rsidRPr="00905AF4">
        <w:rPr>
          <w:rFonts w:ascii="Times New Roman" w:hAnsi="Times New Roman" w:cs="Times New Roman"/>
          <w:sz w:val="24"/>
          <w:szCs w:val="24"/>
        </w:rPr>
        <w:t xml:space="preserve"> carried out </w:t>
      </w:r>
      <w:r w:rsidR="000673EE">
        <w:rPr>
          <w:rFonts w:ascii="Times New Roman" w:hAnsi="Times New Roman" w:cs="Times New Roman"/>
          <w:sz w:val="24"/>
          <w:szCs w:val="24"/>
        </w:rPr>
        <w:t xml:space="preserve">the </w:t>
      </w:r>
      <w:r w:rsidR="000768D5">
        <w:rPr>
          <w:rFonts w:ascii="Times New Roman" w:hAnsi="Times New Roman" w:cs="Times New Roman"/>
          <w:sz w:val="24"/>
          <w:szCs w:val="24"/>
        </w:rPr>
        <w:t xml:space="preserve">creatinine testing </w:t>
      </w:r>
      <w:r>
        <w:rPr>
          <w:rFonts w:ascii="Times New Roman" w:hAnsi="Times New Roman" w:cs="Times New Roman"/>
          <w:sz w:val="24"/>
          <w:szCs w:val="24"/>
        </w:rPr>
        <w:t>offsite</w:t>
      </w:r>
      <w:r w:rsidR="000768D5">
        <w:rPr>
          <w:rFonts w:ascii="Times New Roman" w:hAnsi="Times New Roman" w:cs="Times New Roman"/>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F34ECF" w:rsidRPr="00FF63EB" w14:paraId="16761EFE" w14:textId="77777777" w:rsidTr="00DF1D18">
        <w:trPr>
          <w:trHeight w:val="480"/>
        </w:trPr>
        <w:tc>
          <w:tcPr>
            <w:tcW w:w="2022" w:type="pct"/>
            <w:shd w:val="clear" w:color="auto" w:fill="auto"/>
            <w:tcMar>
              <w:top w:w="15" w:type="dxa"/>
              <w:left w:w="57" w:type="dxa"/>
              <w:bottom w:w="0" w:type="dxa"/>
              <w:right w:w="57" w:type="dxa"/>
            </w:tcMar>
            <w:hideMark/>
          </w:tcPr>
          <w:p w14:paraId="27BD9C47" w14:textId="77777777" w:rsidR="00F34ECF" w:rsidRPr="00C83A5B" w:rsidRDefault="00F34ECF" w:rsidP="00AD3BE3">
            <w:pPr>
              <w:rPr>
                <w:rFonts w:ascii="Times New Roman" w:hAnsi="Times New Roman" w:cs="Times New Roman"/>
                <w:b/>
                <w:sz w:val="24"/>
                <w:szCs w:val="24"/>
              </w:rPr>
            </w:pPr>
            <w:r w:rsidRPr="00C83A5B">
              <w:rPr>
                <w:rFonts w:ascii="Times New Roman" w:hAnsi="Times New Roman" w:cs="Times New Roman"/>
                <w:b/>
                <w:sz w:val="24"/>
                <w:szCs w:val="24"/>
              </w:rPr>
              <w:t xml:space="preserve">Creatinine On/Off Site </w:t>
            </w:r>
          </w:p>
        </w:tc>
        <w:tc>
          <w:tcPr>
            <w:tcW w:w="1388" w:type="pct"/>
            <w:shd w:val="clear" w:color="auto" w:fill="auto"/>
            <w:tcMar>
              <w:top w:w="15" w:type="dxa"/>
              <w:left w:w="57" w:type="dxa"/>
              <w:bottom w:w="0" w:type="dxa"/>
              <w:right w:w="57" w:type="dxa"/>
            </w:tcMar>
            <w:hideMark/>
          </w:tcPr>
          <w:p w14:paraId="30210B96" w14:textId="74FD68C5" w:rsidR="00F34ECF" w:rsidRPr="00C83A5B" w:rsidRDefault="00F34ECF" w:rsidP="00DF1D18">
            <w:pPr>
              <w:jc w:val="center"/>
              <w:rPr>
                <w:rFonts w:ascii="Times New Roman" w:hAnsi="Times New Roman" w:cs="Times New Roman"/>
                <w:b/>
                <w:sz w:val="24"/>
                <w:szCs w:val="24"/>
              </w:rPr>
            </w:pPr>
            <w:r w:rsidRPr="00C83A5B">
              <w:rPr>
                <w:rFonts w:ascii="Times New Roman" w:hAnsi="Times New Roman" w:cs="Times New Roman"/>
                <w:b/>
                <w:sz w:val="24"/>
                <w:szCs w:val="24"/>
              </w:rPr>
              <w:t>Frequency</w:t>
            </w:r>
          </w:p>
        </w:tc>
        <w:tc>
          <w:tcPr>
            <w:tcW w:w="1590" w:type="pct"/>
            <w:shd w:val="clear" w:color="auto" w:fill="auto"/>
          </w:tcPr>
          <w:p w14:paraId="7EC65161" w14:textId="38A94561" w:rsidR="00F34ECF" w:rsidRPr="00C83A5B" w:rsidRDefault="00F34ECF" w:rsidP="00DF1D18">
            <w:pPr>
              <w:jc w:val="center"/>
              <w:rPr>
                <w:rFonts w:ascii="Times New Roman" w:hAnsi="Times New Roman" w:cs="Times New Roman"/>
                <w:b/>
                <w:sz w:val="24"/>
                <w:szCs w:val="24"/>
              </w:rPr>
            </w:pPr>
            <w:r w:rsidRPr="00C83A5B">
              <w:rPr>
                <w:rFonts w:ascii="Times New Roman" w:hAnsi="Times New Roman" w:cs="Times New Roman"/>
                <w:b/>
                <w:sz w:val="24"/>
                <w:szCs w:val="24"/>
              </w:rPr>
              <w:t>Percent</w:t>
            </w:r>
          </w:p>
        </w:tc>
      </w:tr>
      <w:tr w:rsidR="008A5CD4" w:rsidRPr="00FF63EB" w14:paraId="51BBD9E0" w14:textId="77777777" w:rsidTr="00DF1D18">
        <w:trPr>
          <w:trHeight w:val="480"/>
        </w:trPr>
        <w:tc>
          <w:tcPr>
            <w:tcW w:w="2022" w:type="pct"/>
            <w:shd w:val="clear" w:color="auto" w:fill="auto"/>
            <w:tcMar>
              <w:top w:w="15" w:type="dxa"/>
              <w:left w:w="57" w:type="dxa"/>
              <w:bottom w:w="0" w:type="dxa"/>
              <w:right w:w="57" w:type="dxa"/>
            </w:tcMar>
          </w:tcPr>
          <w:p w14:paraId="3EE3CA24" w14:textId="7F7BB3CF" w:rsidR="008A5CD4" w:rsidRPr="00C83A5B" w:rsidRDefault="008A5CD4" w:rsidP="008A5CD4">
            <w:pPr>
              <w:rPr>
                <w:rFonts w:ascii="Times New Roman" w:hAnsi="Times New Roman" w:cs="Times New Roman"/>
                <w:b/>
                <w:sz w:val="24"/>
                <w:szCs w:val="24"/>
              </w:rPr>
            </w:pPr>
            <w:r w:rsidRPr="00C83A5B">
              <w:rPr>
                <w:rFonts w:ascii="Times New Roman" w:hAnsi="Times New Roman" w:cs="Times New Roman"/>
                <w:b/>
                <w:sz w:val="24"/>
                <w:szCs w:val="24"/>
              </w:rPr>
              <w:t xml:space="preserve">On - Site </w:t>
            </w:r>
          </w:p>
        </w:tc>
        <w:tc>
          <w:tcPr>
            <w:tcW w:w="1388" w:type="pct"/>
            <w:shd w:val="clear" w:color="auto" w:fill="auto"/>
            <w:tcMar>
              <w:top w:w="15" w:type="dxa"/>
              <w:left w:w="57" w:type="dxa"/>
              <w:bottom w:w="0" w:type="dxa"/>
              <w:right w:w="57" w:type="dxa"/>
            </w:tcMar>
          </w:tcPr>
          <w:p w14:paraId="43CEAC3B" w14:textId="47ADF83F" w:rsidR="008A5CD4" w:rsidRPr="00C83A5B" w:rsidRDefault="008A5CD4" w:rsidP="008A5CD4">
            <w:pPr>
              <w:jc w:val="center"/>
              <w:rPr>
                <w:rFonts w:ascii="Times New Roman" w:hAnsi="Times New Roman" w:cs="Times New Roman"/>
                <w:b/>
                <w:sz w:val="24"/>
                <w:szCs w:val="24"/>
              </w:rPr>
            </w:pPr>
            <w:r w:rsidRPr="00C83A5B">
              <w:rPr>
                <w:rFonts w:ascii="Times New Roman" w:hAnsi="Times New Roman" w:cs="Times New Roman"/>
                <w:sz w:val="24"/>
                <w:szCs w:val="24"/>
              </w:rPr>
              <w:t>157</w:t>
            </w:r>
          </w:p>
        </w:tc>
        <w:tc>
          <w:tcPr>
            <w:tcW w:w="1590" w:type="pct"/>
            <w:shd w:val="clear" w:color="auto" w:fill="auto"/>
          </w:tcPr>
          <w:p w14:paraId="6AB23583" w14:textId="78196006" w:rsidR="008A5CD4" w:rsidRPr="00C83A5B" w:rsidRDefault="008A5CD4" w:rsidP="008A5CD4">
            <w:pPr>
              <w:jc w:val="center"/>
              <w:rPr>
                <w:rFonts w:ascii="Times New Roman" w:hAnsi="Times New Roman" w:cs="Times New Roman"/>
                <w:b/>
                <w:sz w:val="24"/>
                <w:szCs w:val="24"/>
              </w:rPr>
            </w:pPr>
            <w:r w:rsidRPr="00C83A5B">
              <w:rPr>
                <w:rFonts w:ascii="Times New Roman" w:hAnsi="Times New Roman" w:cs="Times New Roman"/>
                <w:sz w:val="24"/>
                <w:szCs w:val="24"/>
              </w:rPr>
              <w:t>53.8%</w:t>
            </w:r>
          </w:p>
        </w:tc>
      </w:tr>
      <w:tr w:rsidR="00F34ECF" w:rsidRPr="00FF63EB" w14:paraId="44503EA2" w14:textId="77777777" w:rsidTr="00DF1D18">
        <w:trPr>
          <w:trHeight w:val="345"/>
        </w:trPr>
        <w:tc>
          <w:tcPr>
            <w:tcW w:w="2022" w:type="pct"/>
            <w:shd w:val="clear" w:color="auto" w:fill="auto"/>
            <w:tcMar>
              <w:top w:w="15" w:type="dxa"/>
              <w:left w:w="57" w:type="dxa"/>
              <w:bottom w:w="0" w:type="dxa"/>
              <w:right w:w="57" w:type="dxa"/>
            </w:tcMar>
            <w:hideMark/>
          </w:tcPr>
          <w:p w14:paraId="4C8FAAA6" w14:textId="77777777" w:rsidR="00F34ECF" w:rsidRPr="00C83A5B" w:rsidRDefault="00F34ECF" w:rsidP="00AD3BE3">
            <w:pPr>
              <w:rPr>
                <w:rFonts w:ascii="Times New Roman" w:hAnsi="Times New Roman" w:cs="Times New Roman"/>
                <w:b/>
                <w:sz w:val="24"/>
                <w:szCs w:val="24"/>
              </w:rPr>
            </w:pPr>
            <w:r w:rsidRPr="00C83A5B">
              <w:rPr>
                <w:rFonts w:ascii="Times New Roman" w:hAnsi="Times New Roman" w:cs="Times New Roman"/>
                <w:b/>
                <w:sz w:val="24"/>
                <w:szCs w:val="24"/>
              </w:rPr>
              <w:t xml:space="preserve">Off - Site </w:t>
            </w:r>
          </w:p>
        </w:tc>
        <w:tc>
          <w:tcPr>
            <w:tcW w:w="1388" w:type="pct"/>
            <w:shd w:val="clear" w:color="auto" w:fill="auto"/>
            <w:tcMar>
              <w:top w:w="15" w:type="dxa"/>
              <w:left w:w="57" w:type="dxa"/>
              <w:bottom w:w="0" w:type="dxa"/>
              <w:right w:w="57" w:type="dxa"/>
            </w:tcMar>
            <w:hideMark/>
          </w:tcPr>
          <w:p w14:paraId="3E927ADF" w14:textId="50D75ECC" w:rsidR="00F34ECF" w:rsidRPr="00C83A5B" w:rsidRDefault="00F34ECF" w:rsidP="00DF1D18">
            <w:pPr>
              <w:jc w:val="center"/>
              <w:rPr>
                <w:rFonts w:ascii="Times New Roman" w:hAnsi="Times New Roman" w:cs="Times New Roman"/>
                <w:sz w:val="24"/>
                <w:szCs w:val="24"/>
              </w:rPr>
            </w:pPr>
            <w:r w:rsidRPr="00C83A5B">
              <w:rPr>
                <w:rFonts w:ascii="Times New Roman" w:hAnsi="Times New Roman" w:cs="Times New Roman"/>
                <w:sz w:val="24"/>
                <w:szCs w:val="24"/>
              </w:rPr>
              <w:t>135</w:t>
            </w:r>
          </w:p>
        </w:tc>
        <w:tc>
          <w:tcPr>
            <w:tcW w:w="1590" w:type="pct"/>
            <w:shd w:val="clear" w:color="auto" w:fill="auto"/>
          </w:tcPr>
          <w:p w14:paraId="14808B51" w14:textId="715C99AA" w:rsidR="00F34ECF" w:rsidRPr="00C83A5B" w:rsidRDefault="00F34ECF" w:rsidP="00DF1D18">
            <w:pPr>
              <w:jc w:val="center"/>
              <w:rPr>
                <w:rFonts w:ascii="Times New Roman" w:hAnsi="Times New Roman" w:cs="Times New Roman"/>
                <w:sz w:val="24"/>
                <w:szCs w:val="24"/>
              </w:rPr>
            </w:pPr>
            <w:r w:rsidRPr="00C83A5B">
              <w:rPr>
                <w:rFonts w:ascii="Times New Roman" w:hAnsi="Times New Roman" w:cs="Times New Roman"/>
                <w:sz w:val="24"/>
                <w:szCs w:val="24"/>
              </w:rPr>
              <w:t>46.2%</w:t>
            </w:r>
          </w:p>
        </w:tc>
      </w:tr>
      <w:tr w:rsidR="00F34ECF" w:rsidRPr="00FF63EB" w14:paraId="6BB548C6" w14:textId="77777777" w:rsidTr="00DF1D18">
        <w:trPr>
          <w:trHeight w:val="325"/>
        </w:trPr>
        <w:tc>
          <w:tcPr>
            <w:tcW w:w="2022" w:type="pct"/>
            <w:shd w:val="clear" w:color="auto" w:fill="auto"/>
            <w:tcMar>
              <w:top w:w="15" w:type="dxa"/>
              <w:left w:w="57" w:type="dxa"/>
              <w:bottom w:w="0" w:type="dxa"/>
              <w:right w:w="57" w:type="dxa"/>
            </w:tcMar>
            <w:hideMark/>
          </w:tcPr>
          <w:p w14:paraId="271E8D4F" w14:textId="77777777" w:rsidR="00F34ECF" w:rsidRPr="00C83A5B" w:rsidRDefault="00F34ECF" w:rsidP="00AD3BE3">
            <w:pPr>
              <w:rPr>
                <w:rFonts w:ascii="Times New Roman" w:hAnsi="Times New Roman" w:cs="Times New Roman"/>
                <w:b/>
                <w:sz w:val="24"/>
                <w:szCs w:val="24"/>
              </w:rPr>
            </w:pPr>
            <w:r w:rsidRPr="00C83A5B">
              <w:rPr>
                <w:rFonts w:ascii="Times New Roman" w:hAnsi="Times New Roman" w:cs="Times New Roman"/>
                <w:b/>
                <w:sz w:val="24"/>
                <w:szCs w:val="24"/>
              </w:rPr>
              <w:t xml:space="preserve">Total </w:t>
            </w:r>
          </w:p>
        </w:tc>
        <w:tc>
          <w:tcPr>
            <w:tcW w:w="1388" w:type="pct"/>
            <w:shd w:val="clear" w:color="auto" w:fill="auto"/>
            <w:tcMar>
              <w:top w:w="15" w:type="dxa"/>
              <w:left w:w="57" w:type="dxa"/>
              <w:bottom w:w="0" w:type="dxa"/>
              <w:right w:w="57" w:type="dxa"/>
            </w:tcMar>
            <w:hideMark/>
          </w:tcPr>
          <w:p w14:paraId="5A1FDB00" w14:textId="6202121A" w:rsidR="00F34ECF" w:rsidRPr="00C83A5B" w:rsidRDefault="00F34ECF" w:rsidP="00DF1D18">
            <w:pPr>
              <w:jc w:val="center"/>
              <w:rPr>
                <w:rFonts w:ascii="Times New Roman" w:hAnsi="Times New Roman" w:cs="Times New Roman"/>
                <w:b/>
                <w:sz w:val="24"/>
                <w:szCs w:val="24"/>
              </w:rPr>
            </w:pPr>
            <w:r w:rsidRPr="00C83A5B">
              <w:rPr>
                <w:rFonts w:ascii="Times New Roman" w:hAnsi="Times New Roman" w:cs="Times New Roman"/>
                <w:b/>
                <w:sz w:val="24"/>
                <w:szCs w:val="24"/>
              </w:rPr>
              <w:t>292</w:t>
            </w:r>
          </w:p>
        </w:tc>
        <w:tc>
          <w:tcPr>
            <w:tcW w:w="1590" w:type="pct"/>
            <w:shd w:val="clear" w:color="auto" w:fill="auto"/>
          </w:tcPr>
          <w:p w14:paraId="13217DE6" w14:textId="047D4BFC" w:rsidR="00F34ECF" w:rsidRPr="00C83A5B" w:rsidRDefault="00F34ECF" w:rsidP="00DF1D18">
            <w:pPr>
              <w:jc w:val="center"/>
              <w:rPr>
                <w:rFonts w:ascii="Times New Roman" w:hAnsi="Times New Roman" w:cs="Times New Roman"/>
                <w:b/>
                <w:sz w:val="24"/>
                <w:szCs w:val="24"/>
              </w:rPr>
            </w:pPr>
            <w:r w:rsidRPr="00C83A5B">
              <w:rPr>
                <w:rFonts w:ascii="Times New Roman" w:hAnsi="Times New Roman" w:cs="Times New Roman"/>
                <w:b/>
                <w:sz w:val="24"/>
                <w:szCs w:val="24"/>
              </w:rPr>
              <w:t>100.0%</w:t>
            </w:r>
          </w:p>
        </w:tc>
      </w:tr>
    </w:tbl>
    <w:p w14:paraId="4EC4CCF7" w14:textId="77777777" w:rsidR="008A5CD4" w:rsidRDefault="008A5CD4" w:rsidP="008A5CD4">
      <w:pPr>
        <w:pStyle w:val="Caption"/>
        <w:spacing w:after="0"/>
        <w:rPr>
          <w:rFonts w:ascii="Times New Roman" w:hAnsi="Times New Roman" w:cs="Times New Roman"/>
          <w:sz w:val="20"/>
          <w:szCs w:val="20"/>
        </w:rPr>
      </w:pPr>
      <w:bookmarkStart w:id="63" w:name="_Toc517964340"/>
    </w:p>
    <w:p w14:paraId="24B5CDFD" w14:textId="77777777" w:rsidR="000214C0" w:rsidRPr="006E6B34" w:rsidRDefault="000214C0" w:rsidP="000214C0">
      <w:pPr>
        <w:pStyle w:val="Caption"/>
        <w:rPr>
          <w:rFonts w:ascii="Times New Roman" w:hAnsi="Times New Roman" w:cs="Times New Roman"/>
          <w:sz w:val="20"/>
          <w:szCs w:val="20"/>
        </w:rPr>
      </w:pPr>
      <w:bookmarkStart w:id="64" w:name="_Toc521514673"/>
      <w:r w:rsidRPr="006E6B34">
        <w:rPr>
          <w:rFonts w:ascii="Times New Roman" w:hAnsi="Times New Roman" w:cs="Times New Roman"/>
          <w:sz w:val="20"/>
          <w:szCs w:val="20"/>
        </w:rPr>
        <w:t xml:space="preserve">Table </w:t>
      </w:r>
      <w:r w:rsidRPr="006E6B34">
        <w:rPr>
          <w:rFonts w:ascii="Times New Roman" w:hAnsi="Times New Roman" w:cs="Times New Roman"/>
          <w:noProof/>
          <w:sz w:val="20"/>
          <w:szCs w:val="20"/>
        </w:rPr>
        <w:fldChar w:fldCharType="begin"/>
      </w:r>
      <w:r w:rsidRPr="006E6B34">
        <w:rPr>
          <w:rFonts w:ascii="Times New Roman" w:hAnsi="Times New Roman" w:cs="Times New Roman"/>
          <w:noProof/>
          <w:sz w:val="20"/>
          <w:szCs w:val="20"/>
        </w:rPr>
        <w:instrText xml:space="preserve"> SEQ Table \* ARABIC </w:instrText>
      </w:r>
      <w:r w:rsidRPr="006E6B34">
        <w:rPr>
          <w:rFonts w:ascii="Times New Roman" w:hAnsi="Times New Roman" w:cs="Times New Roman"/>
          <w:noProof/>
          <w:sz w:val="20"/>
          <w:szCs w:val="20"/>
        </w:rPr>
        <w:fldChar w:fldCharType="separate"/>
      </w:r>
      <w:r w:rsidR="00116A09">
        <w:rPr>
          <w:rFonts w:ascii="Times New Roman" w:hAnsi="Times New Roman" w:cs="Times New Roman"/>
          <w:noProof/>
          <w:sz w:val="20"/>
          <w:szCs w:val="20"/>
        </w:rPr>
        <w:t>10</w:t>
      </w:r>
      <w:r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w:t>
      </w:r>
      <w:bookmarkEnd w:id="63"/>
      <w:r w:rsidRPr="006E6B34">
        <w:rPr>
          <w:rFonts w:ascii="Times New Roman" w:hAnsi="Times New Roman" w:cs="Times New Roman"/>
          <w:sz w:val="20"/>
          <w:szCs w:val="20"/>
        </w:rPr>
        <w:t xml:space="preserve"> Onsite and offsite testing for facilities with access to creatinine testing</w:t>
      </w:r>
      <w:bookmarkEnd w:id="64"/>
    </w:p>
    <w:p w14:paraId="03A9AF40" w14:textId="1AA700B3" w:rsidR="0026277E" w:rsidRPr="000D1BFC" w:rsidRDefault="008D0858" w:rsidP="00A9083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2255F" w:rsidRPr="000D1BFC">
        <w:rPr>
          <w:rFonts w:ascii="Times New Roman" w:hAnsi="Times New Roman" w:cs="Times New Roman"/>
          <w:sz w:val="24"/>
          <w:szCs w:val="24"/>
        </w:rPr>
        <w:t>analysis</w:t>
      </w:r>
      <w:r>
        <w:rPr>
          <w:rFonts w:ascii="Times New Roman" w:hAnsi="Times New Roman" w:cs="Times New Roman"/>
          <w:sz w:val="24"/>
          <w:szCs w:val="24"/>
        </w:rPr>
        <w:t xml:space="preserve"> on availability of equipment to carry out creatinine testing</w:t>
      </w:r>
      <w:r w:rsidR="000673EE">
        <w:rPr>
          <w:rFonts w:ascii="Times New Roman" w:hAnsi="Times New Roman" w:cs="Times New Roman"/>
          <w:sz w:val="24"/>
          <w:szCs w:val="24"/>
        </w:rPr>
        <w:t xml:space="preserve"> in facilities by county</w:t>
      </w:r>
      <w:r>
        <w:rPr>
          <w:rFonts w:ascii="Times New Roman" w:hAnsi="Times New Roman" w:cs="Times New Roman"/>
          <w:sz w:val="24"/>
          <w:szCs w:val="24"/>
        </w:rPr>
        <w:t xml:space="preserve"> </w:t>
      </w:r>
      <w:r w:rsidR="00CF212A" w:rsidRPr="000D1BFC">
        <w:rPr>
          <w:rFonts w:ascii="Times New Roman" w:hAnsi="Times New Roman" w:cs="Times New Roman"/>
          <w:sz w:val="24"/>
          <w:szCs w:val="24"/>
        </w:rPr>
        <w:t>as illustrated in</w:t>
      </w:r>
      <w:r w:rsidR="0092255F" w:rsidRPr="000D1BFC">
        <w:rPr>
          <w:rFonts w:ascii="Times New Roman" w:hAnsi="Times New Roman" w:cs="Times New Roman"/>
          <w:sz w:val="24"/>
          <w:szCs w:val="24"/>
        </w:rPr>
        <w:t xml:space="preserve"> </w:t>
      </w:r>
      <w:r w:rsidR="0092255F" w:rsidRPr="008D0858">
        <w:rPr>
          <w:rFonts w:ascii="Times New Roman" w:hAnsi="Times New Roman" w:cs="Times New Roman"/>
          <w:sz w:val="24"/>
          <w:szCs w:val="24"/>
          <w:highlight w:val="yellow"/>
        </w:rPr>
        <w:t>figure XX</w:t>
      </w:r>
      <w:r w:rsidR="0092255F" w:rsidRPr="000D1BFC">
        <w:rPr>
          <w:rFonts w:ascii="Times New Roman" w:hAnsi="Times New Roman" w:cs="Times New Roman"/>
          <w:sz w:val="24"/>
          <w:szCs w:val="24"/>
        </w:rPr>
        <w:t xml:space="preserve"> shows that all the facilities </w:t>
      </w:r>
      <w:r>
        <w:rPr>
          <w:rFonts w:ascii="Times New Roman" w:hAnsi="Times New Roman" w:cs="Times New Roman"/>
          <w:sz w:val="24"/>
          <w:szCs w:val="24"/>
        </w:rPr>
        <w:t xml:space="preserve">assessed </w:t>
      </w:r>
      <w:r w:rsidR="0092255F" w:rsidRPr="000D1BFC">
        <w:rPr>
          <w:rFonts w:ascii="Times New Roman" w:hAnsi="Times New Roman" w:cs="Times New Roman"/>
          <w:sz w:val="24"/>
          <w:szCs w:val="24"/>
        </w:rPr>
        <w:t>in Marsabit and Tr</w:t>
      </w:r>
      <w:r>
        <w:rPr>
          <w:rFonts w:ascii="Times New Roman" w:hAnsi="Times New Roman" w:cs="Times New Roman"/>
          <w:sz w:val="24"/>
          <w:szCs w:val="24"/>
        </w:rPr>
        <w:t>ans- Nzoia counties had</w:t>
      </w:r>
      <w:r w:rsidR="00364B55">
        <w:rPr>
          <w:rFonts w:ascii="Times New Roman" w:hAnsi="Times New Roman" w:cs="Times New Roman"/>
          <w:sz w:val="24"/>
          <w:szCs w:val="24"/>
        </w:rPr>
        <w:t xml:space="preserve"> e</w:t>
      </w:r>
      <w:r w:rsidR="0092255F" w:rsidRPr="000D1BFC">
        <w:rPr>
          <w:rFonts w:ascii="Times New Roman" w:hAnsi="Times New Roman" w:cs="Times New Roman"/>
          <w:sz w:val="24"/>
          <w:szCs w:val="24"/>
        </w:rPr>
        <w:t>quipment while no</w:t>
      </w:r>
      <w:r>
        <w:rPr>
          <w:rFonts w:ascii="Times New Roman" w:hAnsi="Times New Roman" w:cs="Times New Roman"/>
          <w:sz w:val="24"/>
          <w:szCs w:val="24"/>
        </w:rPr>
        <w:t xml:space="preserve">ne of the facilities assessed </w:t>
      </w:r>
      <w:r w:rsidR="0092255F" w:rsidRPr="000D1BFC">
        <w:rPr>
          <w:rFonts w:ascii="Times New Roman" w:hAnsi="Times New Roman" w:cs="Times New Roman"/>
          <w:sz w:val="24"/>
          <w:szCs w:val="24"/>
        </w:rPr>
        <w:t>in Kwale and Samburu count</w:t>
      </w:r>
      <w:r>
        <w:rPr>
          <w:rFonts w:ascii="Times New Roman" w:hAnsi="Times New Roman" w:cs="Times New Roman"/>
          <w:sz w:val="24"/>
          <w:szCs w:val="24"/>
        </w:rPr>
        <w:t>ies</w:t>
      </w:r>
      <w:r w:rsidR="0092255F" w:rsidRPr="000D1BFC">
        <w:rPr>
          <w:rFonts w:ascii="Times New Roman" w:hAnsi="Times New Roman" w:cs="Times New Roman"/>
          <w:sz w:val="24"/>
          <w:szCs w:val="24"/>
        </w:rPr>
        <w:t xml:space="preserve"> had equipment.</w:t>
      </w:r>
    </w:p>
    <w:p w14:paraId="1FB4E8F8" w14:textId="780DF405" w:rsidR="00F95A79" w:rsidRPr="00C80807" w:rsidRDefault="00927E1D" w:rsidP="00C80807">
      <w:pPr>
        <w:spacing w:before="120" w:after="120" w:line="360" w:lineRule="auto"/>
        <w:jc w:val="both"/>
        <w:rPr>
          <w:rFonts w:ascii="Times New Roman" w:hAnsi="Times New Roman" w:cs="Times New Roman"/>
          <w:sz w:val="24"/>
          <w:szCs w:val="24"/>
        </w:rPr>
      </w:pPr>
      <w:r w:rsidRPr="00927E1D">
        <w:rPr>
          <w:rFonts w:ascii="Times New Roman" w:hAnsi="Times New Roman" w:cs="Times New Roman"/>
          <w:noProof/>
          <w:sz w:val="24"/>
          <w:szCs w:val="24"/>
        </w:rPr>
        <w:drawing>
          <wp:inline distT="0" distB="0" distL="0" distR="0" wp14:anchorId="6D3B843C" wp14:editId="2C0262BB">
            <wp:extent cx="5943600" cy="2661858"/>
            <wp:effectExtent l="0" t="0" r="0" b="5715"/>
            <wp:docPr id="180334" name="Picture 180334"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wanjohi.CHAI\Desktop\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61858"/>
                    </a:xfrm>
                    <a:prstGeom prst="rect">
                      <a:avLst/>
                    </a:prstGeom>
                    <a:noFill/>
                    <a:ln>
                      <a:noFill/>
                    </a:ln>
                  </pic:spPr>
                </pic:pic>
              </a:graphicData>
            </a:graphic>
          </wp:inline>
        </w:drawing>
      </w:r>
    </w:p>
    <w:p w14:paraId="7A5A26D7" w14:textId="77777777" w:rsidR="007C170C" w:rsidRPr="006E6B34" w:rsidRDefault="007C170C" w:rsidP="007C170C">
      <w:pPr>
        <w:pStyle w:val="Caption"/>
        <w:rPr>
          <w:rFonts w:ascii="Times New Roman" w:hAnsi="Times New Roman" w:cs="Times New Roman"/>
          <w:sz w:val="20"/>
          <w:szCs w:val="20"/>
        </w:rPr>
      </w:pPr>
      <w:bookmarkStart w:id="65" w:name="_Toc521514628"/>
      <w:r w:rsidRPr="006E6B34">
        <w:rPr>
          <w:rFonts w:ascii="Times New Roman" w:hAnsi="Times New Roman" w:cs="Times New Roman"/>
          <w:sz w:val="20"/>
          <w:szCs w:val="20"/>
        </w:rPr>
        <w:t xml:space="preserve">Figure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Figure \* ARABIC </w:instrText>
      </w:r>
      <w:r w:rsidR="007D45EF" w:rsidRPr="006E6B3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13</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xml:space="preserve">: </w:t>
      </w:r>
      <w:r w:rsidR="0092255F" w:rsidRPr="006E6B34">
        <w:rPr>
          <w:rFonts w:ascii="Times New Roman" w:hAnsi="Times New Roman" w:cs="Times New Roman"/>
          <w:sz w:val="20"/>
          <w:szCs w:val="20"/>
        </w:rPr>
        <w:t xml:space="preserve"> Availability of creatinine testing equipment by county</w:t>
      </w:r>
      <w:bookmarkEnd w:id="65"/>
    </w:p>
    <w:p w14:paraId="53424FED" w14:textId="4A626AC0" w:rsidR="00DF0909" w:rsidRDefault="008D0858" w:rsidP="00F4484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An </w:t>
      </w:r>
      <w:r w:rsidR="00DF0909" w:rsidRPr="000D1BFC">
        <w:rPr>
          <w:rFonts w:ascii="Times New Roman" w:hAnsi="Times New Roman" w:cs="Times New Roman"/>
          <w:sz w:val="24"/>
          <w:szCs w:val="24"/>
        </w:rPr>
        <w:t xml:space="preserve">analysis </w:t>
      </w:r>
      <w:r>
        <w:rPr>
          <w:rFonts w:ascii="Times New Roman" w:hAnsi="Times New Roman" w:cs="Times New Roman"/>
          <w:sz w:val="24"/>
          <w:szCs w:val="24"/>
        </w:rPr>
        <w:t xml:space="preserve">on facilities </w:t>
      </w:r>
      <w:r w:rsidR="00DF0909" w:rsidRPr="000D1BFC">
        <w:rPr>
          <w:rFonts w:ascii="Times New Roman" w:hAnsi="Times New Roman" w:cs="Times New Roman"/>
          <w:sz w:val="24"/>
          <w:szCs w:val="24"/>
        </w:rPr>
        <w:t>with access to creatinine</w:t>
      </w:r>
      <w:r w:rsidR="000D1BFC" w:rsidRPr="000D1BFC">
        <w:rPr>
          <w:rFonts w:ascii="Times New Roman" w:hAnsi="Times New Roman" w:cs="Times New Roman"/>
          <w:sz w:val="24"/>
          <w:szCs w:val="24"/>
        </w:rPr>
        <w:t xml:space="preserve"> testing</w:t>
      </w:r>
      <w:r w:rsidR="00DF0909" w:rsidRPr="000D1BFC">
        <w:rPr>
          <w:rFonts w:ascii="Times New Roman" w:hAnsi="Times New Roman" w:cs="Times New Roman"/>
          <w:sz w:val="24"/>
          <w:szCs w:val="24"/>
        </w:rPr>
        <w:t xml:space="preserve"> in relation to availability of equipment </w:t>
      </w:r>
      <w:r>
        <w:rPr>
          <w:rFonts w:ascii="Times New Roman" w:hAnsi="Times New Roman" w:cs="Times New Roman"/>
          <w:sz w:val="24"/>
          <w:szCs w:val="24"/>
        </w:rPr>
        <w:t xml:space="preserve">as illustrated in </w:t>
      </w:r>
      <w:r w:rsidRPr="008D0858">
        <w:rPr>
          <w:rFonts w:ascii="Times New Roman" w:hAnsi="Times New Roman" w:cs="Times New Roman"/>
          <w:sz w:val="24"/>
          <w:szCs w:val="24"/>
          <w:highlight w:val="yellow"/>
        </w:rPr>
        <w:t>table XX</w:t>
      </w:r>
      <w:r>
        <w:rPr>
          <w:rFonts w:ascii="Times New Roman" w:hAnsi="Times New Roman" w:cs="Times New Roman"/>
          <w:sz w:val="24"/>
          <w:szCs w:val="24"/>
        </w:rPr>
        <w:t xml:space="preserve">, revealed that </w:t>
      </w:r>
      <w:r w:rsidR="000673EE">
        <w:rPr>
          <w:rFonts w:ascii="Times New Roman" w:hAnsi="Times New Roman" w:cs="Times New Roman"/>
          <w:sz w:val="24"/>
          <w:szCs w:val="24"/>
        </w:rPr>
        <w:t xml:space="preserve">of the 292 facilities </w:t>
      </w:r>
      <w:r w:rsidR="000340AC">
        <w:rPr>
          <w:rFonts w:ascii="Times New Roman" w:hAnsi="Times New Roman" w:cs="Times New Roman"/>
          <w:sz w:val="24"/>
          <w:szCs w:val="24"/>
        </w:rPr>
        <w:t>only 167 (57.2</w:t>
      </w:r>
      <w:r w:rsidR="008C66E1">
        <w:rPr>
          <w:rFonts w:ascii="Times New Roman" w:hAnsi="Times New Roman" w:cs="Times New Roman"/>
          <w:sz w:val="24"/>
          <w:szCs w:val="24"/>
        </w:rPr>
        <w:t xml:space="preserve">%) </w:t>
      </w:r>
      <w:r w:rsidR="008C66E1" w:rsidRPr="000D1BFC">
        <w:rPr>
          <w:rFonts w:ascii="Times New Roman" w:hAnsi="Times New Roman" w:cs="Times New Roman"/>
          <w:sz w:val="24"/>
          <w:szCs w:val="24"/>
        </w:rPr>
        <w:t>had</w:t>
      </w:r>
      <w:r w:rsidR="004F1874" w:rsidRPr="000D1BFC">
        <w:rPr>
          <w:rFonts w:ascii="Times New Roman" w:hAnsi="Times New Roman" w:cs="Times New Roman"/>
          <w:sz w:val="24"/>
          <w:szCs w:val="24"/>
        </w:rPr>
        <w:t xml:space="preserve"> equipment</w:t>
      </w:r>
      <w:r w:rsidR="009A6BA6">
        <w:rPr>
          <w:rFonts w:ascii="Times New Roman" w:hAnsi="Times New Roman" w:cs="Times New Roman"/>
          <w:sz w:val="24"/>
          <w:szCs w:val="24"/>
        </w:rPr>
        <w:t>.</w:t>
      </w:r>
      <w:r w:rsidR="004F1874" w:rsidRPr="000D1BFC">
        <w:rPr>
          <w:rFonts w:ascii="Times New Roman" w:hAnsi="Times New Roman" w:cs="Times New Roman"/>
          <w:sz w:val="24"/>
          <w:szCs w:val="24"/>
        </w:rPr>
        <w:t xml:space="preserve"> </w:t>
      </w:r>
      <w:r w:rsidR="004F1874" w:rsidRPr="009A6BA6">
        <w:rPr>
          <w:rFonts w:ascii="Times New Roman" w:hAnsi="Times New Roman" w:cs="Times New Roman"/>
          <w:sz w:val="24"/>
          <w:szCs w:val="24"/>
        </w:rPr>
        <w:t xml:space="preserve">This </w:t>
      </w:r>
      <w:r w:rsidR="009A6BA6" w:rsidRPr="009A6BA6">
        <w:rPr>
          <w:rFonts w:ascii="Times New Roman" w:hAnsi="Times New Roman" w:cs="Times New Roman"/>
          <w:sz w:val="24"/>
          <w:szCs w:val="24"/>
        </w:rPr>
        <w:t xml:space="preserve">may </w:t>
      </w:r>
      <w:r w:rsidR="00881887" w:rsidRPr="009A6BA6">
        <w:rPr>
          <w:rFonts w:ascii="Times New Roman" w:hAnsi="Times New Roman" w:cs="Times New Roman"/>
          <w:sz w:val="24"/>
          <w:szCs w:val="24"/>
        </w:rPr>
        <w:t>suggest that</w:t>
      </w:r>
      <w:r w:rsidR="004F1874" w:rsidRPr="009A6BA6">
        <w:rPr>
          <w:rFonts w:ascii="Times New Roman" w:hAnsi="Times New Roman" w:cs="Times New Roman"/>
          <w:sz w:val="24"/>
          <w:szCs w:val="24"/>
        </w:rPr>
        <w:t xml:space="preserve"> </w:t>
      </w:r>
      <w:r w:rsidR="009A6BA6" w:rsidRPr="009A6BA6">
        <w:rPr>
          <w:rFonts w:ascii="Times New Roman" w:hAnsi="Times New Roman" w:cs="Times New Roman"/>
          <w:sz w:val="24"/>
          <w:szCs w:val="24"/>
        </w:rPr>
        <w:t>those</w:t>
      </w:r>
      <w:r w:rsidR="00F34ECF">
        <w:rPr>
          <w:rFonts w:ascii="Times New Roman" w:hAnsi="Times New Roman" w:cs="Times New Roman"/>
          <w:sz w:val="24"/>
          <w:szCs w:val="24"/>
        </w:rPr>
        <w:t xml:space="preserve"> that</w:t>
      </w:r>
      <w:r w:rsidR="009A6BA6" w:rsidRPr="009A6BA6">
        <w:rPr>
          <w:rFonts w:ascii="Times New Roman" w:hAnsi="Times New Roman" w:cs="Times New Roman"/>
          <w:sz w:val="24"/>
          <w:szCs w:val="24"/>
        </w:rPr>
        <w:t xml:space="preserve"> had </w:t>
      </w:r>
      <w:r w:rsidR="004F1874" w:rsidRPr="009A6BA6">
        <w:rPr>
          <w:rFonts w:ascii="Times New Roman" w:hAnsi="Times New Roman" w:cs="Times New Roman"/>
          <w:sz w:val="24"/>
          <w:szCs w:val="24"/>
        </w:rPr>
        <w:t>access but no equipment were conducting their tests offsite</w:t>
      </w:r>
      <w:r w:rsidR="004F1874" w:rsidRPr="000D1BFC">
        <w:rPr>
          <w:rFonts w:ascii="Times New Roman" w:hAnsi="Times New Roman" w:cs="Times New Roman"/>
          <w:sz w:val="24"/>
          <w:szCs w:val="24"/>
        </w:rPr>
        <w:t xml:space="preserve">. </w:t>
      </w:r>
      <w:r w:rsidR="003F0C03" w:rsidRPr="00F4484D">
        <w:rPr>
          <w:rFonts w:ascii="Times New Roman" w:hAnsi="Times New Roman" w:cs="Times New Roman"/>
          <w:sz w:val="24"/>
          <w:szCs w:val="24"/>
          <w:highlight w:val="yellow"/>
        </w:rPr>
        <w:t xml:space="preserve">Figure </w:t>
      </w:r>
      <w:r w:rsidR="000D1BFC" w:rsidRPr="00F4484D">
        <w:rPr>
          <w:rFonts w:ascii="Times New Roman" w:hAnsi="Times New Roman" w:cs="Times New Roman"/>
          <w:sz w:val="24"/>
          <w:szCs w:val="24"/>
          <w:highlight w:val="yellow"/>
        </w:rPr>
        <w:t>XX</w:t>
      </w:r>
      <w:r w:rsidR="00F34ECF">
        <w:rPr>
          <w:rFonts w:ascii="Times New Roman" w:hAnsi="Times New Roman" w:cs="Times New Roman"/>
          <w:sz w:val="24"/>
          <w:szCs w:val="24"/>
        </w:rPr>
        <w:t xml:space="preserve"> </w:t>
      </w:r>
      <w:r w:rsidR="003F0C03" w:rsidRPr="000D1BFC">
        <w:rPr>
          <w:rFonts w:ascii="Times New Roman" w:hAnsi="Times New Roman" w:cs="Times New Roman"/>
          <w:sz w:val="24"/>
          <w:szCs w:val="24"/>
        </w:rPr>
        <w:t xml:space="preserve">illustrates that all the facilities </w:t>
      </w:r>
      <w:r w:rsidR="00E8173C">
        <w:rPr>
          <w:rFonts w:ascii="Times New Roman" w:hAnsi="Times New Roman" w:cs="Times New Roman"/>
          <w:sz w:val="24"/>
          <w:szCs w:val="24"/>
        </w:rPr>
        <w:t xml:space="preserve">with access to creatinine testing in </w:t>
      </w:r>
      <w:r w:rsidR="00F34ECF">
        <w:rPr>
          <w:rFonts w:ascii="Times New Roman" w:hAnsi="Times New Roman" w:cs="Times New Roman"/>
          <w:sz w:val="24"/>
          <w:szCs w:val="24"/>
        </w:rPr>
        <w:t>seven (7) counties:</w:t>
      </w:r>
      <w:r w:rsidR="003F0C03" w:rsidRPr="000D1BFC">
        <w:rPr>
          <w:rFonts w:ascii="Times New Roman" w:hAnsi="Times New Roman" w:cs="Times New Roman"/>
          <w:sz w:val="24"/>
          <w:szCs w:val="24"/>
        </w:rPr>
        <w:t xml:space="preserve"> Baringo, Kericho, Kilifi, Laikipia, Marsabit, </w:t>
      </w:r>
      <w:r w:rsidR="00F34ECF">
        <w:rPr>
          <w:rFonts w:ascii="Times New Roman" w:hAnsi="Times New Roman" w:cs="Times New Roman"/>
          <w:sz w:val="24"/>
          <w:szCs w:val="24"/>
        </w:rPr>
        <w:t>Taita Taveta and Vihiga</w:t>
      </w:r>
      <w:r w:rsidR="003F0C03" w:rsidRPr="000D1BFC">
        <w:rPr>
          <w:rFonts w:ascii="Times New Roman" w:hAnsi="Times New Roman" w:cs="Times New Roman"/>
          <w:sz w:val="24"/>
          <w:szCs w:val="24"/>
        </w:rPr>
        <w:t xml:space="preserve"> </w:t>
      </w:r>
      <w:r w:rsidR="00E8173C">
        <w:rPr>
          <w:rFonts w:ascii="Times New Roman" w:hAnsi="Times New Roman" w:cs="Times New Roman"/>
          <w:sz w:val="24"/>
          <w:szCs w:val="24"/>
        </w:rPr>
        <w:t xml:space="preserve">had </w:t>
      </w:r>
      <w:r w:rsidR="008C66E1" w:rsidRPr="000D1BFC">
        <w:rPr>
          <w:rFonts w:ascii="Times New Roman" w:hAnsi="Times New Roman" w:cs="Times New Roman"/>
          <w:sz w:val="24"/>
          <w:szCs w:val="24"/>
        </w:rPr>
        <w:t>equipment. Further</w:t>
      </w:r>
      <w:r w:rsidR="003F0C03" w:rsidRPr="000D1BFC">
        <w:rPr>
          <w:rFonts w:ascii="Times New Roman" w:hAnsi="Times New Roman" w:cs="Times New Roman"/>
          <w:sz w:val="24"/>
          <w:szCs w:val="24"/>
        </w:rPr>
        <w:t xml:space="preserve"> the facilities </w:t>
      </w:r>
      <w:r w:rsidR="009A6BA6">
        <w:rPr>
          <w:rFonts w:ascii="Times New Roman" w:hAnsi="Times New Roman" w:cs="Times New Roman"/>
          <w:sz w:val="24"/>
          <w:szCs w:val="24"/>
        </w:rPr>
        <w:t xml:space="preserve">assessed </w:t>
      </w:r>
      <w:r w:rsidR="003F0C03" w:rsidRPr="000D1BFC">
        <w:rPr>
          <w:rFonts w:ascii="Times New Roman" w:hAnsi="Times New Roman" w:cs="Times New Roman"/>
          <w:sz w:val="24"/>
          <w:szCs w:val="24"/>
        </w:rPr>
        <w:t>in Kwale county that had access did not have any equipment.</w:t>
      </w:r>
      <w:r w:rsidR="009F2F79">
        <w:rPr>
          <w:rFonts w:ascii="Times New Roman" w:hAnsi="Times New Roman" w:cs="Times New Roman"/>
          <w:sz w:val="24"/>
          <w:szCs w:val="24"/>
        </w:rPr>
        <w:t xml:space="preserve"> Of the </w:t>
      </w:r>
      <w:r w:rsidR="00881887">
        <w:rPr>
          <w:rFonts w:ascii="Times New Roman" w:hAnsi="Times New Roman" w:cs="Times New Roman"/>
          <w:sz w:val="24"/>
          <w:szCs w:val="24"/>
        </w:rPr>
        <w:t xml:space="preserve">560 facilities that </w:t>
      </w:r>
      <w:r w:rsidR="00881887">
        <w:rPr>
          <w:rFonts w:ascii="Times New Roman" w:hAnsi="Times New Roman" w:cs="Times New Roman"/>
          <w:sz w:val="24"/>
          <w:szCs w:val="24"/>
        </w:rPr>
        <w:lastRenderedPageBreak/>
        <w:t>had no acc</w:t>
      </w:r>
      <w:r w:rsidR="000340AC">
        <w:rPr>
          <w:rFonts w:ascii="Times New Roman" w:hAnsi="Times New Roman" w:cs="Times New Roman"/>
          <w:sz w:val="24"/>
          <w:szCs w:val="24"/>
        </w:rPr>
        <w:t>ess to creatinine testing 41 (7.3%</w:t>
      </w:r>
      <w:r w:rsidR="00881887">
        <w:rPr>
          <w:rFonts w:ascii="Times New Roman" w:hAnsi="Times New Roman" w:cs="Times New Roman"/>
          <w:sz w:val="24"/>
          <w:szCs w:val="24"/>
        </w:rPr>
        <w:t>) had access to equipment, this could indicate that those with equipment did not have the requisite personnel or reagents to carry out the analysis.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4"/>
        <w:gridCol w:w="2975"/>
      </w:tblGrid>
      <w:tr w:rsidR="008D0858" w:rsidRPr="00FF63EB" w14:paraId="36122F70" w14:textId="77777777" w:rsidTr="005B2136">
        <w:trPr>
          <w:trHeight w:val="480"/>
        </w:trPr>
        <w:tc>
          <w:tcPr>
            <w:tcW w:w="2022" w:type="pct"/>
            <w:shd w:val="clear" w:color="auto" w:fill="auto"/>
            <w:tcMar>
              <w:top w:w="15" w:type="dxa"/>
              <w:left w:w="57" w:type="dxa"/>
              <w:bottom w:w="0" w:type="dxa"/>
              <w:right w:w="57" w:type="dxa"/>
            </w:tcMar>
            <w:hideMark/>
          </w:tcPr>
          <w:p w14:paraId="320120AC" w14:textId="77777777" w:rsidR="008D0858" w:rsidRPr="00DF0909" w:rsidRDefault="008D0858" w:rsidP="00DF0909">
            <w:pPr>
              <w:spacing w:after="0" w:line="240" w:lineRule="auto"/>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 xml:space="preserve">Creatinine Equipment </w:t>
            </w:r>
          </w:p>
        </w:tc>
        <w:tc>
          <w:tcPr>
            <w:tcW w:w="1387" w:type="pct"/>
            <w:shd w:val="clear" w:color="auto" w:fill="auto"/>
            <w:tcMar>
              <w:top w:w="15" w:type="dxa"/>
              <w:left w:w="57" w:type="dxa"/>
              <w:bottom w:w="0" w:type="dxa"/>
              <w:right w:w="57" w:type="dxa"/>
            </w:tcMar>
            <w:hideMark/>
          </w:tcPr>
          <w:p w14:paraId="704F3DB3" w14:textId="389FDE70" w:rsidR="008D0858" w:rsidRPr="00DF0909" w:rsidRDefault="008D0858" w:rsidP="005B2136">
            <w:pPr>
              <w:spacing w:after="0" w:line="240" w:lineRule="auto"/>
              <w:jc w:val="center"/>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Frequency</w:t>
            </w:r>
          </w:p>
        </w:tc>
        <w:tc>
          <w:tcPr>
            <w:tcW w:w="1591" w:type="pct"/>
            <w:shd w:val="clear" w:color="auto" w:fill="auto"/>
          </w:tcPr>
          <w:p w14:paraId="2AFEE65A" w14:textId="68254A79" w:rsidR="008D0858" w:rsidRPr="00DF0909" w:rsidRDefault="008D0858" w:rsidP="005B2136">
            <w:pPr>
              <w:spacing w:after="0" w:line="240" w:lineRule="auto"/>
              <w:jc w:val="center"/>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Percent</w:t>
            </w:r>
          </w:p>
        </w:tc>
      </w:tr>
      <w:tr w:rsidR="008A5CD4" w:rsidRPr="00FF63EB" w14:paraId="6D25407B" w14:textId="77777777" w:rsidTr="008A5CD4">
        <w:trPr>
          <w:trHeight w:val="345"/>
        </w:trPr>
        <w:tc>
          <w:tcPr>
            <w:tcW w:w="2022" w:type="pct"/>
            <w:shd w:val="clear" w:color="auto" w:fill="auto"/>
            <w:tcMar>
              <w:top w:w="15" w:type="dxa"/>
              <w:left w:w="57" w:type="dxa"/>
              <w:bottom w:w="0" w:type="dxa"/>
              <w:right w:w="57" w:type="dxa"/>
            </w:tcMar>
          </w:tcPr>
          <w:p w14:paraId="72B2A052" w14:textId="751F0F19" w:rsidR="008A5CD4" w:rsidRPr="00DF0909" w:rsidRDefault="008A5CD4" w:rsidP="008A5CD4">
            <w:pPr>
              <w:spacing w:after="0" w:line="240" w:lineRule="auto"/>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 xml:space="preserve">YES </w:t>
            </w:r>
          </w:p>
        </w:tc>
        <w:tc>
          <w:tcPr>
            <w:tcW w:w="1387" w:type="pct"/>
            <w:shd w:val="clear" w:color="auto" w:fill="auto"/>
            <w:tcMar>
              <w:top w:w="15" w:type="dxa"/>
              <w:left w:w="57" w:type="dxa"/>
              <w:bottom w:w="0" w:type="dxa"/>
              <w:right w:w="57" w:type="dxa"/>
            </w:tcMar>
          </w:tcPr>
          <w:p w14:paraId="49BD5250" w14:textId="43933522" w:rsidR="008A5CD4" w:rsidRPr="00DF0909" w:rsidRDefault="008A5CD4" w:rsidP="008A5CD4">
            <w:pPr>
              <w:spacing w:after="0" w:line="240" w:lineRule="auto"/>
              <w:jc w:val="center"/>
              <w:rPr>
                <w:rFonts w:ascii="Times New Roman" w:eastAsia="Times New Roman" w:hAnsi="Times New Roman" w:cs="Times New Roman"/>
                <w:sz w:val="24"/>
                <w:szCs w:val="24"/>
                <w:lang w:val="en-GB" w:eastAsia="en-GB"/>
              </w:rPr>
            </w:pPr>
            <w:r w:rsidRPr="00DF0909">
              <w:rPr>
                <w:rFonts w:ascii="Times New Roman" w:eastAsia="Times New Roman" w:hAnsi="Times New Roman" w:cs="Times New Roman"/>
                <w:sz w:val="24"/>
                <w:szCs w:val="24"/>
                <w:lang w:val="en-GB" w:eastAsia="en-GB"/>
              </w:rPr>
              <w:t>167</w:t>
            </w:r>
          </w:p>
        </w:tc>
        <w:tc>
          <w:tcPr>
            <w:tcW w:w="1591" w:type="pct"/>
            <w:shd w:val="clear" w:color="auto" w:fill="auto"/>
          </w:tcPr>
          <w:p w14:paraId="7F0BAFE2" w14:textId="016A275B" w:rsidR="008A5CD4" w:rsidRPr="00DF0909" w:rsidRDefault="008A5CD4" w:rsidP="008A5CD4">
            <w:pPr>
              <w:spacing w:after="0" w:line="240" w:lineRule="auto"/>
              <w:jc w:val="center"/>
              <w:rPr>
                <w:rFonts w:ascii="Times New Roman" w:eastAsia="Times New Roman" w:hAnsi="Times New Roman" w:cs="Times New Roman"/>
                <w:sz w:val="24"/>
                <w:szCs w:val="24"/>
                <w:lang w:val="en-GB" w:eastAsia="en-GB"/>
              </w:rPr>
            </w:pPr>
            <w:r w:rsidRPr="00DF0909">
              <w:rPr>
                <w:rFonts w:ascii="Times New Roman" w:eastAsia="Times New Roman" w:hAnsi="Times New Roman" w:cs="Times New Roman"/>
                <w:sz w:val="24"/>
                <w:szCs w:val="24"/>
                <w:lang w:val="en-GB" w:eastAsia="en-GB"/>
              </w:rPr>
              <w:t>57.2%</w:t>
            </w:r>
          </w:p>
        </w:tc>
      </w:tr>
      <w:tr w:rsidR="008A5CD4" w:rsidRPr="00FF63EB" w14:paraId="75940AAC" w14:textId="77777777" w:rsidTr="005B2136">
        <w:trPr>
          <w:trHeight w:val="345"/>
        </w:trPr>
        <w:tc>
          <w:tcPr>
            <w:tcW w:w="2022" w:type="pct"/>
            <w:shd w:val="clear" w:color="auto" w:fill="auto"/>
            <w:tcMar>
              <w:top w:w="15" w:type="dxa"/>
              <w:left w:w="57" w:type="dxa"/>
              <w:bottom w:w="0" w:type="dxa"/>
              <w:right w:w="57" w:type="dxa"/>
            </w:tcMar>
          </w:tcPr>
          <w:p w14:paraId="73A65312" w14:textId="24970F8B" w:rsidR="008A5CD4" w:rsidRPr="00DF0909" w:rsidRDefault="008A5CD4" w:rsidP="008A5CD4">
            <w:pPr>
              <w:spacing w:after="0" w:line="240" w:lineRule="auto"/>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 xml:space="preserve">NO </w:t>
            </w:r>
          </w:p>
        </w:tc>
        <w:tc>
          <w:tcPr>
            <w:tcW w:w="1387" w:type="pct"/>
            <w:shd w:val="clear" w:color="auto" w:fill="auto"/>
            <w:tcMar>
              <w:top w:w="15" w:type="dxa"/>
              <w:left w:w="57" w:type="dxa"/>
              <w:bottom w:w="0" w:type="dxa"/>
              <w:right w:w="57" w:type="dxa"/>
            </w:tcMar>
          </w:tcPr>
          <w:p w14:paraId="4ECDD88B" w14:textId="523BFD4B" w:rsidR="008A5CD4" w:rsidRPr="00DF0909" w:rsidRDefault="008A5CD4" w:rsidP="008A5CD4">
            <w:pPr>
              <w:spacing w:after="0" w:line="240" w:lineRule="auto"/>
              <w:jc w:val="center"/>
              <w:rPr>
                <w:rFonts w:ascii="Times New Roman" w:eastAsia="Times New Roman" w:hAnsi="Times New Roman" w:cs="Times New Roman"/>
                <w:sz w:val="24"/>
                <w:szCs w:val="24"/>
                <w:lang w:val="en-GB" w:eastAsia="en-GB"/>
              </w:rPr>
            </w:pPr>
            <w:r w:rsidRPr="00DF0909">
              <w:rPr>
                <w:rFonts w:ascii="Times New Roman" w:eastAsia="Times New Roman" w:hAnsi="Times New Roman" w:cs="Times New Roman"/>
                <w:sz w:val="24"/>
                <w:szCs w:val="24"/>
                <w:lang w:val="en-GB" w:eastAsia="en-GB"/>
              </w:rPr>
              <w:t>125</w:t>
            </w:r>
          </w:p>
        </w:tc>
        <w:tc>
          <w:tcPr>
            <w:tcW w:w="1591" w:type="pct"/>
            <w:shd w:val="clear" w:color="auto" w:fill="auto"/>
          </w:tcPr>
          <w:p w14:paraId="49F921D7" w14:textId="6271101E" w:rsidR="008A5CD4" w:rsidRPr="00DF0909" w:rsidRDefault="008A5CD4" w:rsidP="008A5CD4">
            <w:pPr>
              <w:spacing w:after="0" w:line="240" w:lineRule="auto"/>
              <w:jc w:val="center"/>
              <w:rPr>
                <w:rFonts w:ascii="Times New Roman" w:eastAsia="Times New Roman" w:hAnsi="Times New Roman" w:cs="Times New Roman"/>
                <w:sz w:val="24"/>
                <w:szCs w:val="24"/>
                <w:lang w:val="en-GB" w:eastAsia="en-GB"/>
              </w:rPr>
            </w:pPr>
            <w:r w:rsidRPr="00DF0909">
              <w:rPr>
                <w:rFonts w:ascii="Times New Roman" w:eastAsia="Times New Roman" w:hAnsi="Times New Roman" w:cs="Times New Roman"/>
                <w:sz w:val="24"/>
                <w:szCs w:val="24"/>
                <w:lang w:val="en-GB" w:eastAsia="en-GB"/>
              </w:rPr>
              <w:t>42.8%</w:t>
            </w:r>
          </w:p>
        </w:tc>
      </w:tr>
      <w:tr w:rsidR="008D0858" w:rsidRPr="00FF63EB" w14:paraId="11E251AE" w14:textId="77777777" w:rsidTr="005B2136">
        <w:trPr>
          <w:trHeight w:val="325"/>
        </w:trPr>
        <w:tc>
          <w:tcPr>
            <w:tcW w:w="2022" w:type="pct"/>
            <w:shd w:val="clear" w:color="auto" w:fill="auto"/>
            <w:tcMar>
              <w:top w:w="15" w:type="dxa"/>
              <w:left w:w="57" w:type="dxa"/>
              <w:bottom w:w="0" w:type="dxa"/>
              <w:right w:w="57" w:type="dxa"/>
            </w:tcMar>
            <w:hideMark/>
          </w:tcPr>
          <w:p w14:paraId="47458008" w14:textId="77777777" w:rsidR="008D0858" w:rsidRPr="00DF0909" w:rsidRDefault="008D0858" w:rsidP="00DF0909">
            <w:pPr>
              <w:spacing w:after="0" w:line="240" w:lineRule="auto"/>
              <w:rPr>
                <w:rFonts w:ascii="Times New Roman" w:eastAsia="Times New Roman" w:hAnsi="Times New Roman" w:cs="Times New Roman"/>
                <w:b/>
                <w:sz w:val="24"/>
                <w:szCs w:val="24"/>
                <w:lang w:val="en-GB" w:eastAsia="en-GB"/>
              </w:rPr>
            </w:pPr>
            <w:r w:rsidRPr="00DF0909">
              <w:rPr>
                <w:rFonts w:ascii="Times New Roman" w:eastAsia="Times New Roman" w:hAnsi="Times New Roman" w:cs="Times New Roman"/>
                <w:b/>
                <w:sz w:val="24"/>
                <w:szCs w:val="24"/>
                <w:lang w:val="en-GB" w:eastAsia="en-GB"/>
              </w:rPr>
              <w:t xml:space="preserve">Total </w:t>
            </w:r>
          </w:p>
        </w:tc>
        <w:tc>
          <w:tcPr>
            <w:tcW w:w="1387" w:type="pct"/>
            <w:shd w:val="clear" w:color="auto" w:fill="auto"/>
            <w:tcMar>
              <w:top w:w="15" w:type="dxa"/>
              <w:left w:w="57" w:type="dxa"/>
              <w:bottom w:w="0" w:type="dxa"/>
              <w:right w:w="57" w:type="dxa"/>
            </w:tcMar>
            <w:hideMark/>
          </w:tcPr>
          <w:p w14:paraId="504DA073" w14:textId="048E7399" w:rsidR="008D0858" w:rsidRPr="00C83A5B" w:rsidRDefault="008D0858" w:rsidP="005B2136">
            <w:pPr>
              <w:spacing w:after="0" w:line="240" w:lineRule="auto"/>
              <w:jc w:val="center"/>
              <w:rPr>
                <w:rFonts w:ascii="Times New Roman" w:eastAsia="Times New Roman" w:hAnsi="Times New Roman" w:cs="Times New Roman"/>
                <w:b/>
                <w:sz w:val="24"/>
                <w:szCs w:val="24"/>
                <w:lang w:val="en-GB" w:eastAsia="en-GB"/>
              </w:rPr>
            </w:pPr>
            <w:r w:rsidRPr="00C83A5B">
              <w:rPr>
                <w:rFonts w:ascii="Times New Roman" w:eastAsia="Times New Roman" w:hAnsi="Times New Roman" w:cs="Times New Roman"/>
                <w:b/>
                <w:sz w:val="24"/>
                <w:szCs w:val="24"/>
                <w:lang w:val="en-GB" w:eastAsia="en-GB"/>
              </w:rPr>
              <w:t>292</w:t>
            </w:r>
          </w:p>
        </w:tc>
        <w:tc>
          <w:tcPr>
            <w:tcW w:w="1591" w:type="pct"/>
            <w:shd w:val="clear" w:color="auto" w:fill="auto"/>
          </w:tcPr>
          <w:p w14:paraId="4D114B0C" w14:textId="67F56163" w:rsidR="008D0858" w:rsidRPr="00C83A5B" w:rsidRDefault="008D0858" w:rsidP="005B2136">
            <w:pPr>
              <w:spacing w:after="0" w:line="240" w:lineRule="auto"/>
              <w:jc w:val="center"/>
              <w:rPr>
                <w:rFonts w:ascii="Times New Roman" w:eastAsia="Times New Roman" w:hAnsi="Times New Roman" w:cs="Times New Roman"/>
                <w:b/>
                <w:sz w:val="24"/>
                <w:szCs w:val="24"/>
                <w:lang w:val="en-GB" w:eastAsia="en-GB"/>
              </w:rPr>
            </w:pPr>
            <w:r w:rsidRPr="00C83A5B">
              <w:rPr>
                <w:rFonts w:ascii="Times New Roman" w:eastAsia="Times New Roman" w:hAnsi="Times New Roman" w:cs="Times New Roman"/>
                <w:b/>
                <w:sz w:val="24"/>
                <w:szCs w:val="24"/>
                <w:lang w:val="en-GB" w:eastAsia="en-GB"/>
              </w:rPr>
              <w:t>100.0%</w:t>
            </w:r>
          </w:p>
        </w:tc>
      </w:tr>
    </w:tbl>
    <w:p w14:paraId="32644239" w14:textId="77777777" w:rsidR="00DF0909" w:rsidRPr="006E6B34" w:rsidRDefault="003F0C03" w:rsidP="003F0C03">
      <w:pPr>
        <w:pStyle w:val="Caption"/>
        <w:rPr>
          <w:rFonts w:ascii="Times New Roman" w:hAnsi="Times New Roman" w:cs="Times New Roman"/>
          <w:sz w:val="20"/>
          <w:szCs w:val="20"/>
        </w:rPr>
      </w:pPr>
      <w:bookmarkStart w:id="66" w:name="_Toc517964337"/>
      <w:bookmarkStart w:id="67" w:name="_Toc521514674"/>
      <w:r w:rsidRPr="006E6B34">
        <w:rPr>
          <w:rFonts w:ascii="Times New Roman" w:hAnsi="Times New Roman" w:cs="Times New Roman"/>
          <w:sz w:val="20"/>
          <w:szCs w:val="20"/>
        </w:rPr>
        <w:t xml:space="preserve">Table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Table \* ARABIC </w:instrText>
      </w:r>
      <w:r w:rsidR="007D45EF" w:rsidRPr="006E6B34">
        <w:rPr>
          <w:rFonts w:ascii="Times New Roman" w:hAnsi="Times New Roman" w:cs="Times New Roman"/>
          <w:noProof/>
          <w:sz w:val="20"/>
          <w:szCs w:val="20"/>
        </w:rPr>
        <w:fldChar w:fldCharType="separate"/>
      </w:r>
      <w:r w:rsidR="00116A09">
        <w:rPr>
          <w:rFonts w:ascii="Times New Roman" w:hAnsi="Times New Roman" w:cs="Times New Roman"/>
          <w:noProof/>
          <w:sz w:val="20"/>
          <w:szCs w:val="20"/>
        </w:rPr>
        <w:t>11</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xml:space="preserve">: </w:t>
      </w:r>
      <w:r w:rsidR="000D1BFC" w:rsidRPr="006E6B34">
        <w:rPr>
          <w:rFonts w:ascii="Times New Roman" w:hAnsi="Times New Roman" w:cs="Times New Roman"/>
          <w:sz w:val="20"/>
          <w:szCs w:val="20"/>
        </w:rPr>
        <w:t>Access to creatin</w:t>
      </w:r>
      <w:r w:rsidR="003051F7">
        <w:rPr>
          <w:rFonts w:ascii="Times New Roman" w:hAnsi="Times New Roman" w:cs="Times New Roman"/>
          <w:sz w:val="20"/>
          <w:szCs w:val="20"/>
        </w:rPr>
        <w:t>in</w:t>
      </w:r>
      <w:r w:rsidR="000D1BFC" w:rsidRPr="006E6B34">
        <w:rPr>
          <w:rFonts w:ascii="Times New Roman" w:hAnsi="Times New Roman" w:cs="Times New Roman"/>
          <w:sz w:val="20"/>
          <w:szCs w:val="20"/>
        </w:rPr>
        <w:t xml:space="preserve">e testing in relation to </w:t>
      </w:r>
      <w:r w:rsidR="00881887" w:rsidRPr="006E6B34">
        <w:rPr>
          <w:rFonts w:ascii="Times New Roman" w:hAnsi="Times New Roman" w:cs="Times New Roman"/>
          <w:sz w:val="20"/>
          <w:szCs w:val="20"/>
        </w:rPr>
        <w:t>equipment availability</w:t>
      </w:r>
      <w:bookmarkEnd w:id="66"/>
      <w:bookmarkEnd w:id="67"/>
    </w:p>
    <w:p w14:paraId="725650D9" w14:textId="251B7E6E" w:rsidR="00DF0909" w:rsidRDefault="00657E81" w:rsidP="00DF0909">
      <w:r w:rsidRPr="00657E81">
        <w:rPr>
          <w:noProof/>
        </w:rPr>
        <w:drawing>
          <wp:inline distT="0" distB="0" distL="0" distR="0" wp14:anchorId="57E0D5DE" wp14:editId="6DC35878">
            <wp:extent cx="5942692" cy="2739390"/>
            <wp:effectExtent l="0" t="0" r="1270" b="3810"/>
            <wp:docPr id="30" name="Picture 30"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wanjohi.CHAI\Desktop\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324" cy="2740142"/>
                    </a:xfrm>
                    <a:prstGeom prst="rect">
                      <a:avLst/>
                    </a:prstGeom>
                    <a:noFill/>
                    <a:ln>
                      <a:noFill/>
                    </a:ln>
                  </pic:spPr>
                </pic:pic>
              </a:graphicData>
            </a:graphic>
          </wp:inline>
        </w:drawing>
      </w:r>
    </w:p>
    <w:p w14:paraId="7468855F" w14:textId="38D1112A" w:rsidR="00DF0909" w:rsidRPr="006E6B34" w:rsidRDefault="003F0C03" w:rsidP="003F0C03">
      <w:pPr>
        <w:pStyle w:val="Caption"/>
        <w:rPr>
          <w:rFonts w:ascii="Times New Roman" w:hAnsi="Times New Roman" w:cs="Times New Roman"/>
          <w:sz w:val="20"/>
          <w:szCs w:val="20"/>
        </w:rPr>
      </w:pPr>
      <w:bookmarkStart w:id="68" w:name="_Toc521514629"/>
      <w:r w:rsidRPr="006E6B34">
        <w:rPr>
          <w:rFonts w:ascii="Times New Roman" w:hAnsi="Times New Roman" w:cs="Times New Roman"/>
          <w:sz w:val="20"/>
          <w:szCs w:val="20"/>
        </w:rPr>
        <w:t xml:space="preserve">Figure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Figure \* ARABIC </w:instrText>
      </w:r>
      <w:r w:rsidR="007D45EF" w:rsidRPr="006E6B3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14</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xml:space="preserve">: Facilities with access to </w:t>
      </w:r>
      <w:r w:rsidR="00657E81">
        <w:rPr>
          <w:rFonts w:ascii="Times New Roman" w:hAnsi="Times New Roman" w:cs="Times New Roman"/>
          <w:sz w:val="20"/>
          <w:szCs w:val="20"/>
        </w:rPr>
        <w:t xml:space="preserve">creatinine </w:t>
      </w:r>
      <w:r w:rsidRPr="006E6B34">
        <w:rPr>
          <w:rFonts w:ascii="Times New Roman" w:hAnsi="Times New Roman" w:cs="Times New Roman"/>
          <w:sz w:val="20"/>
          <w:szCs w:val="20"/>
        </w:rPr>
        <w:t>testing in relation to availability of equipment</w:t>
      </w:r>
      <w:bookmarkEnd w:id="68"/>
    </w:p>
    <w:p w14:paraId="68D1871E" w14:textId="19D31BC3" w:rsidR="008120E0" w:rsidRPr="00C6474D" w:rsidRDefault="00C6474D" w:rsidP="00C6474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w:t>
      </w:r>
      <w:r w:rsidR="00055E0D" w:rsidRPr="00C6474D">
        <w:rPr>
          <w:rFonts w:ascii="Times New Roman" w:hAnsi="Times New Roman" w:cs="Times New Roman"/>
          <w:sz w:val="24"/>
          <w:szCs w:val="24"/>
        </w:rPr>
        <w:t>n analysis o</w:t>
      </w:r>
      <w:r w:rsidR="00D3735A" w:rsidRPr="00C6474D">
        <w:rPr>
          <w:rFonts w:ascii="Times New Roman" w:hAnsi="Times New Roman" w:cs="Times New Roman"/>
          <w:sz w:val="24"/>
          <w:szCs w:val="24"/>
        </w:rPr>
        <w:t>n</w:t>
      </w:r>
      <w:r w:rsidR="00055E0D" w:rsidRPr="00C6474D">
        <w:rPr>
          <w:rFonts w:ascii="Times New Roman" w:hAnsi="Times New Roman" w:cs="Times New Roman"/>
          <w:sz w:val="24"/>
          <w:szCs w:val="24"/>
        </w:rPr>
        <w:t xml:space="preserve"> </w:t>
      </w:r>
      <w:r w:rsidR="00CF212A" w:rsidRPr="00C6474D">
        <w:rPr>
          <w:rFonts w:ascii="Times New Roman" w:hAnsi="Times New Roman" w:cs="Times New Roman"/>
          <w:sz w:val="24"/>
          <w:szCs w:val="24"/>
        </w:rPr>
        <w:t>availability</w:t>
      </w:r>
      <w:r w:rsidR="00055E0D" w:rsidRPr="00C6474D">
        <w:rPr>
          <w:rFonts w:ascii="Times New Roman" w:hAnsi="Times New Roman" w:cs="Times New Roman"/>
          <w:sz w:val="24"/>
          <w:szCs w:val="24"/>
        </w:rPr>
        <w:t xml:space="preserve"> </w:t>
      </w:r>
      <w:r w:rsidR="00D3735A" w:rsidRPr="00C6474D">
        <w:rPr>
          <w:rFonts w:ascii="Times New Roman" w:hAnsi="Times New Roman" w:cs="Times New Roman"/>
          <w:sz w:val="24"/>
          <w:szCs w:val="24"/>
        </w:rPr>
        <w:t>of</w:t>
      </w:r>
      <w:r w:rsidR="00055E0D" w:rsidRPr="00C6474D">
        <w:rPr>
          <w:rFonts w:ascii="Times New Roman" w:hAnsi="Times New Roman" w:cs="Times New Roman"/>
          <w:sz w:val="24"/>
          <w:szCs w:val="24"/>
        </w:rPr>
        <w:t xml:space="preserve"> creatinine reagents in relation to equipment</w:t>
      </w:r>
      <w:r w:rsidR="00E8173C">
        <w:rPr>
          <w:rFonts w:ascii="Times New Roman" w:hAnsi="Times New Roman" w:cs="Times New Roman"/>
          <w:sz w:val="24"/>
          <w:szCs w:val="24"/>
        </w:rPr>
        <w:t xml:space="preserve"> i</w:t>
      </w:r>
      <w:r>
        <w:rPr>
          <w:rFonts w:ascii="Times New Roman" w:hAnsi="Times New Roman" w:cs="Times New Roman"/>
          <w:sz w:val="24"/>
          <w:szCs w:val="24"/>
        </w:rPr>
        <w:t xml:space="preserve">s illustrated in </w:t>
      </w:r>
      <w:r w:rsidRPr="00C6474D">
        <w:rPr>
          <w:rFonts w:ascii="Times New Roman" w:hAnsi="Times New Roman" w:cs="Times New Roman"/>
          <w:sz w:val="24"/>
          <w:szCs w:val="24"/>
          <w:highlight w:val="yellow"/>
        </w:rPr>
        <w:t>table XX</w:t>
      </w:r>
      <w:r w:rsidR="000968E5">
        <w:rPr>
          <w:rFonts w:ascii="Times New Roman" w:hAnsi="Times New Roman" w:cs="Times New Roman"/>
          <w:sz w:val="24"/>
          <w:szCs w:val="24"/>
        </w:rPr>
        <w:t>. Of the</w:t>
      </w:r>
      <w:r w:rsidR="00905AF4" w:rsidRPr="00C6474D">
        <w:rPr>
          <w:rFonts w:ascii="Times New Roman" w:hAnsi="Times New Roman" w:cs="Times New Roman"/>
          <w:sz w:val="24"/>
          <w:szCs w:val="24"/>
        </w:rPr>
        <w:t>176 facilities</w:t>
      </w:r>
      <w:r w:rsidR="000968E5">
        <w:rPr>
          <w:rFonts w:ascii="Times New Roman" w:hAnsi="Times New Roman" w:cs="Times New Roman"/>
          <w:sz w:val="24"/>
          <w:szCs w:val="24"/>
        </w:rPr>
        <w:t xml:space="preserve"> with creatinine equipment,</w:t>
      </w:r>
      <w:r w:rsidR="00905AF4" w:rsidRPr="00C6474D">
        <w:rPr>
          <w:rFonts w:ascii="Times New Roman" w:hAnsi="Times New Roman" w:cs="Times New Roman"/>
          <w:sz w:val="24"/>
          <w:szCs w:val="24"/>
        </w:rPr>
        <w:t xml:space="preserve"> </w:t>
      </w:r>
      <w:r w:rsidR="000340AC" w:rsidRPr="00C6474D">
        <w:rPr>
          <w:rFonts w:ascii="Times New Roman" w:hAnsi="Times New Roman" w:cs="Times New Roman"/>
          <w:sz w:val="24"/>
          <w:szCs w:val="24"/>
        </w:rPr>
        <w:t>172 (97.7%</w:t>
      </w:r>
      <w:r w:rsidR="00055E0D" w:rsidRPr="00C6474D">
        <w:rPr>
          <w:rFonts w:ascii="Times New Roman" w:hAnsi="Times New Roman" w:cs="Times New Roman"/>
          <w:sz w:val="24"/>
          <w:szCs w:val="24"/>
        </w:rPr>
        <w:t xml:space="preserve">) had </w:t>
      </w:r>
      <w:r>
        <w:rPr>
          <w:rFonts w:ascii="Times New Roman" w:hAnsi="Times New Roman" w:cs="Times New Roman"/>
          <w:sz w:val="24"/>
          <w:szCs w:val="24"/>
        </w:rPr>
        <w:t>creatinine reagents available</w:t>
      </w:r>
      <w:r w:rsidR="00055E0D" w:rsidRPr="00C6474D">
        <w:rPr>
          <w:rFonts w:ascii="Times New Roman" w:hAnsi="Times New Roman" w:cs="Times New Roman"/>
          <w:sz w:val="24"/>
          <w:szCs w:val="24"/>
        </w:rPr>
        <w:t>.</w:t>
      </w:r>
      <w:r w:rsidR="00CF212A" w:rsidRPr="00C6474D">
        <w:rPr>
          <w:rFonts w:ascii="Times New Roman" w:hAnsi="Times New Roman" w:cs="Times New Roman"/>
          <w:sz w:val="24"/>
          <w:szCs w:val="24"/>
        </w:rPr>
        <w:t xml:space="preserve"> </w:t>
      </w:r>
      <w:r w:rsidR="00DF1D18">
        <w:rPr>
          <w:rFonts w:ascii="Times New Roman" w:hAnsi="Times New Roman" w:cs="Times New Roman"/>
          <w:sz w:val="24"/>
          <w:szCs w:val="24"/>
        </w:rPr>
        <w:t xml:space="preserve">The analysis further </w:t>
      </w:r>
      <w:r w:rsidR="000968E5">
        <w:rPr>
          <w:rFonts w:ascii="Times New Roman" w:hAnsi="Times New Roman" w:cs="Times New Roman"/>
          <w:sz w:val="24"/>
          <w:szCs w:val="24"/>
        </w:rPr>
        <w:t>provides</w:t>
      </w:r>
      <w:r w:rsidR="00CF212A" w:rsidRPr="00C6474D">
        <w:rPr>
          <w:rFonts w:ascii="Times New Roman" w:hAnsi="Times New Roman" w:cs="Times New Roman"/>
          <w:sz w:val="24"/>
          <w:szCs w:val="24"/>
        </w:rPr>
        <w:t xml:space="preserve"> </w:t>
      </w:r>
      <w:r w:rsidR="000968E5">
        <w:rPr>
          <w:rFonts w:ascii="Times New Roman" w:hAnsi="Times New Roman" w:cs="Times New Roman"/>
          <w:sz w:val="24"/>
          <w:szCs w:val="24"/>
        </w:rPr>
        <w:t>for t</w:t>
      </w:r>
      <w:r w:rsidR="00CF212A" w:rsidRPr="00C6474D">
        <w:rPr>
          <w:rFonts w:ascii="Times New Roman" w:hAnsi="Times New Roman" w:cs="Times New Roman"/>
          <w:sz w:val="24"/>
          <w:szCs w:val="24"/>
        </w:rPr>
        <w:t xml:space="preserve">he reverse </w:t>
      </w:r>
      <w:r w:rsidR="000968E5">
        <w:rPr>
          <w:rFonts w:ascii="Times New Roman" w:hAnsi="Times New Roman" w:cs="Times New Roman"/>
          <w:sz w:val="24"/>
          <w:szCs w:val="24"/>
        </w:rPr>
        <w:t xml:space="preserve">whereby of the </w:t>
      </w:r>
      <w:r w:rsidR="00905AF4" w:rsidRPr="00C6474D">
        <w:rPr>
          <w:rFonts w:ascii="Times New Roman" w:hAnsi="Times New Roman" w:cs="Times New Roman"/>
          <w:sz w:val="24"/>
          <w:szCs w:val="24"/>
        </w:rPr>
        <w:t>676 faci</w:t>
      </w:r>
      <w:r w:rsidR="000340AC" w:rsidRPr="00C6474D">
        <w:rPr>
          <w:rFonts w:ascii="Times New Roman" w:hAnsi="Times New Roman" w:cs="Times New Roman"/>
          <w:sz w:val="24"/>
          <w:szCs w:val="24"/>
        </w:rPr>
        <w:t xml:space="preserve">lities without </w:t>
      </w:r>
      <w:r w:rsidR="000968E5">
        <w:rPr>
          <w:rFonts w:ascii="Times New Roman" w:hAnsi="Times New Roman" w:cs="Times New Roman"/>
          <w:sz w:val="24"/>
          <w:szCs w:val="24"/>
        </w:rPr>
        <w:t xml:space="preserve">creatinine equipment </w:t>
      </w:r>
      <w:r w:rsidRPr="00C6474D">
        <w:rPr>
          <w:rFonts w:ascii="Times New Roman" w:hAnsi="Times New Roman" w:cs="Times New Roman"/>
          <w:sz w:val="24"/>
          <w:szCs w:val="24"/>
        </w:rPr>
        <w:t>36 (</w:t>
      </w:r>
      <w:r w:rsidR="00905AF4" w:rsidRPr="00C6474D">
        <w:rPr>
          <w:rFonts w:ascii="Times New Roman" w:hAnsi="Times New Roman" w:cs="Times New Roman"/>
          <w:sz w:val="24"/>
          <w:szCs w:val="24"/>
        </w:rPr>
        <w:t>5.3%</w:t>
      </w:r>
      <w:r w:rsidRPr="00C6474D">
        <w:rPr>
          <w:rFonts w:ascii="Times New Roman" w:hAnsi="Times New Roman" w:cs="Times New Roman"/>
          <w:sz w:val="24"/>
          <w:szCs w:val="24"/>
        </w:rPr>
        <w:t>) had</w:t>
      </w:r>
      <w:r w:rsidR="000968E5">
        <w:rPr>
          <w:rFonts w:ascii="Times New Roman" w:hAnsi="Times New Roman" w:cs="Times New Roman"/>
          <w:sz w:val="24"/>
          <w:szCs w:val="24"/>
        </w:rPr>
        <w:t xml:space="preserve"> reagents</w:t>
      </w:r>
      <w:r w:rsidR="00905AF4" w:rsidRPr="00C6474D">
        <w:rPr>
          <w:rFonts w:ascii="Times New Roman" w:hAnsi="Times New Roman" w:cs="Times New Roman"/>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1"/>
        <w:gridCol w:w="1470"/>
        <w:gridCol w:w="1298"/>
        <w:gridCol w:w="1298"/>
        <w:gridCol w:w="1423"/>
        <w:gridCol w:w="1298"/>
        <w:gridCol w:w="1292"/>
      </w:tblGrid>
      <w:tr w:rsidR="000968E5" w:rsidRPr="00FF63EB" w14:paraId="76107535" w14:textId="64A09FE3" w:rsidTr="00E52199">
        <w:trPr>
          <w:trHeight w:val="480"/>
        </w:trPr>
        <w:tc>
          <w:tcPr>
            <w:tcW w:w="680" w:type="pct"/>
          </w:tcPr>
          <w:p w14:paraId="479C336F" w14:textId="77777777" w:rsidR="00E52199" w:rsidRDefault="00E52199" w:rsidP="00E5219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3E54660D" w14:textId="0B6BE7BF" w:rsidR="00E52199" w:rsidRPr="005E3A37" w:rsidRDefault="00E52199" w:rsidP="000968E5">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b/>
                <w:bCs/>
                <w:sz w:val="24"/>
                <w:szCs w:val="24"/>
                <w:lang w:val="en-GB" w:eastAsia="en-GB"/>
              </w:rPr>
              <w:t>Facilities with creatinine e</w:t>
            </w:r>
            <w:r w:rsidRPr="005E3A37">
              <w:rPr>
                <w:rFonts w:ascii="Times New Roman" w:eastAsia="Times New Roman" w:hAnsi="Times New Roman" w:cs="Times New Roman"/>
                <w:b/>
                <w:bCs/>
                <w:sz w:val="24"/>
                <w:szCs w:val="24"/>
                <w:lang w:val="en-GB" w:eastAsia="en-GB"/>
              </w:rPr>
              <w:t>quipment</w:t>
            </w:r>
          </w:p>
        </w:tc>
        <w:tc>
          <w:tcPr>
            <w:tcW w:w="694" w:type="pct"/>
            <w:shd w:val="clear" w:color="auto" w:fill="auto"/>
            <w:tcMar>
              <w:top w:w="15" w:type="dxa"/>
              <w:left w:w="57" w:type="dxa"/>
              <w:bottom w:w="0" w:type="dxa"/>
              <w:right w:w="57" w:type="dxa"/>
            </w:tcMar>
            <w:vAlign w:val="center"/>
            <w:hideMark/>
          </w:tcPr>
          <w:p w14:paraId="46DBD039" w14:textId="077BF9B7" w:rsidR="00E52199" w:rsidRPr="005E3A37" w:rsidRDefault="00E52199"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Frequency</w:t>
            </w:r>
          </w:p>
        </w:tc>
        <w:tc>
          <w:tcPr>
            <w:tcW w:w="694" w:type="pct"/>
            <w:shd w:val="clear" w:color="auto" w:fill="auto"/>
            <w:vAlign w:val="center"/>
          </w:tcPr>
          <w:p w14:paraId="79CFE9D4" w14:textId="3A279F72" w:rsidR="00E52199" w:rsidRPr="005E3A37" w:rsidRDefault="00E52199"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Percent</w:t>
            </w:r>
          </w:p>
        </w:tc>
        <w:tc>
          <w:tcPr>
            <w:tcW w:w="761" w:type="pct"/>
            <w:shd w:val="clear" w:color="auto" w:fill="auto"/>
          </w:tcPr>
          <w:p w14:paraId="02AD9DE5" w14:textId="05D304CD" w:rsidR="00E52199" w:rsidRPr="005E3A37" w:rsidRDefault="000968E5" w:rsidP="000968E5">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 xml:space="preserve">Facilities without </w:t>
            </w:r>
            <w:r w:rsidR="00E52199">
              <w:rPr>
                <w:rFonts w:ascii="Times New Roman" w:eastAsia="Times New Roman" w:hAnsi="Times New Roman" w:cs="Times New Roman"/>
                <w:b/>
                <w:bCs/>
                <w:sz w:val="24"/>
                <w:szCs w:val="24"/>
                <w:lang w:val="en-GB" w:eastAsia="en-GB"/>
              </w:rPr>
              <w:t>creatinine e</w:t>
            </w:r>
            <w:r w:rsidR="00E52199" w:rsidRPr="00DF1D18">
              <w:rPr>
                <w:rFonts w:ascii="Times New Roman" w:eastAsia="Times New Roman" w:hAnsi="Times New Roman" w:cs="Times New Roman"/>
                <w:b/>
                <w:bCs/>
                <w:sz w:val="24"/>
                <w:szCs w:val="24"/>
                <w:lang w:val="en-GB" w:eastAsia="en-GB"/>
              </w:rPr>
              <w:t>quipment</w:t>
            </w:r>
          </w:p>
        </w:tc>
        <w:tc>
          <w:tcPr>
            <w:tcW w:w="694" w:type="pct"/>
            <w:shd w:val="clear" w:color="auto" w:fill="auto"/>
          </w:tcPr>
          <w:p w14:paraId="1C28D16F" w14:textId="77777777" w:rsidR="00E52199" w:rsidRDefault="00E52199" w:rsidP="00DF1D18">
            <w:pPr>
              <w:spacing w:after="0" w:line="240" w:lineRule="auto"/>
              <w:jc w:val="center"/>
              <w:rPr>
                <w:rFonts w:ascii="Times New Roman" w:eastAsia="Times New Roman" w:hAnsi="Times New Roman" w:cs="Times New Roman"/>
                <w:b/>
                <w:bCs/>
                <w:sz w:val="24"/>
                <w:szCs w:val="24"/>
                <w:lang w:val="en-GB" w:eastAsia="en-GB"/>
              </w:rPr>
            </w:pPr>
          </w:p>
          <w:p w14:paraId="64F7480B" w14:textId="77777777" w:rsidR="00E52199" w:rsidRDefault="00E52199" w:rsidP="00DF1D18">
            <w:pPr>
              <w:spacing w:after="0" w:line="240" w:lineRule="auto"/>
              <w:jc w:val="center"/>
              <w:rPr>
                <w:rFonts w:ascii="Times New Roman" w:eastAsia="Times New Roman" w:hAnsi="Times New Roman" w:cs="Times New Roman"/>
                <w:b/>
                <w:bCs/>
                <w:sz w:val="24"/>
                <w:szCs w:val="24"/>
                <w:lang w:val="en-GB" w:eastAsia="en-GB"/>
              </w:rPr>
            </w:pPr>
          </w:p>
          <w:p w14:paraId="06624600" w14:textId="483C57BB" w:rsidR="00E52199" w:rsidRPr="00DF1D18" w:rsidRDefault="00E52199" w:rsidP="00DF1D18">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Frequency</w:t>
            </w:r>
          </w:p>
        </w:tc>
        <w:tc>
          <w:tcPr>
            <w:tcW w:w="691" w:type="pct"/>
            <w:shd w:val="clear" w:color="auto" w:fill="auto"/>
          </w:tcPr>
          <w:p w14:paraId="277D4D2E" w14:textId="77777777" w:rsidR="00E52199" w:rsidRDefault="00E52199" w:rsidP="00DF1D18">
            <w:pPr>
              <w:spacing w:after="0" w:line="240" w:lineRule="auto"/>
              <w:jc w:val="center"/>
              <w:rPr>
                <w:rFonts w:ascii="Times New Roman" w:eastAsia="Times New Roman" w:hAnsi="Times New Roman" w:cs="Times New Roman"/>
                <w:b/>
                <w:bCs/>
                <w:sz w:val="24"/>
                <w:szCs w:val="24"/>
                <w:lang w:val="en-GB" w:eastAsia="en-GB"/>
              </w:rPr>
            </w:pPr>
          </w:p>
          <w:p w14:paraId="0D069FE0" w14:textId="77777777" w:rsidR="00E52199" w:rsidRDefault="00E52199" w:rsidP="00DF1D18">
            <w:pPr>
              <w:spacing w:after="0" w:line="240" w:lineRule="auto"/>
              <w:jc w:val="center"/>
              <w:rPr>
                <w:rFonts w:ascii="Times New Roman" w:eastAsia="Times New Roman" w:hAnsi="Times New Roman" w:cs="Times New Roman"/>
                <w:b/>
                <w:bCs/>
                <w:sz w:val="24"/>
                <w:szCs w:val="24"/>
                <w:lang w:val="en-GB" w:eastAsia="en-GB"/>
              </w:rPr>
            </w:pPr>
          </w:p>
          <w:p w14:paraId="0122AE1F" w14:textId="4DFE6EEF" w:rsidR="00E52199" w:rsidRPr="00DF1D18" w:rsidRDefault="00E52199" w:rsidP="00DF1D18">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Percent</w:t>
            </w:r>
          </w:p>
        </w:tc>
      </w:tr>
      <w:tr w:rsidR="00FA43CB" w:rsidRPr="00FF63EB" w14:paraId="061579A0" w14:textId="2A7E88E5" w:rsidTr="00E52199">
        <w:trPr>
          <w:trHeight w:val="345"/>
        </w:trPr>
        <w:tc>
          <w:tcPr>
            <w:tcW w:w="680" w:type="pct"/>
            <w:vMerge w:val="restart"/>
          </w:tcPr>
          <w:p w14:paraId="6D03795C" w14:textId="0199885B" w:rsidR="00FA43CB" w:rsidRPr="005E3A37" w:rsidRDefault="00FA43CB" w:rsidP="00DF1D18">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Availability of creatinine reagents</w:t>
            </w:r>
          </w:p>
        </w:tc>
        <w:tc>
          <w:tcPr>
            <w:tcW w:w="786" w:type="pct"/>
            <w:shd w:val="clear" w:color="auto" w:fill="auto"/>
            <w:tcMar>
              <w:top w:w="15" w:type="dxa"/>
              <w:left w:w="57" w:type="dxa"/>
              <w:bottom w:w="0" w:type="dxa"/>
              <w:right w:w="57" w:type="dxa"/>
            </w:tcMar>
            <w:vAlign w:val="center"/>
            <w:hideMark/>
          </w:tcPr>
          <w:p w14:paraId="706D651E" w14:textId="4E6E0004" w:rsidR="00FA43CB" w:rsidRPr="005E3A37" w:rsidRDefault="00FA43CB" w:rsidP="00DF1D18">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NO</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2FCD1B46" w14:textId="32484B46" w:rsidR="00FA43CB" w:rsidRPr="005E3A37" w:rsidRDefault="00FA43CB"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sz w:val="24"/>
                <w:szCs w:val="24"/>
                <w:lang w:val="en-GB" w:eastAsia="en-GB"/>
              </w:rPr>
              <w:t>4</w:t>
            </w:r>
          </w:p>
        </w:tc>
        <w:tc>
          <w:tcPr>
            <w:tcW w:w="694" w:type="pct"/>
            <w:shd w:val="clear" w:color="auto" w:fill="auto"/>
            <w:vAlign w:val="center"/>
          </w:tcPr>
          <w:p w14:paraId="6A9C0B24" w14:textId="1A7C83FD" w:rsidR="00FA43CB" w:rsidRPr="005E3A37" w:rsidRDefault="00FA43CB"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sz w:val="24"/>
                <w:szCs w:val="24"/>
                <w:lang w:val="en-GB" w:eastAsia="en-GB"/>
              </w:rPr>
              <w:t>2.3%</w:t>
            </w:r>
          </w:p>
        </w:tc>
        <w:tc>
          <w:tcPr>
            <w:tcW w:w="761" w:type="pct"/>
            <w:shd w:val="clear" w:color="auto" w:fill="auto"/>
          </w:tcPr>
          <w:p w14:paraId="62848E58" w14:textId="6AA0B67F" w:rsidR="00FA43CB" w:rsidRPr="00DF1D18" w:rsidRDefault="00FA43CB" w:rsidP="00DF1D18">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NO </w:t>
            </w:r>
          </w:p>
        </w:tc>
        <w:tc>
          <w:tcPr>
            <w:tcW w:w="694" w:type="pct"/>
            <w:shd w:val="clear" w:color="auto" w:fill="auto"/>
          </w:tcPr>
          <w:p w14:paraId="1AC666C6" w14:textId="523016C3" w:rsidR="00FA43CB" w:rsidRPr="00DF1D18" w:rsidRDefault="00FA43CB" w:rsidP="00DF1D18">
            <w:pPr>
              <w:spacing w:after="0" w:line="240" w:lineRule="auto"/>
              <w:jc w:val="center"/>
              <w:rPr>
                <w:rFonts w:ascii="Times New Roman" w:eastAsia="Times New Roman" w:hAnsi="Times New Roman" w:cs="Times New Roman"/>
                <w:bCs/>
                <w:sz w:val="24"/>
                <w:szCs w:val="24"/>
                <w:lang w:val="en-GB" w:eastAsia="en-GB"/>
              </w:rPr>
            </w:pPr>
            <w:r w:rsidRPr="00DF1D18">
              <w:rPr>
                <w:rFonts w:ascii="Times New Roman" w:eastAsia="Times New Roman" w:hAnsi="Times New Roman" w:cs="Times New Roman"/>
                <w:bCs/>
                <w:sz w:val="24"/>
                <w:szCs w:val="24"/>
                <w:lang w:val="en-GB" w:eastAsia="en-GB"/>
              </w:rPr>
              <w:t>640</w:t>
            </w:r>
          </w:p>
        </w:tc>
        <w:tc>
          <w:tcPr>
            <w:tcW w:w="691" w:type="pct"/>
            <w:shd w:val="clear" w:color="auto" w:fill="auto"/>
          </w:tcPr>
          <w:p w14:paraId="5356846B" w14:textId="19E60E22" w:rsidR="00FA43CB" w:rsidRPr="00DF1D18" w:rsidRDefault="00FA43CB" w:rsidP="00DF1D18">
            <w:pPr>
              <w:spacing w:after="0" w:line="240" w:lineRule="auto"/>
              <w:jc w:val="center"/>
              <w:rPr>
                <w:rFonts w:ascii="Times New Roman" w:eastAsia="Times New Roman" w:hAnsi="Times New Roman" w:cs="Times New Roman"/>
                <w:bCs/>
                <w:sz w:val="24"/>
                <w:szCs w:val="24"/>
                <w:lang w:val="en-GB" w:eastAsia="en-GB"/>
              </w:rPr>
            </w:pPr>
            <w:r w:rsidRPr="00DF1D18">
              <w:rPr>
                <w:rFonts w:ascii="Times New Roman" w:eastAsia="Times New Roman" w:hAnsi="Times New Roman" w:cs="Times New Roman"/>
                <w:bCs/>
                <w:sz w:val="24"/>
                <w:szCs w:val="24"/>
                <w:lang w:val="en-GB" w:eastAsia="en-GB"/>
              </w:rPr>
              <w:t>94.7%</w:t>
            </w:r>
          </w:p>
        </w:tc>
      </w:tr>
      <w:tr w:rsidR="00FA43CB" w:rsidRPr="00FF63EB" w14:paraId="5727E1B2" w14:textId="3922F04D" w:rsidTr="00E52199">
        <w:trPr>
          <w:trHeight w:val="327"/>
        </w:trPr>
        <w:tc>
          <w:tcPr>
            <w:tcW w:w="680" w:type="pct"/>
            <w:vMerge/>
          </w:tcPr>
          <w:p w14:paraId="59E4F2FA" w14:textId="77777777" w:rsidR="00FA43CB" w:rsidRPr="005E3A37" w:rsidRDefault="00FA43CB" w:rsidP="00DF1D18">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00E7A454" w14:textId="3953AB71" w:rsidR="00FA43CB" w:rsidRPr="005E3A37" w:rsidRDefault="00FA43CB" w:rsidP="00DF1D18">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YES</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5197DCA4" w14:textId="35E0464B" w:rsidR="00FA43CB" w:rsidRPr="005E3A37" w:rsidRDefault="00FA43CB"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sz w:val="24"/>
                <w:szCs w:val="24"/>
                <w:lang w:val="en-GB" w:eastAsia="en-GB"/>
              </w:rPr>
              <w:t>172</w:t>
            </w:r>
          </w:p>
        </w:tc>
        <w:tc>
          <w:tcPr>
            <w:tcW w:w="694" w:type="pct"/>
            <w:shd w:val="clear" w:color="auto" w:fill="auto"/>
            <w:vAlign w:val="center"/>
          </w:tcPr>
          <w:p w14:paraId="49F86D46" w14:textId="77F58CBA" w:rsidR="00FA43CB" w:rsidRPr="005E3A37" w:rsidRDefault="00FA43CB" w:rsidP="00DF1D18">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sz w:val="24"/>
                <w:szCs w:val="24"/>
                <w:lang w:val="en-GB" w:eastAsia="en-GB"/>
              </w:rPr>
              <w:t>97.7%</w:t>
            </w:r>
          </w:p>
        </w:tc>
        <w:tc>
          <w:tcPr>
            <w:tcW w:w="761" w:type="pct"/>
            <w:shd w:val="clear" w:color="auto" w:fill="auto"/>
          </w:tcPr>
          <w:p w14:paraId="799E7CD8" w14:textId="4474157B" w:rsidR="00FA43CB" w:rsidRPr="00DF1D18" w:rsidRDefault="00FA43CB" w:rsidP="00DF1D18">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YES </w:t>
            </w:r>
          </w:p>
        </w:tc>
        <w:tc>
          <w:tcPr>
            <w:tcW w:w="694" w:type="pct"/>
            <w:shd w:val="clear" w:color="auto" w:fill="auto"/>
          </w:tcPr>
          <w:p w14:paraId="5D39113F" w14:textId="29B8F948" w:rsidR="00FA43CB" w:rsidRPr="00DF1D18" w:rsidRDefault="00FA43CB" w:rsidP="00DF1D18">
            <w:pPr>
              <w:spacing w:after="0" w:line="240" w:lineRule="auto"/>
              <w:jc w:val="center"/>
              <w:rPr>
                <w:rFonts w:ascii="Times New Roman" w:eastAsia="Times New Roman" w:hAnsi="Times New Roman" w:cs="Times New Roman"/>
                <w:bCs/>
                <w:sz w:val="24"/>
                <w:szCs w:val="24"/>
                <w:lang w:val="en-GB" w:eastAsia="en-GB"/>
              </w:rPr>
            </w:pPr>
            <w:r w:rsidRPr="00DF1D18">
              <w:rPr>
                <w:rFonts w:ascii="Times New Roman" w:eastAsia="Times New Roman" w:hAnsi="Times New Roman" w:cs="Times New Roman"/>
                <w:bCs/>
                <w:sz w:val="24"/>
                <w:szCs w:val="24"/>
                <w:lang w:val="en-GB" w:eastAsia="en-GB"/>
              </w:rPr>
              <w:t>36</w:t>
            </w:r>
          </w:p>
        </w:tc>
        <w:tc>
          <w:tcPr>
            <w:tcW w:w="691" w:type="pct"/>
            <w:shd w:val="clear" w:color="auto" w:fill="auto"/>
          </w:tcPr>
          <w:p w14:paraId="0C6979AA" w14:textId="38400B36" w:rsidR="00FA43CB" w:rsidRPr="00DF1D18" w:rsidRDefault="00FA43CB" w:rsidP="00DF1D18">
            <w:pPr>
              <w:spacing w:after="0" w:line="240" w:lineRule="auto"/>
              <w:jc w:val="center"/>
              <w:rPr>
                <w:rFonts w:ascii="Times New Roman" w:eastAsia="Times New Roman" w:hAnsi="Times New Roman" w:cs="Times New Roman"/>
                <w:bCs/>
                <w:sz w:val="24"/>
                <w:szCs w:val="24"/>
                <w:lang w:val="en-GB" w:eastAsia="en-GB"/>
              </w:rPr>
            </w:pPr>
            <w:r w:rsidRPr="00DF1D18">
              <w:rPr>
                <w:rFonts w:ascii="Times New Roman" w:eastAsia="Times New Roman" w:hAnsi="Times New Roman" w:cs="Times New Roman"/>
                <w:bCs/>
                <w:sz w:val="24"/>
                <w:szCs w:val="24"/>
                <w:lang w:val="en-GB" w:eastAsia="en-GB"/>
              </w:rPr>
              <w:t>5.3%</w:t>
            </w:r>
          </w:p>
        </w:tc>
      </w:tr>
      <w:tr w:rsidR="00FA43CB" w:rsidRPr="00FF63EB" w14:paraId="2A5E86FA" w14:textId="456D315E" w:rsidTr="00E52199">
        <w:trPr>
          <w:trHeight w:val="325"/>
        </w:trPr>
        <w:tc>
          <w:tcPr>
            <w:tcW w:w="680" w:type="pct"/>
            <w:vMerge/>
          </w:tcPr>
          <w:p w14:paraId="21932AB6" w14:textId="77777777" w:rsidR="00FA43CB" w:rsidRPr="005E3A37" w:rsidRDefault="00FA43CB" w:rsidP="00DF1D18">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300A3BDD" w14:textId="3F4A545C" w:rsidR="00FA43CB" w:rsidRPr="005E3A37" w:rsidRDefault="00FA43CB" w:rsidP="00DF1D18">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Total</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13A74ABB" w14:textId="2224A17A" w:rsidR="00FA43CB" w:rsidRPr="00B710F6" w:rsidRDefault="00FA43CB" w:rsidP="00DF1D18">
            <w:pPr>
              <w:spacing w:after="0" w:line="240" w:lineRule="auto"/>
              <w:jc w:val="center"/>
              <w:rPr>
                <w:rFonts w:ascii="Times New Roman" w:eastAsia="Times New Roman" w:hAnsi="Times New Roman" w:cs="Times New Roman"/>
                <w:b/>
                <w:sz w:val="24"/>
                <w:szCs w:val="24"/>
                <w:lang w:val="en-GB" w:eastAsia="en-GB"/>
              </w:rPr>
            </w:pPr>
            <w:r w:rsidRPr="00B710F6">
              <w:rPr>
                <w:rFonts w:ascii="Times New Roman" w:eastAsia="Times New Roman" w:hAnsi="Times New Roman" w:cs="Times New Roman"/>
                <w:b/>
                <w:sz w:val="24"/>
                <w:szCs w:val="24"/>
                <w:lang w:val="en-GB" w:eastAsia="en-GB"/>
              </w:rPr>
              <w:t>176</w:t>
            </w:r>
          </w:p>
        </w:tc>
        <w:tc>
          <w:tcPr>
            <w:tcW w:w="694" w:type="pct"/>
            <w:shd w:val="clear" w:color="auto" w:fill="auto"/>
            <w:vAlign w:val="center"/>
          </w:tcPr>
          <w:p w14:paraId="13EA9950" w14:textId="725379FE" w:rsidR="00FA43CB" w:rsidRPr="00B710F6" w:rsidRDefault="00FA43CB" w:rsidP="00DF1D18">
            <w:pPr>
              <w:spacing w:after="0" w:line="240" w:lineRule="auto"/>
              <w:jc w:val="center"/>
              <w:rPr>
                <w:rFonts w:ascii="Times New Roman" w:eastAsia="Times New Roman" w:hAnsi="Times New Roman" w:cs="Times New Roman"/>
                <w:b/>
                <w:sz w:val="24"/>
                <w:szCs w:val="24"/>
                <w:lang w:val="en-GB" w:eastAsia="en-GB"/>
              </w:rPr>
            </w:pPr>
            <w:r w:rsidRPr="00B710F6">
              <w:rPr>
                <w:rFonts w:ascii="Times New Roman" w:eastAsia="Times New Roman" w:hAnsi="Times New Roman" w:cs="Times New Roman"/>
                <w:b/>
                <w:sz w:val="24"/>
                <w:szCs w:val="24"/>
                <w:lang w:val="en-GB" w:eastAsia="en-GB"/>
              </w:rPr>
              <w:t>100.0%</w:t>
            </w:r>
          </w:p>
        </w:tc>
        <w:tc>
          <w:tcPr>
            <w:tcW w:w="761" w:type="pct"/>
            <w:shd w:val="clear" w:color="auto" w:fill="auto"/>
          </w:tcPr>
          <w:p w14:paraId="3674DE21" w14:textId="4FA7D899" w:rsidR="00FA43CB" w:rsidRPr="00B710F6" w:rsidRDefault="00FA43CB" w:rsidP="00DF1D18">
            <w:pPr>
              <w:spacing w:after="0" w:line="240" w:lineRule="auto"/>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 xml:space="preserve">Total </w:t>
            </w:r>
          </w:p>
        </w:tc>
        <w:tc>
          <w:tcPr>
            <w:tcW w:w="694" w:type="pct"/>
            <w:shd w:val="clear" w:color="auto" w:fill="auto"/>
          </w:tcPr>
          <w:p w14:paraId="4705A4CC" w14:textId="0BFAD81C" w:rsidR="00FA43CB" w:rsidRPr="00B710F6" w:rsidRDefault="00FA43CB" w:rsidP="00DF1D18">
            <w:pPr>
              <w:spacing w:after="0" w:line="240" w:lineRule="auto"/>
              <w:jc w:val="center"/>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676</w:t>
            </w:r>
          </w:p>
        </w:tc>
        <w:tc>
          <w:tcPr>
            <w:tcW w:w="691" w:type="pct"/>
            <w:shd w:val="clear" w:color="auto" w:fill="auto"/>
          </w:tcPr>
          <w:p w14:paraId="090BCF59" w14:textId="31415435" w:rsidR="00FA43CB" w:rsidRPr="00B710F6" w:rsidRDefault="00FA43CB" w:rsidP="00DF1D18">
            <w:pPr>
              <w:spacing w:after="0" w:line="240" w:lineRule="auto"/>
              <w:jc w:val="center"/>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100.0%</w:t>
            </w:r>
          </w:p>
        </w:tc>
      </w:tr>
    </w:tbl>
    <w:p w14:paraId="1F8E334B" w14:textId="77777777" w:rsidR="008A5CD4" w:rsidRDefault="008A5CD4" w:rsidP="008A5CD4">
      <w:pPr>
        <w:pStyle w:val="Caption"/>
        <w:spacing w:after="0"/>
        <w:rPr>
          <w:rFonts w:ascii="Times New Roman" w:hAnsi="Times New Roman" w:cs="Times New Roman"/>
          <w:sz w:val="20"/>
          <w:szCs w:val="20"/>
        </w:rPr>
      </w:pPr>
      <w:bookmarkStart w:id="69" w:name="_Toc517964338"/>
    </w:p>
    <w:p w14:paraId="076CE018" w14:textId="4579C88A" w:rsidR="008120E0" w:rsidRPr="006E6B34" w:rsidRDefault="00CF212A" w:rsidP="00CF212A">
      <w:pPr>
        <w:pStyle w:val="Caption"/>
        <w:rPr>
          <w:rFonts w:ascii="Times New Roman" w:hAnsi="Times New Roman" w:cs="Times New Roman"/>
          <w:i w:val="0"/>
          <w:color w:val="auto"/>
          <w:sz w:val="20"/>
          <w:szCs w:val="20"/>
        </w:rPr>
      </w:pPr>
      <w:bookmarkStart w:id="70" w:name="_Toc521514675"/>
      <w:r w:rsidRPr="006E6B34">
        <w:rPr>
          <w:rFonts w:ascii="Times New Roman" w:hAnsi="Times New Roman" w:cs="Times New Roman"/>
          <w:sz w:val="20"/>
          <w:szCs w:val="20"/>
        </w:rPr>
        <w:t xml:space="preserve">Table </w:t>
      </w:r>
      <w:r w:rsidR="007D45EF" w:rsidRPr="006E6B34">
        <w:rPr>
          <w:rFonts w:ascii="Times New Roman" w:hAnsi="Times New Roman" w:cs="Times New Roman"/>
          <w:noProof/>
          <w:sz w:val="20"/>
          <w:szCs w:val="20"/>
        </w:rPr>
        <w:fldChar w:fldCharType="begin"/>
      </w:r>
      <w:r w:rsidR="007D45EF" w:rsidRPr="006E6B34">
        <w:rPr>
          <w:rFonts w:ascii="Times New Roman" w:hAnsi="Times New Roman" w:cs="Times New Roman"/>
          <w:noProof/>
          <w:sz w:val="20"/>
          <w:szCs w:val="20"/>
        </w:rPr>
        <w:instrText xml:space="preserve"> SEQ Table \* ARABIC </w:instrText>
      </w:r>
      <w:r w:rsidR="007D45EF" w:rsidRPr="006E6B34">
        <w:rPr>
          <w:rFonts w:ascii="Times New Roman" w:hAnsi="Times New Roman" w:cs="Times New Roman"/>
          <w:noProof/>
          <w:sz w:val="20"/>
          <w:szCs w:val="20"/>
        </w:rPr>
        <w:fldChar w:fldCharType="separate"/>
      </w:r>
      <w:r w:rsidR="00116A09">
        <w:rPr>
          <w:rFonts w:ascii="Times New Roman" w:hAnsi="Times New Roman" w:cs="Times New Roman"/>
          <w:noProof/>
          <w:sz w:val="20"/>
          <w:szCs w:val="20"/>
        </w:rPr>
        <w:t>12</w:t>
      </w:r>
      <w:r w:rsidR="007D45EF" w:rsidRPr="006E6B34">
        <w:rPr>
          <w:rFonts w:ascii="Times New Roman" w:hAnsi="Times New Roman" w:cs="Times New Roman"/>
          <w:noProof/>
          <w:sz w:val="20"/>
          <w:szCs w:val="20"/>
        </w:rPr>
        <w:fldChar w:fldCharType="end"/>
      </w:r>
      <w:r w:rsidRPr="006E6B34">
        <w:rPr>
          <w:rFonts w:ascii="Times New Roman" w:hAnsi="Times New Roman" w:cs="Times New Roman"/>
          <w:sz w:val="20"/>
          <w:szCs w:val="20"/>
        </w:rPr>
        <w:t xml:space="preserve">: </w:t>
      </w:r>
      <w:r w:rsidR="00E8173C">
        <w:rPr>
          <w:rFonts w:ascii="Times New Roman" w:hAnsi="Times New Roman" w:cs="Times New Roman"/>
          <w:sz w:val="20"/>
          <w:szCs w:val="20"/>
        </w:rPr>
        <w:t>C</w:t>
      </w:r>
      <w:r w:rsidRPr="006E6B34">
        <w:rPr>
          <w:rFonts w:ascii="Times New Roman" w:hAnsi="Times New Roman" w:cs="Times New Roman"/>
          <w:sz w:val="20"/>
          <w:szCs w:val="20"/>
        </w:rPr>
        <w:t>reatinine equipment</w:t>
      </w:r>
      <w:bookmarkEnd w:id="69"/>
      <w:r w:rsidR="00DF1D18">
        <w:rPr>
          <w:rFonts w:ascii="Times New Roman" w:hAnsi="Times New Roman" w:cs="Times New Roman"/>
          <w:sz w:val="20"/>
          <w:szCs w:val="20"/>
        </w:rPr>
        <w:t xml:space="preserve"> vs reagents</w:t>
      </w:r>
      <w:bookmarkEnd w:id="70"/>
    </w:p>
    <w:p w14:paraId="17668ECF" w14:textId="7F6422C6" w:rsidR="00950142" w:rsidRPr="00C6474D" w:rsidRDefault="00905AF4" w:rsidP="00495F16">
      <w:pPr>
        <w:pStyle w:val="Heading1"/>
        <w:numPr>
          <w:ilvl w:val="2"/>
          <w:numId w:val="23"/>
        </w:numPr>
        <w:rPr>
          <w:rFonts w:ascii="Times New Roman" w:hAnsi="Times New Roman"/>
          <w:color w:val="002060"/>
          <w:sz w:val="26"/>
          <w:szCs w:val="26"/>
        </w:rPr>
      </w:pPr>
      <w:bookmarkStart w:id="71" w:name="_Toc521514533"/>
      <w:r w:rsidRPr="00C6474D">
        <w:rPr>
          <w:rFonts w:ascii="Times New Roman" w:hAnsi="Times New Roman"/>
          <w:color w:val="002060"/>
          <w:sz w:val="26"/>
          <w:szCs w:val="26"/>
        </w:rPr>
        <w:lastRenderedPageBreak/>
        <w:t>H</w:t>
      </w:r>
      <w:r w:rsidR="00055E0D" w:rsidRPr="00C6474D">
        <w:rPr>
          <w:rFonts w:ascii="Times New Roman" w:hAnsi="Times New Roman"/>
          <w:color w:val="002060"/>
          <w:sz w:val="26"/>
          <w:szCs w:val="26"/>
        </w:rPr>
        <w:t>epatitis B Testing</w:t>
      </w:r>
      <w:bookmarkEnd w:id="71"/>
    </w:p>
    <w:p w14:paraId="54814A1A" w14:textId="1FF8EDDC" w:rsidR="00AE411F" w:rsidRDefault="00AE411F" w:rsidP="00C80807">
      <w:pPr>
        <w:spacing w:before="120" w:after="120" w:line="360" w:lineRule="auto"/>
        <w:jc w:val="both"/>
        <w:rPr>
          <w:rFonts w:ascii="Times New Roman" w:hAnsi="Times New Roman" w:cs="Times New Roman"/>
          <w:sz w:val="24"/>
          <w:szCs w:val="24"/>
        </w:rPr>
      </w:pPr>
      <w:r w:rsidRPr="00C80807">
        <w:rPr>
          <w:rFonts w:ascii="Times New Roman" w:hAnsi="Times New Roman" w:cs="Times New Roman"/>
          <w:sz w:val="24"/>
          <w:szCs w:val="24"/>
        </w:rPr>
        <w:t>The Hepatitis B surface antigen (HBsAg) is advisable</w:t>
      </w:r>
      <w:r w:rsidR="001D71FC">
        <w:rPr>
          <w:rFonts w:ascii="Times New Roman" w:hAnsi="Times New Roman" w:cs="Times New Roman"/>
          <w:sz w:val="24"/>
          <w:szCs w:val="24"/>
        </w:rPr>
        <w:t xml:space="preserve"> and </w:t>
      </w:r>
      <w:r w:rsidR="001072C2" w:rsidRPr="00C80807">
        <w:rPr>
          <w:rFonts w:ascii="Times New Roman" w:hAnsi="Times New Roman" w:cs="Times New Roman"/>
          <w:sz w:val="24"/>
          <w:szCs w:val="24"/>
        </w:rPr>
        <w:t xml:space="preserve">where the results come out negative then the HBV </w:t>
      </w:r>
      <w:r w:rsidR="00422655" w:rsidRPr="00C80807">
        <w:rPr>
          <w:rFonts w:ascii="Times New Roman" w:hAnsi="Times New Roman" w:cs="Times New Roman"/>
          <w:sz w:val="24"/>
          <w:szCs w:val="24"/>
        </w:rPr>
        <w:t>vaccination</w:t>
      </w:r>
      <w:r w:rsidR="001072C2" w:rsidRPr="00C80807">
        <w:rPr>
          <w:rFonts w:ascii="Times New Roman" w:hAnsi="Times New Roman" w:cs="Times New Roman"/>
          <w:sz w:val="24"/>
          <w:szCs w:val="24"/>
        </w:rPr>
        <w:t xml:space="preserve"> should be offered. </w:t>
      </w:r>
      <w:r w:rsidR="00DF1D18">
        <w:rPr>
          <w:rFonts w:ascii="Times New Roman" w:hAnsi="Times New Roman" w:cs="Times New Roman"/>
          <w:sz w:val="24"/>
          <w:szCs w:val="24"/>
        </w:rPr>
        <w:t xml:space="preserve">An </w:t>
      </w:r>
      <w:r w:rsidR="007641A4">
        <w:rPr>
          <w:rFonts w:ascii="Times New Roman" w:hAnsi="Times New Roman" w:cs="Times New Roman"/>
          <w:sz w:val="24"/>
          <w:szCs w:val="24"/>
        </w:rPr>
        <w:t>analysis of the</w:t>
      </w:r>
      <w:r w:rsidR="00D87B9A">
        <w:rPr>
          <w:rFonts w:ascii="Times New Roman" w:hAnsi="Times New Roman" w:cs="Times New Roman"/>
          <w:sz w:val="24"/>
          <w:szCs w:val="24"/>
        </w:rPr>
        <w:t xml:space="preserve"> 852 facilities on</w:t>
      </w:r>
      <w:r w:rsidR="007641A4">
        <w:rPr>
          <w:rFonts w:ascii="Times New Roman" w:hAnsi="Times New Roman" w:cs="Times New Roman"/>
          <w:sz w:val="24"/>
          <w:szCs w:val="24"/>
        </w:rPr>
        <w:t xml:space="preserve"> access to Hepatitis B testing in the facilities by county</w:t>
      </w:r>
      <w:r w:rsidR="00DF1D18">
        <w:rPr>
          <w:rFonts w:ascii="Times New Roman" w:hAnsi="Times New Roman" w:cs="Times New Roman"/>
          <w:sz w:val="24"/>
          <w:szCs w:val="24"/>
        </w:rPr>
        <w:t xml:space="preserve"> as illustrated in </w:t>
      </w:r>
      <w:r w:rsidR="00DF1D18" w:rsidRPr="00DF1D18">
        <w:rPr>
          <w:rFonts w:ascii="Times New Roman" w:hAnsi="Times New Roman" w:cs="Times New Roman"/>
          <w:sz w:val="24"/>
          <w:szCs w:val="24"/>
          <w:highlight w:val="yellow"/>
        </w:rPr>
        <w:t>figure XX</w:t>
      </w:r>
      <w:r w:rsidR="007641A4">
        <w:rPr>
          <w:rFonts w:ascii="Times New Roman" w:hAnsi="Times New Roman" w:cs="Times New Roman"/>
          <w:sz w:val="24"/>
          <w:szCs w:val="24"/>
        </w:rPr>
        <w:t xml:space="preserve"> indicates that only </w:t>
      </w:r>
      <w:r w:rsidR="005B2136">
        <w:rPr>
          <w:rFonts w:ascii="Times New Roman" w:hAnsi="Times New Roman" w:cs="Times New Roman"/>
          <w:sz w:val="24"/>
          <w:szCs w:val="24"/>
        </w:rPr>
        <w:t>the facilities assessed in Marsabit and Samburu counties</w:t>
      </w:r>
      <w:r w:rsidR="001C0627">
        <w:rPr>
          <w:rFonts w:ascii="Times New Roman" w:hAnsi="Times New Roman" w:cs="Times New Roman"/>
          <w:sz w:val="24"/>
          <w:szCs w:val="24"/>
        </w:rPr>
        <w:t xml:space="preserve"> had access to Hepatitis B testing. </w:t>
      </w:r>
      <w:r w:rsidR="007641A4">
        <w:rPr>
          <w:rFonts w:ascii="Times New Roman" w:hAnsi="Times New Roman" w:cs="Times New Roman"/>
          <w:sz w:val="24"/>
          <w:szCs w:val="24"/>
        </w:rPr>
        <w:t>The analysis also indicates that all facilities</w:t>
      </w:r>
      <w:r w:rsidR="005B2136">
        <w:rPr>
          <w:rFonts w:ascii="Times New Roman" w:hAnsi="Times New Roman" w:cs="Times New Roman"/>
          <w:sz w:val="24"/>
          <w:szCs w:val="24"/>
        </w:rPr>
        <w:t xml:space="preserve"> assessed</w:t>
      </w:r>
      <w:r w:rsidR="007641A4">
        <w:rPr>
          <w:rFonts w:ascii="Times New Roman" w:hAnsi="Times New Roman" w:cs="Times New Roman"/>
          <w:sz w:val="24"/>
          <w:szCs w:val="24"/>
        </w:rPr>
        <w:t xml:space="preserve"> in Trans-Nzoia county did not have access to this test. </w:t>
      </w:r>
      <w:r w:rsidR="005B2136">
        <w:rPr>
          <w:rFonts w:ascii="Times New Roman" w:hAnsi="Times New Roman" w:cs="Times New Roman"/>
          <w:sz w:val="24"/>
          <w:szCs w:val="24"/>
        </w:rPr>
        <w:t xml:space="preserve">All other counties had their facilities accessing the Hep B test to a certain percentage. </w:t>
      </w:r>
    </w:p>
    <w:p w14:paraId="60C790BB" w14:textId="5D858A80" w:rsidR="007F6C9A" w:rsidRDefault="00FA43CB" w:rsidP="007C170C">
      <w:pPr>
        <w:pStyle w:val="Caption"/>
        <w:rPr>
          <w:rFonts w:ascii="Times New Roman" w:hAnsi="Times New Roman" w:cs="Times New Roman"/>
          <w:i w:val="0"/>
          <w:sz w:val="24"/>
          <w:szCs w:val="24"/>
          <w:highlight w:val="yellow"/>
        </w:rPr>
      </w:pPr>
      <w:r w:rsidRPr="00FA43CB">
        <w:rPr>
          <w:rFonts w:ascii="Times New Roman" w:hAnsi="Times New Roman" w:cs="Times New Roman"/>
          <w:i w:val="0"/>
          <w:noProof/>
          <w:sz w:val="24"/>
          <w:szCs w:val="24"/>
        </w:rPr>
        <w:drawing>
          <wp:inline distT="0" distB="0" distL="0" distR="0" wp14:anchorId="4D599DF0" wp14:editId="1BA1E04C">
            <wp:extent cx="5905500" cy="2238375"/>
            <wp:effectExtent l="0" t="0" r="0" b="9525"/>
            <wp:docPr id="45" name="Picture 45"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wanjohi.CHAI\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500" cy="2238375"/>
                    </a:xfrm>
                    <a:prstGeom prst="rect">
                      <a:avLst/>
                    </a:prstGeom>
                    <a:noFill/>
                    <a:ln>
                      <a:noFill/>
                    </a:ln>
                  </pic:spPr>
                </pic:pic>
              </a:graphicData>
            </a:graphic>
          </wp:inline>
        </w:drawing>
      </w:r>
    </w:p>
    <w:p w14:paraId="6308376A" w14:textId="77777777" w:rsidR="00421E15" w:rsidRDefault="001C0627" w:rsidP="001C0627">
      <w:pPr>
        <w:pStyle w:val="Caption"/>
        <w:rPr>
          <w:rFonts w:ascii="Times New Roman" w:hAnsi="Times New Roman" w:cs="Times New Roman"/>
          <w:sz w:val="20"/>
          <w:szCs w:val="20"/>
        </w:rPr>
      </w:pPr>
      <w:bookmarkStart w:id="72" w:name="_Toc521514630"/>
      <w:r w:rsidRPr="006E6B34">
        <w:rPr>
          <w:rFonts w:ascii="Times New Roman" w:hAnsi="Times New Roman" w:cs="Times New Roman"/>
          <w:sz w:val="20"/>
          <w:szCs w:val="20"/>
        </w:rPr>
        <w:t xml:space="preserve">Figure </w:t>
      </w:r>
      <w:r w:rsidRPr="006E6B34">
        <w:rPr>
          <w:rFonts w:ascii="Times New Roman" w:hAnsi="Times New Roman" w:cs="Times New Roman"/>
          <w:sz w:val="20"/>
          <w:szCs w:val="20"/>
        </w:rPr>
        <w:fldChar w:fldCharType="begin"/>
      </w:r>
      <w:r w:rsidRPr="006E6B34">
        <w:rPr>
          <w:rFonts w:ascii="Times New Roman" w:hAnsi="Times New Roman" w:cs="Times New Roman"/>
          <w:sz w:val="20"/>
          <w:szCs w:val="20"/>
        </w:rPr>
        <w:instrText xml:space="preserve"> SEQ Figure \* ARABIC </w:instrText>
      </w:r>
      <w:r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15</w:t>
      </w:r>
      <w:r w:rsidRPr="006E6B34">
        <w:rPr>
          <w:rFonts w:ascii="Times New Roman" w:hAnsi="Times New Roman" w:cs="Times New Roman"/>
          <w:sz w:val="20"/>
          <w:szCs w:val="20"/>
        </w:rPr>
        <w:fldChar w:fldCharType="end"/>
      </w:r>
      <w:r w:rsidRPr="006E6B34">
        <w:rPr>
          <w:rFonts w:ascii="Times New Roman" w:hAnsi="Times New Roman" w:cs="Times New Roman"/>
          <w:sz w:val="20"/>
          <w:szCs w:val="20"/>
        </w:rPr>
        <w:t>: Access to Hepatitis B testing in facilities by county</w:t>
      </w:r>
      <w:bookmarkEnd w:id="72"/>
    </w:p>
    <w:p w14:paraId="4B0882C5" w14:textId="45DEA11A" w:rsidR="000768D5" w:rsidRPr="005459B6" w:rsidRDefault="000768D5" w:rsidP="000673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by county analysis </w:t>
      </w:r>
      <w:r w:rsidR="000673EE">
        <w:rPr>
          <w:rFonts w:ascii="Times New Roman" w:hAnsi="Times New Roman" w:cs="Times New Roman"/>
          <w:sz w:val="24"/>
          <w:szCs w:val="24"/>
        </w:rPr>
        <w:t xml:space="preserve">on the 852 facilities </w:t>
      </w:r>
      <w:r>
        <w:rPr>
          <w:rFonts w:ascii="Times New Roman" w:hAnsi="Times New Roman" w:cs="Times New Roman"/>
          <w:sz w:val="24"/>
          <w:szCs w:val="24"/>
        </w:rPr>
        <w:t>of</w:t>
      </w:r>
      <w:r w:rsidR="000673EE">
        <w:rPr>
          <w:rFonts w:ascii="Times New Roman" w:hAnsi="Times New Roman" w:cs="Times New Roman"/>
          <w:sz w:val="24"/>
          <w:szCs w:val="24"/>
        </w:rPr>
        <w:t xml:space="preserve"> Hep B</w:t>
      </w:r>
      <w:r>
        <w:rPr>
          <w:rFonts w:ascii="Times New Roman" w:hAnsi="Times New Roman" w:cs="Times New Roman"/>
          <w:sz w:val="24"/>
          <w:szCs w:val="24"/>
        </w:rPr>
        <w:t xml:space="preserve"> on site versus offsite testing indicates that only the facilities assessed in Marsabit and Samburu counties carried out their testing onsite while all facilities assessed in Trans Nzoia county carried out the Hep B testing offsite. All other facilities assessed in the various counties had a mix of both off-site and on-site testing.</w:t>
      </w:r>
    </w:p>
    <w:p w14:paraId="208D99EF" w14:textId="7E212D22" w:rsidR="000768D5" w:rsidRDefault="00927E1D" w:rsidP="000768D5">
      <w:pPr>
        <w:rPr>
          <w:highlight w:val="yellow"/>
        </w:rPr>
      </w:pPr>
      <w:r w:rsidRPr="00927E1D">
        <w:rPr>
          <w:noProof/>
        </w:rPr>
        <w:drawing>
          <wp:inline distT="0" distB="0" distL="0" distR="0" wp14:anchorId="1E394F16" wp14:editId="3CEEA9D8">
            <wp:extent cx="5943600" cy="2031398"/>
            <wp:effectExtent l="0" t="0" r="0" b="6985"/>
            <wp:docPr id="180336" name="Picture 180336"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wanjohi.CHAI\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31398"/>
                    </a:xfrm>
                    <a:prstGeom prst="rect">
                      <a:avLst/>
                    </a:prstGeom>
                    <a:noFill/>
                    <a:ln>
                      <a:noFill/>
                    </a:ln>
                  </pic:spPr>
                </pic:pic>
              </a:graphicData>
            </a:graphic>
          </wp:inline>
        </w:drawing>
      </w:r>
    </w:p>
    <w:p w14:paraId="73571B8C" w14:textId="77777777" w:rsidR="000768D5" w:rsidRPr="006E6B34" w:rsidRDefault="000768D5" w:rsidP="000768D5">
      <w:pPr>
        <w:pStyle w:val="Caption"/>
        <w:rPr>
          <w:rFonts w:ascii="Times New Roman" w:hAnsi="Times New Roman" w:cs="Times New Roman"/>
          <w:sz w:val="20"/>
          <w:szCs w:val="20"/>
        </w:rPr>
      </w:pPr>
      <w:bookmarkStart w:id="73" w:name="_Toc521514631"/>
      <w:r w:rsidRPr="006E6B34">
        <w:rPr>
          <w:rFonts w:ascii="Times New Roman" w:hAnsi="Times New Roman" w:cs="Times New Roman"/>
          <w:sz w:val="20"/>
          <w:szCs w:val="20"/>
        </w:rPr>
        <w:t xml:space="preserve">Figure </w:t>
      </w:r>
      <w:r w:rsidRPr="006E6B34">
        <w:rPr>
          <w:rFonts w:ascii="Times New Roman" w:hAnsi="Times New Roman" w:cs="Times New Roman"/>
          <w:sz w:val="20"/>
          <w:szCs w:val="20"/>
        </w:rPr>
        <w:fldChar w:fldCharType="begin"/>
      </w:r>
      <w:r w:rsidRPr="006E6B34">
        <w:rPr>
          <w:rFonts w:ascii="Times New Roman" w:hAnsi="Times New Roman" w:cs="Times New Roman"/>
          <w:sz w:val="20"/>
          <w:szCs w:val="20"/>
        </w:rPr>
        <w:instrText xml:space="preserve"> SEQ Figure \* ARABIC </w:instrText>
      </w:r>
      <w:r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16</w:t>
      </w:r>
      <w:r w:rsidRPr="006E6B34">
        <w:rPr>
          <w:rFonts w:ascii="Times New Roman" w:hAnsi="Times New Roman" w:cs="Times New Roman"/>
          <w:sz w:val="20"/>
          <w:szCs w:val="20"/>
        </w:rPr>
        <w:fldChar w:fldCharType="end"/>
      </w:r>
      <w:r w:rsidRPr="006E6B34">
        <w:rPr>
          <w:rFonts w:ascii="Times New Roman" w:hAnsi="Times New Roman" w:cs="Times New Roman"/>
          <w:sz w:val="20"/>
          <w:szCs w:val="20"/>
        </w:rPr>
        <w:t>: Proportion of facilities that carry out Hepatitis B testing onsite vs offsite</w:t>
      </w:r>
      <w:bookmarkEnd w:id="73"/>
    </w:p>
    <w:p w14:paraId="6FC8ACC3" w14:textId="6CD7BE33" w:rsidR="000768D5" w:rsidRPr="000911D2" w:rsidRDefault="000768D5" w:rsidP="00A14217">
      <w:pPr>
        <w:pStyle w:val="Heading4"/>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The </w:t>
      </w:r>
      <w:r w:rsidRPr="000911D2">
        <w:rPr>
          <w:rFonts w:ascii="Times New Roman" w:hAnsi="Times New Roman" w:cs="Times New Roman"/>
          <w:i w:val="0"/>
          <w:color w:val="auto"/>
          <w:sz w:val="24"/>
          <w:szCs w:val="24"/>
          <w:highlight w:val="yellow"/>
        </w:rPr>
        <w:t xml:space="preserve">table </w:t>
      </w:r>
      <w:r w:rsidR="00A14217" w:rsidRPr="000911D2">
        <w:rPr>
          <w:rFonts w:ascii="Times New Roman" w:hAnsi="Times New Roman" w:cs="Times New Roman"/>
          <w:i w:val="0"/>
          <w:color w:val="auto"/>
          <w:sz w:val="24"/>
          <w:szCs w:val="24"/>
          <w:highlight w:val="yellow"/>
        </w:rPr>
        <w:t>XX</w:t>
      </w:r>
      <w:r w:rsidR="00A14217">
        <w:rPr>
          <w:rFonts w:ascii="Times New Roman" w:hAnsi="Times New Roman" w:cs="Times New Roman"/>
          <w:i w:val="0"/>
          <w:color w:val="auto"/>
          <w:sz w:val="24"/>
          <w:szCs w:val="24"/>
        </w:rPr>
        <w:t xml:space="preserve"> illustrates</w:t>
      </w:r>
      <w:r>
        <w:rPr>
          <w:rFonts w:ascii="Times New Roman" w:hAnsi="Times New Roman" w:cs="Times New Roman"/>
          <w:i w:val="0"/>
          <w:color w:val="auto"/>
          <w:sz w:val="24"/>
          <w:szCs w:val="24"/>
        </w:rPr>
        <w:t xml:space="preserve"> that of the 302 facilities that had access to Hep B testing, 95 (31.5%) carried out the testing off site.</w:t>
      </w:r>
    </w:p>
    <w:p w14:paraId="0098AC0E" w14:textId="77777777" w:rsidR="000768D5" w:rsidRDefault="000768D5" w:rsidP="000768D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0768D5" w:rsidRPr="00FF63EB" w14:paraId="332115EB" w14:textId="77777777" w:rsidTr="000768D5">
        <w:trPr>
          <w:trHeight w:val="480"/>
        </w:trPr>
        <w:tc>
          <w:tcPr>
            <w:tcW w:w="2022" w:type="pct"/>
            <w:shd w:val="clear" w:color="auto" w:fill="auto"/>
            <w:tcMar>
              <w:top w:w="15" w:type="dxa"/>
              <w:left w:w="57" w:type="dxa"/>
              <w:bottom w:w="0" w:type="dxa"/>
              <w:right w:w="57" w:type="dxa"/>
            </w:tcMar>
            <w:vAlign w:val="center"/>
            <w:hideMark/>
          </w:tcPr>
          <w:p w14:paraId="7C0D4842" w14:textId="77777777" w:rsidR="000768D5" w:rsidRPr="00A14217" w:rsidRDefault="000768D5" w:rsidP="00216AFA">
            <w:pPr>
              <w:rPr>
                <w:rFonts w:ascii="Times New Roman" w:hAnsi="Times New Roman" w:cs="Times New Roman"/>
                <w:b/>
                <w:bCs/>
                <w:sz w:val="24"/>
                <w:szCs w:val="24"/>
              </w:rPr>
            </w:pPr>
            <w:r w:rsidRPr="000911D2">
              <w:rPr>
                <w:rFonts w:ascii="Times New Roman" w:hAnsi="Times New Roman" w:cs="Times New Roman"/>
                <w:b/>
                <w:bCs/>
                <w:sz w:val="24"/>
                <w:szCs w:val="24"/>
              </w:rPr>
              <w:t>Hep-B On/Off Site</w:t>
            </w:r>
            <w:r w:rsidRPr="00A14217">
              <w:rPr>
                <w:rFonts w:ascii="Times New Roman" w:hAnsi="Times New Roman" w:cs="Times New Roman"/>
                <w:b/>
                <w:bCs/>
                <w:sz w:val="24"/>
                <w:szCs w:val="24"/>
              </w:rPr>
              <w:t xml:space="preserve"> </w:t>
            </w:r>
          </w:p>
        </w:tc>
        <w:tc>
          <w:tcPr>
            <w:tcW w:w="1388" w:type="pct"/>
            <w:shd w:val="clear" w:color="auto" w:fill="auto"/>
            <w:tcMar>
              <w:top w:w="15" w:type="dxa"/>
              <w:left w:w="57" w:type="dxa"/>
              <w:bottom w:w="0" w:type="dxa"/>
              <w:right w:w="57" w:type="dxa"/>
            </w:tcMar>
            <w:vAlign w:val="center"/>
            <w:hideMark/>
          </w:tcPr>
          <w:p w14:paraId="249A0E81" w14:textId="49AE51FA" w:rsidR="000768D5" w:rsidRPr="00A14217" w:rsidRDefault="000768D5" w:rsidP="000768D5">
            <w:pPr>
              <w:jc w:val="center"/>
              <w:rPr>
                <w:rFonts w:ascii="Times New Roman" w:hAnsi="Times New Roman" w:cs="Times New Roman"/>
                <w:b/>
                <w:bCs/>
                <w:sz w:val="24"/>
                <w:szCs w:val="24"/>
              </w:rPr>
            </w:pPr>
            <w:r w:rsidRPr="000911D2">
              <w:rPr>
                <w:rFonts w:ascii="Times New Roman" w:hAnsi="Times New Roman" w:cs="Times New Roman"/>
                <w:b/>
                <w:bCs/>
                <w:sz w:val="24"/>
                <w:szCs w:val="24"/>
              </w:rPr>
              <w:t>Frequency</w:t>
            </w:r>
          </w:p>
        </w:tc>
        <w:tc>
          <w:tcPr>
            <w:tcW w:w="1590" w:type="pct"/>
            <w:shd w:val="clear" w:color="auto" w:fill="auto"/>
            <w:vAlign w:val="center"/>
          </w:tcPr>
          <w:p w14:paraId="452B39EA" w14:textId="3F8BB891" w:rsidR="000768D5" w:rsidRPr="00A14217" w:rsidRDefault="000768D5" w:rsidP="000768D5">
            <w:pPr>
              <w:jc w:val="center"/>
              <w:rPr>
                <w:rFonts w:ascii="Times New Roman" w:hAnsi="Times New Roman" w:cs="Times New Roman"/>
                <w:b/>
                <w:bCs/>
                <w:sz w:val="24"/>
                <w:szCs w:val="24"/>
              </w:rPr>
            </w:pPr>
            <w:r w:rsidRPr="000911D2">
              <w:rPr>
                <w:rFonts w:ascii="Times New Roman" w:hAnsi="Times New Roman" w:cs="Times New Roman"/>
                <w:b/>
                <w:bCs/>
                <w:sz w:val="24"/>
                <w:szCs w:val="24"/>
              </w:rPr>
              <w:t>Percent</w:t>
            </w:r>
          </w:p>
        </w:tc>
      </w:tr>
      <w:tr w:rsidR="00A14217" w:rsidRPr="00FF63EB" w14:paraId="381FA326" w14:textId="77777777" w:rsidTr="00584673">
        <w:trPr>
          <w:trHeight w:val="480"/>
        </w:trPr>
        <w:tc>
          <w:tcPr>
            <w:tcW w:w="2022" w:type="pct"/>
            <w:shd w:val="clear" w:color="auto" w:fill="auto"/>
            <w:tcMar>
              <w:top w:w="15" w:type="dxa"/>
              <w:left w:w="57" w:type="dxa"/>
              <w:bottom w:w="0" w:type="dxa"/>
              <w:right w:w="57" w:type="dxa"/>
            </w:tcMar>
          </w:tcPr>
          <w:p w14:paraId="3A1A99AA" w14:textId="6AD48136" w:rsidR="00A14217" w:rsidRPr="000911D2" w:rsidRDefault="00A14217" w:rsidP="00A14217">
            <w:pPr>
              <w:rPr>
                <w:rFonts w:ascii="Times New Roman" w:hAnsi="Times New Roman" w:cs="Times New Roman"/>
                <w:b/>
                <w:bCs/>
                <w:sz w:val="24"/>
                <w:szCs w:val="24"/>
              </w:rPr>
            </w:pPr>
            <w:r w:rsidRPr="00A14217">
              <w:rPr>
                <w:rFonts w:ascii="Times New Roman" w:hAnsi="Times New Roman" w:cs="Times New Roman"/>
                <w:b/>
                <w:bCs/>
                <w:sz w:val="24"/>
                <w:szCs w:val="24"/>
              </w:rPr>
              <w:t xml:space="preserve">On - Site </w:t>
            </w:r>
          </w:p>
        </w:tc>
        <w:tc>
          <w:tcPr>
            <w:tcW w:w="1388" w:type="pct"/>
            <w:shd w:val="clear" w:color="auto" w:fill="auto"/>
            <w:tcMar>
              <w:top w:w="15" w:type="dxa"/>
              <w:left w:w="57" w:type="dxa"/>
              <w:bottom w:w="0" w:type="dxa"/>
              <w:right w:w="57" w:type="dxa"/>
            </w:tcMar>
          </w:tcPr>
          <w:p w14:paraId="2985EEAB" w14:textId="756DF4E4" w:rsidR="00A14217" w:rsidRPr="00A14217" w:rsidRDefault="00A14217" w:rsidP="00A14217">
            <w:pPr>
              <w:jc w:val="center"/>
              <w:rPr>
                <w:rFonts w:ascii="Times New Roman" w:hAnsi="Times New Roman" w:cs="Times New Roman"/>
                <w:bCs/>
                <w:sz w:val="24"/>
                <w:szCs w:val="24"/>
              </w:rPr>
            </w:pPr>
            <w:r w:rsidRPr="00A14217">
              <w:rPr>
                <w:rFonts w:ascii="Times New Roman" w:hAnsi="Times New Roman" w:cs="Times New Roman"/>
                <w:bCs/>
                <w:sz w:val="24"/>
                <w:szCs w:val="24"/>
              </w:rPr>
              <w:t>207</w:t>
            </w:r>
          </w:p>
        </w:tc>
        <w:tc>
          <w:tcPr>
            <w:tcW w:w="1590" w:type="pct"/>
            <w:shd w:val="clear" w:color="auto" w:fill="auto"/>
          </w:tcPr>
          <w:p w14:paraId="1221DCC8" w14:textId="1658CDD6" w:rsidR="00A14217" w:rsidRPr="00A14217" w:rsidRDefault="00A14217" w:rsidP="00A14217">
            <w:pPr>
              <w:jc w:val="center"/>
              <w:rPr>
                <w:rFonts w:ascii="Times New Roman" w:hAnsi="Times New Roman" w:cs="Times New Roman"/>
                <w:bCs/>
                <w:sz w:val="24"/>
                <w:szCs w:val="24"/>
              </w:rPr>
            </w:pPr>
            <w:r w:rsidRPr="00A14217">
              <w:rPr>
                <w:rFonts w:ascii="Times New Roman" w:hAnsi="Times New Roman" w:cs="Times New Roman"/>
                <w:bCs/>
                <w:sz w:val="24"/>
                <w:szCs w:val="24"/>
              </w:rPr>
              <w:t>68.5%</w:t>
            </w:r>
          </w:p>
        </w:tc>
      </w:tr>
      <w:tr w:rsidR="000768D5" w:rsidRPr="00FF63EB" w14:paraId="0822BC1C" w14:textId="77777777" w:rsidTr="000768D5">
        <w:trPr>
          <w:trHeight w:val="345"/>
        </w:trPr>
        <w:tc>
          <w:tcPr>
            <w:tcW w:w="2022" w:type="pct"/>
            <w:shd w:val="clear" w:color="auto" w:fill="auto"/>
            <w:tcMar>
              <w:top w:w="15" w:type="dxa"/>
              <w:left w:w="57" w:type="dxa"/>
              <w:bottom w:w="0" w:type="dxa"/>
              <w:right w:w="57" w:type="dxa"/>
            </w:tcMar>
            <w:vAlign w:val="center"/>
            <w:hideMark/>
          </w:tcPr>
          <w:p w14:paraId="1752AC85" w14:textId="77777777" w:rsidR="000768D5" w:rsidRPr="000911D2" w:rsidRDefault="000768D5" w:rsidP="00216AFA">
            <w:pPr>
              <w:rPr>
                <w:rFonts w:ascii="Times New Roman" w:hAnsi="Times New Roman" w:cs="Times New Roman"/>
                <w:sz w:val="24"/>
                <w:szCs w:val="24"/>
              </w:rPr>
            </w:pPr>
            <w:r w:rsidRPr="000911D2">
              <w:rPr>
                <w:rFonts w:ascii="Times New Roman" w:hAnsi="Times New Roman" w:cs="Times New Roman"/>
                <w:b/>
                <w:bCs/>
                <w:sz w:val="24"/>
                <w:szCs w:val="24"/>
              </w:rPr>
              <w:t>Off - Site</w:t>
            </w:r>
            <w:r w:rsidRPr="000911D2">
              <w:rPr>
                <w:rFonts w:ascii="Times New Roman" w:hAnsi="Times New Roman" w:cs="Times New Roman"/>
                <w:sz w:val="24"/>
                <w:szCs w:val="24"/>
              </w:rPr>
              <w:t xml:space="preserve"> </w:t>
            </w:r>
          </w:p>
        </w:tc>
        <w:tc>
          <w:tcPr>
            <w:tcW w:w="1388" w:type="pct"/>
            <w:shd w:val="clear" w:color="auto" w:fill="auto"/>
            <w:tcMar>
              <w:top w:w="15" w:type="dxa"/>
              <w:left w:w="57" w:type="dxa"/>
              <w:bottom w:w="0" w:type="dxa"/>
              <w:right w:w="57" w:type="dxa"/>
            </w:tcMar>
            <w:vAlign w:val="center"/>
            <w:hideMark/>
          </w:tcPr>
          <w:p w14:paraId="59B11D1E" w14:textId="6E3456DC" w:rsidR="000768D5" w:rsidRPr="000911D2" w:rsidRDefault="000768D5" w:rsidP="000768D5">
            <w:pPr>
              <w:jc w:val="center"/>
              <w:rPr>
                <w:rFonts w:ascii="Times New Roman" w:hAnsi="Times New Roman" w:cs="Times New Roman"/>
                <w:sz w:val="24"/>
                <w:szCs w:val="24"/>
              </w:rPr>
            </w:pPr>
            <w:r w:rsidRPr="000911D2">
              <w:rPr>
                <w:rFonts w:ascii="Times New Roman" w:hAnsi="Times New Roman" w:cs="Times New Roman"/>
                <w:sz w:val="24"/>
                <w:szCs w:val="24"/>
              </w:rPr>
              <w:t>95</w:t>
            </w:r>
          </w:p>
        </w:tc>
        <w:tc>
          <w:tcPr>
            <w:tcW w:w="1590" w:type="pct"/>
            <w:shd w:val="clear" w:color="auto" w:fill="auto"/>
            <w:vAlign w:val="center"/>
          </w:tcPr>
          <w:p w14:paraId="7AB6E794" w14:textId="68F51AFF" w:rsidR="000768D5" w:rsidRPr="000911D2" w:rsidRDefault="000768D5" w:rsidP="000768D5">
            <w:pPr>
              <w:jc w:val="center"/>
              <w:rPr>
                <w:rFonts w:ascii="Times New Roman" w:hAnsi="Times New Roman" w:cs="Times New Roman"/>
                <w:sz w:val="24"/>
                <w:szCs w:val="24"/>
              </w:rPr>
            </w:pPr>
            <w:r w:rsidRPr="000911D2">
              <w:rPr>
                <w:rFonts w:ascii="Times New Roman" w:hAnsi="Times New Roman" w:cs="Times New Roman"/>
                <w:sz w:val="24"/>
                <w:szCs w:val="24"/>
              </w:rPr>
              <w:t>31.5%</w:t>
            </w:r>
          </w:p>
        </w:tc>
      </w:tr>
      <w:tr w:rsidR="000768D5" w:rsidRPr="00FF63EB" w14:paraId="2F0FBB04" w14:textId="77777777" w:rsidTr="000768D5">
        <w:trPr>
          <w:trHeight w:val="325"/>
        </w:trPr>
        <w:tc>
          <w:tcPr>
            <w:tcW w:w="2022" w:type="pct"/>
            <w:shd w:val="clear" w:color="auto" w:fill="auto"/>
            <w:tcMar>
              <w:top w:w="15" w:type="dxa"/>
              <w:left w:w="57" w:type="dxa"/>
              <w:bottom w:w="0" w:type="dxa"/>
              <w:right w:w="57" w:type="dxa"/>
            </w:tcMar>
            <w:vAlign w:val="center"/>
            <w:hideMark/>
          </w:tcPr>
          <w:p w14:paraId="5EC966D5" w14:textId="77777777" w:rsidR="000768D5" w:rsidRPr="000911D2" w:rsidRDefault="000768D5" w:rsidP="00216AFA">
            <w:pPr>
              <w:rPr>
                <w:rFonts w:ascii="Times New Roman" w:hAnsi="Times New Roman" w:cs="Times New Roman"/>
                <w:sz w:val="24"/>
                <w:szCs w:val="24"/>
              </w:rPr>
            </w:pPr>
            <w:r w:rsidRPr="000911D2">
              <w:rPr>
                <w:rFonts w:ascii="Times New Roman" w:hAnsi="Times New Roman" w:cs="Times New Roman"/>
                <w:b/>
                <w:bCs/>
                <w:sz w:val="24"/>
                <w:szCs w:val="24"/>
              </w:rPr>
              <w:t>Total</w:t>
            </w:r>
            <w:r w:rsidRPr="000911D2">
              <w:rPr>
                <w:rFonts w:ascii="Times New Roman" w:hAnsi="Times New Roman" w:cs="Times New Roman"/>
                <w:sz w:val="24"/>
                <w:szCs w:val="24"/>
              </w:rPr>
              <w:t xml:space="preserve"> </w:t>
            </w:r>
          </w:p>
        </w:tc>
        <w:tc>
          <w:tcPr>
            <w:tcW w:w="1388" w:type="pct"/>
            <w:shd w:val="clear" w:color="auto" w:fill="auto"/>
            <w:tcMar>
              <w:top w:w="15" w:type="dxa"/>
              <w:left w:w="57" w:type="dxa"/>
              <w:bottom w:w="0" w:type="dxa"/>
              <w:right w:w="57" w:type="dxa"/>
            </w:tcMar>
            <w:vAlign w:val="center"/>
            <w:hideMark/>
          </w:tcPr>
          <w:p w14:paraId="6F7AF169" w14:textId="55FD4AB7" w:rsidR="000768D5" w:rsidRPr="000768D5" w:rsidRDefault="000768D5" w:rsidP="000768D5">
            <w:pPr>
              <w:jc w:val="center"/>
              <w:rPr>
                <w:rFonts w:ascii="Times New Roman" w:hAnsi="Times New Roman" w:cs="Times New Roman"/>
                <w:b/>
                <w:sz w:val="24"/>
                <w:szCs w:val="24"/>
              </w:rPr>
            </w:pPr>
            <w:r w:rsidRPr="000768D5">
              <w:rPr>
                <w:rFonts w:ascii="Times New Roman" w:hAnsi="Times New Roman" w:cs="Times New Roman"/>
                <w:b/>
                <w:sz w:val="24"/>
                <w:szCs w:val="24"/>
              </w:rPr>
              <w:t>302</w:t>
            </w:r>
          </w:p>
        </w:tc>
        <w:tc>
          <w:tcPr>
            <w:tcW w:w="1590" w:type="pct"/>
            <w:shd w:val="clear" w:color="auto" w:fill="auto"/>
            <w:vAlign w:val="center"/>
          </w:tcPr>
          <w:p w14:paraId="5A8C48E5" w14:textId="71282372" w:rsidR="000768D5" w:rsidRPr="000768D5" w:rsidRDefault="000768D5" w:rsidP="000768D5">
            <w:pPr>
              <w:jc w:val="center"/>
              <w:rPr>
                <w:rFonts w:ascii="Times New Roman" w:hAnsi="Times New Roman" w:cs="Times New Roman"/>
                <w:b/>
                <w:sz w:val="24"/>
                <w:szCs w:val="24"/>
              </w:rPr>
            </w:pPr>
            <w:r w:rsidRPr="000768D5">
              <w:rPr>
                <w:rFonts w:ascii="Times New Roman" w:hAnsi="Times New Roman" w:cs="Times New Roman"/>
                <w:b/>
                <w:sz w:val="24"/>
                <w:szCs w:val="24"/>
              </w:rPr>
              <w:t>100.0%</w:t>
            </w:r>
          </w:p>
        </w:tc>
      </w:tr>
    </w:tbl>
    <w:p w14:paraId="00547FC3" w14:textId="77777777" w:rsidR="00A14217" w:rsidRDefault="00A14217" w:rsidP="00A14217">
      <w:pPr>
        <w:pStyle w:val="Caption"/>
        <w:spacing w:after="0"/>
        <w:rPr>
          <w:rFonts w:ascii="Times New Roman" w:hAnsi="Times New Roman" w:cs="Times New Roman"/>
          <w:sz w:val="20"/>
          <w:szCs w:val="20"/>
        </w:rPr>
      </w:pPr>
    </w:p>
    <w:p w14:paraId="0986435A" w14:textId="36898CCF" w:rsidR="000768D5" w:rsidRDefault="000768D5" w:rsidP="000768D5">
      <w:pPr>
        <w:pStyle w:val="Caption"/>
        <w:rPr>
          <w:rFonts w:ascii="Times New Roman" w:hAnsi="Times New Roman" w:cs="Times New Roman"/>
          <w:sz w:val="20"/>
          <w:szCs w:val="20"/>
        </w:rPr>
      </w:pPr>
      <w:bookmarkStart w:id="74" w:name="_Toc521514676"/>
      <w:r w:rsidRPr="000768D5">
        <w:rPr>
          <w:rFonts w:ascii="Times New Roman" w:hAnsi="Times New Roman" w:cs="Times New Roman"/>
          <w:sz w:val="20"/>
          <w:szCs w:val="20"/>
        </w:rPr>
        <w:t xml:space="preserve">Table </w:t>
      </w:r>
      <w:r w:rsidRPr="000768D5">
        <w:rPr>
          <w:rFonts w:ascii="Times New Roman" w:hAnsi="Times New Roman" w:cs="Times New Roman"/>
          <w:sz w:val="20"/>
          <w:szCs w:val="20"/>
        </w:rPr>
        <w:fldChar w:fldCharType="begin"/>
      </w:r>
      <w:r w:rsidRPr="000768D5">
        <w:rPr>
          <w:rFonts w:ascii="Times New Roman" w:hAnsi="Times New Roman" w:cs="Times New Roman"/>
          <w:sz w:val="20"/>
          <w:szCs w:val="20"/>
        </w:rPr>
        <w:instrText xml:space="preserve"> SEQ Table \* ARABIC </w:instrText>
      </w:r>
      <w:r w:rsidRPr="000768D5">
        <w:rPr>
          <w:rFonts w:ascii="Times New Roman" w:hAnsi="Times New Roman" w:cs="Times New Roman"/>
          <w:sz w:val="20"/>
          <w:szCs w:val="20"/>
        </w:rPr>
        <w:fldChar w:fldCharType="separate"/>
      </w:r>
      <w:r w:rsidR="00116A09">
        <w:rPr>
          <w:rFonts w:ascii="Times New Roman" w:hAnsi="Times New Roman" w:cs="Times New Roman"/>
          <w:noProof/>
          <w:sz w:val="20"/>
          <w:szCs w:val="20"/>
        </w:rPr>
        <w:t>13</w:t>
      </w:r>
      <w:r w:rsidRPr="000768D5">
        <w:rPr>
          <w:rFonts w:ascii="Times New Roman" w:hAnsi="Times New Roman" w:cs="Times New Roman"/>
          <w:sz w:val="20"/>
          <w:szCs w:val="20"/>
        </w:rPr>
        <w:fldChar w:fldCharType="end"/>
      </w:r>
      <w:r w:rsidRPr="000768D5">
        <w:rPr>
          <w:rFonts w:ascii="Times New Roman" w:hAnsi="Times New Roman" w:cs="Times New Roman"/>
          <w:sz w:val="20"/>
          <w:szCs w:val="20"/>
        </w:rPr>
        <w:t>: On</w:t>
      </w:r>
      <w:r w:rsidRPr="000911D2">
        <w:rPr>
          <w:rFonts w:ascii="Times New Roman" w:hAnsi="Times New Roman" w:cs="Times New Roman"/>
          <w:sz w:val="20"/>
          <w:szCs w:val="20"/>
        </w:rPr>
        <w:t xml:space="preserve"> site vs offsite testing for facilities with access to Hepatitis B testing</w:t>
      </w:r>
      <w:bookmarkEnd w:id="74"/>
    </w:p>
    <w:p w14:paraId="4D42C369" w14:textId="6A460126" w:rsidR="00236DA1" w:rsidRDefault="000673EE" w:rsidP="000673E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E6B34" w:rsidRPr="00236DA1">
        <w:rPr>
          <w:rFonts w:ascii="Times New Roman" w:hAnsi="Times New Roman" w:cs="Times New Roman"/>
          <w:sz w:val="24"/>
          <w:szCs w:val="24"/>
        </w:rPr>
        <w:t>by county</w:t>
      </w:r>
      <w:r>
        <w:rPr>
          <w:rFonts w:ascii="Times New Roman" w:hAnsi="Times New Roman" w:cs="Times New Roman"/>
          <w:sz w:val="24"/>
          <w:szCs w:val="24"/>
        </w:rPr>
        <w:t xml:space="preserve"> analysis on the availability of equipment</w:t>
      </w:r>
      <w:r w:rsidR="006E6B34" w:rsidRPr="00236DA1">
        <w:rPr>
          <w:rFonts w:ascii="Times New Roman" w:hAnsi="Times New Roman" w:cs="Times New Roman"/>
          <w:sz w:val="24"/>
          <w:szCs w:val="24"/>
        </w:rPr>
        <w:t xml:space="preserve"> indicates that all the facilities </w:t>
      </w:r>
      <w:r>
        <w:rPr>
          <w:rFonts w:ascii="Times New Roman" w:hAnsi="Times New Roman" w:cs="Times New Roman"/>
          <w:sz w:val="24"/>
          <w:szCs w:val="24"/>
        </w:rPr>
        <w:t xml:space="preserve">assessed </w:t>
      </w:r>
      <w:r w:rsidR="006E6B34" w:rsidRPr="00236DA1">
        <w:rPr>
          <w:rFonts w:ascii="Times New Roman" w:hAnsi="Times New Roman" w:cs="Times New Roman"/>
          <w:sz w:val="24"/>
          <w:szCs w:val="24"/>
        </w:rPr>
        <w:t>in Marsabit, Samburu and Trans-Nzoia counties had the equipment. It is important to note that although all the facilities in Trans- Nzoia county had access to the Hepatitis B testing equipment, testing was done off-site.</w:t>
      </w:r>
    </w:p>
    <w:p w14:paraId="154F6E2F" w14:textId="4BAE2A3A" w:rsidR="006E6B34" w:rsidRDefault="00927E1D" w:rsidP="006E6B34">
      <w:r w:rsidRPr="00927E1D">
        <w:rPr>
          <w:noProof/>
        </w:rPr>
        <w:drawing>
          <wp:inline distT="0" distB="0" distL="0" distR="0" wp14:anchorId="735ECE4E" wp14:editId="513CDD1C">
            <wp:extent cx="5943600" cy="2716270"/>
            <wp:effectExtent l="0" t="0" r="0" b="8255"/>
            <wp:docPr id="180337" name="Picture 180337"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wanjohi.CHAI\Desktop\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16270"/>
                    </a:xfrm>
                    <a:prstGeom prst="rect">
                      <a:avLst/>
                    </a:prstGeom>
                    <a:noFill/>
                    <a:ln>
                      <a:noFill/>
                    </a:ln>
                  </pic:spPr>
                </pic:pic>
              </a:graphicData>
            </a:graphic>
          </wp:inline>
        </w:drawing>
      </w:r>
    </w:p>
    <w:p w14:paraId="2342CF27" w14:textId="77777777" w:rsidR="006E6B34" w:rsidRDefault="006E6B34" w:rsidP="006E6B34">
      <w:pPr>
        <w:pStyle w:val="Caption"/>
        <w:rPr>
          <w:rFonts w:ascii="Times New Roman" w:hAnsi="Times New Roman" w:cs="Times New Roman"/>
          <w:sz w:val="20"/>
          <w:szCs w:val="20"/>
        </w:rPr>
      </w:pPr>
      <w:bookmarkStart w:id="75" w:name="_Toc521514632"/>
      <w:r w:rsidRPr="006E6B34">
        <w:rPr>
          <w:rFonts w:ascii="Times New Roman" w:hAnsi="Times New Roman" w:cs="Times New Roman"/>
          <w:sz w:val="20"/>
          <w:szCs w:val="20"/>
        </w:rPr>
        <w:t xml:space="preserve">Figure </w:t>
      </w:r>
      <w:r w:rsidRPr="006E6B34">
        <w:rPr>
          <w:rFonts w:ascii="Times New Roman" w:hAnsi="Times New Roman" w:cs="Times New Roman"/>
          <w:sz w:val="20"/>
          <w:szCs w:val="20"/>
        </w:rPr>
        <w:fldChar w:fldCharType="begin"/>
      </w:r>
      <w:r w:rsidRPr="006E6B34">
        <w:rPr>
          <w:rFonts w:ascii="Times New Roman" w:hAnsi="Times New Roman" w:cs="Times New Roman"/>
          <w:sz w:val="20"/>
          <w:szCs w:val="20"/>
        </w:rPr>
        <w:instrText xml:space="preserve"> SEQ Figure \* ARABIC </w:instrText>
      </w:r>
      <w:r w:rsidRPr="006E6B34">
        <w:rPr>
          <w:rFonts w:ascii="Times New Roman" w:hAnsi="Times New Roman" w:cs="Times New Roman"/>
          <w:sz w:val="20"/>
          <w:szCs w:val="20"/>
        </w:rPr>
        <w:fldChar w:fldCharType="separate"/>
      </w:r>
      <w:r w:rsidR="00E1547C">
        <w:rPr>
          <w:rFonts w:ascii="Times New Roman" w:hAnsi="Times New Roman" w:cs="Times New Roman"/>
          <w:noProof/>
          <w:sz w:val="20"/>
          <w:szCs w:val="20"/>
        </w:rPr>
        <w:t>17</w:t>
      </w:r>
      <w:r w:rsidRPr="006E6B34">
        <w:rPr>
          <w:rFonts w:ascii="Times New Roman" w:hAnsi="Times New Roman" w:cs="Times New Roman"/>
          <w:sz w:val="20"/>
          <w:szCs w:val="20"/>
        </w:rPr>
        <w:fldChar w:fldCharType="end"/>
      </w:r>
      <w:r w:rsidRPr="006E6B34">
        <w:rPr>
          <w:rFonts w:ascii="Times New Roman" w:hAnsi="Times New Roman" w:cs="Times New Roman"/>
          <w:sz w:val="20"/>
          <w:szCs w:val="20"/>
        </w:rPr>
        <w:t>: Availability of Hepatitis B testing equipment by county</w:t>
      </w:r>
      <w:bookmarkEnd w:id="75"/>
    </w:p>
    <w:p w14:paraId="511B2059" w14:textId="3CA6293B" w:rsidR="000673EE" w:rsidRPr="00C50256" w:rsidRDefault="008B6A08" w:rsidP="000673EE">
      <w:pPr>
        <w:rPr>
          <w:rFonts w:ascii="Times New Roman" w:hAnsi="Times New Roman" w:cs="Times New Roman"/>
          <w:sz w:val="24"/>
          <w:szCs w:val="24"/>
        </w:rPr>
      </w:pPr>
      <w:r>
        <w:rPr>
          <w:rFonts w:ascii="Times New Roman" w:hAnsi="Times New Roman" w:cs="Times New Roman"/>
          <w:sz w:val="24"/>
          <w:szCs w:val="24"/>
        </w:rPr>
        <w:t xml:space="preserve">The majority 203 (67.2%) facilities that had access to Hep B testing had the required equipment </w:t>
      </w:r>
      <w:r w:rsidRPr="008B6A08">
        <w:rPr>
          <w:rFonts w:ascii="Times New Roman" w:hAnsi="Times New Roman" w:cs="Times New Roman"/>
          <w:sz w:val="24"/>
          <w:szCs w:val="24"/>
          <w:highlight w:val="yellow"/>
        </w:rPr>
        <w:t>(table XX).</w:t>
      </w:r>
      <w:r>
        <w:rPr>
          <w:rFonts w:ascii="Times New Roman" w:hAnsi="Times New Roman" w:cs="Times New Roman"/>
          <w:sz w:val="24"/>
          <w:szCs w:val="24"/>
        </w:rPr>
        <w:t xml:space="preserve">   </w:t>
      </w:r>
      <w:r w:rsidR="000968E5">
        <w:rPr>
          <w:rFonts w:ascii="Times New Roman" w:hAnsi="Times New Roman" w:cs="Times New Roman"/>
          <w:sz w:val="24"/>
          <w:szCs w:val="24"/>
        </w:rPr>
        <w:t>F</w:t>
      </w:r>
      <w:r w:rsidRPr="000968E5">
        <w:rPr>
          <w:rFonts w:ascii="Times New Roman" w:hAnsi="Times New Roman" w:cs="Times New Roman"/>
          <w:sz w:val="24"/>
          <w:szCs w:val="24"/>
          <w:highlight w:val="yellow"/>
        </w:rPr>
        <w:t>igure XX</w:t>
      </w:r>
      <w:r>
        <w:rPr>
          <w:rFonts w:ascii="Times New Roman" w:hAnsi="Times New Roman" w:cs="Times New Roman"/>
          <w:sz w:val="24"/>
          <w:szCs w:val="24"/>
        </w:rPr>
        <w:t xml:space="preserve"> </w:t>
      </w:r>
      <w:r w:rsidR="000968E5">
        <w:rPr>
          <w:rFonts w:ascii="Times New Roman" w:hAnsi="Times New Roman" w:cs="Times New Roman"/>
          <w:sz w:val="24"/>
          <w:szCs w:val="24"/>
        </w:rPr>
        <w:t>illustrates that all the facilities that had access to Hep B testing in nine (9) counties: Baringo, Kilifi, Kirinyaga, Kwale, Laikipia, Marsabit, Samburu, Taita Taveta and Vihiga counties had testing equipment.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0"/>
        <w:gridCol w:w="2695"/>
        <w:gridCol w:w="2975"/>
      </w:tblGrid>
      <w:tr w:rsidR="008B6A08" w:rsidRPr="00FF63EB" w14:paraId="7766EB93" w14:textId="77777777" w:rsidTr="008B6A08">
        <w:trPr>
          <w:trHeight w:val="480"/>
        </w:trPr>
        <w:tc>
          <w:tcPr>
            <w:tcW w:w="1968" w:type="pct"/>
            <w:shd w:val="clear" w:color="auto" w:fill="auto"/>
            <w:tcMar>
              <w:top w:w="15" w:type="dxa"/>
              <w:left w:w="57" w:type="dxa"/>
              <w:bottom w:w="0" w:type="dxa"/>
              <w:right w:w="57" w:type="dxa"/>
            </w:tcMar>
            <w:vAlign w:val="center"/>
            <w:hideMark/>
          </w:tcPr>
          <w:p w14:paraId="7BB435B7" w14:textId="5FB1A5C9" w:rsidR="008B6A08" w:rsidRPr="00DF0909" w:rsidRDefault="008B6A08" w:rsidP="008B6A08">
            <w:pPr>
              <w:spacing w:after="0" w:line="240" w:lineRule="auto"/>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Hep - B Equipment</w:t>
            </w:r>
          </w:p>
        </w:tc>
        <w:tc>
          <w:tcPr>
            <w:tcW w:w="1441" w:type="pct"/>
            <w:shd w:val="clear" w:color="auto" w:fill="auto"/>
            <w:tcMar>
              <w:top w:w="15" w:type="dxa"/>
              <w:left w:w="57" w:type="dxa"/>
              <w:bottom w:w="0" w:type="dxa"/>
              <w:right w:w="57" w:type="dxa"/>
            </w:tcMar>
            <w:vAlign w:val="center"/>
            <w:hideMark/>
          </w:tcPr>
          <w:p w14:paraId="4B7D9EFF" w14:textId="11D46E03" w:rsidR="008B6A08" w:rsidRPr="00DF0909" w:rsidRDefault="008B6A08" w:rsidP="008B6A08">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Frequency</w:t>
            </w:r>
          </w:p>
        </w:tc>
        <w:tc>
          <w:tcPr>
            <w:tcW w:w="1591" w:type="pct"/>
            <w:shd w:val="clear" w:color="auto" w:fill="auto"/>
            <w:vAlign w:val="center"/>
          </w:tcPr>
          <w:p w14:paraId="2D497DAC" w14:textId="4B53E3EA" w:rsidR="008B6A08" w:rsidRPr="00DF0909" w:rsidRDefault="008B6A08" w:rsidP="008B6A08">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Percent</w:t>
            </w:r>
          </w:p>
        </w:tc>
      </w:tr>
      <w:tr w:rsidR="008B6A08" w:rsidRPr="00FF63EB" w14:paraId="52EBBCDC" w14:textId="77777777" w:rsidTr="008B6A08">
        <w:trPr>
          <w:trHeight w:val="345"/>
        </w:trPr>
        <w:tc>
          <w:tcPr>
            <w:tcW w:w="1968" w:type="pct"/>
            <w:shd w:val="clear" w:color="auto" w:fill="auto"/>
            <w:tcMar>
              <w:top w:w="15" w:type="dxa"/>
              <w:left w:w="57" w:type="dxa"/>
              <w:bottom w:w="0" w:type="dxa"/>
              <w:right w:w="57" w:type="dxa"/>
            </w:tcMar>
            <w:vAlign w:val="center"/>
          </w:tcPr>
          <w:p w14:paraId="42685A2B" w14:textId="08DC9279" w:rsidR="008B6A08" w:rsidRPr="008B6A08" w:rsidRDefault="008B6A08" w:rsidP="008B6A08">
            <w:pPr>
              <w:spacing w:after="0" w:line="240" w:lineRule="auto"/>
              <w:rPr>
                <w:rFonts w:ascii="Times New Roman" w:eastAsia="Times New Roman" w:hAnsi="Times New Roman" w:cs="Times New Roman"/>
                <w:b/>
                <w:sz w:val="24"/>
                <w:szCs w:val="24"/>
                <w:lang w:val="en-GB" w:eastAsia="en-GB"/>
              </w:rPr>
            </w:pPr>
            <w:r w:rsidRPr="008B6A08">
              <w:rPr>
                <w:rFonts w:ascii="Times New Roman" w:eastAsia="Times New Roman" w:hAnsi="Times New Roman" w:cs="Times New Roman"/>
                <w:b/>
                <w:sz w:val="24"/>
                <w:szCs w:val="24"/>
                <w:lang w:eastAsia="en-GB"/>
              </w:rPr>
              <w:t xml:space="preserve">Yes </w:t>
            </w:r>
          </w:p>
        </w:tc>
        <w:tc>
          <w:tcPr>
            <w:tcW w:w="1441" w:type="pct"/>
            <w:shd w:val="clear" w:color="auto" w:fill="auto"/>
            <w:tcMar>
              <w:top w:w="15" w:type="dxa"/>
              <w:left w:w="57" w:type="dxa"/>
              <w:bottom w:w="0" w:type="dxa"/>
              <w:right w:w="57" w:type="dxa"/>
            </w:tcMar>
            <w:vAlign w:val="center"/>
          </w:tcPr>
          <w:p w14:paraId="3857EF86" w14:textId="44AAEE34" w:rsidR="008B6A08" w:rsidRPr="00DF0909" w:rsidRDefault="008B6A08" w:rsidP="008B6A08">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203</w:t>
            </w:r>
            <w:r w:rsidRPr="00D30804">
              <w:rPr>
                <w:rFonts w:ascii="Times New Roman" w:eastAsia="Times New Roman" w:hAnsi="Times New Roman" w:cs="Times New Roman"/>
                <w:sz w:val="24"/>
                <w:szCs w:val="24"/>
                <w:lang w:eastAsia="en-GB"/>
              </w:rPr>
              <w:br/>
            </w:r>
          </w:p>
        </w:tc>
        <w:tc>
          <w:tcPr>
            <w:tcW w:w="1591" w:type="pct"/>
            <w:shd w:val="clear" w:color="auto" w:fill="auto"/>
            <w:vAlign w:val="center"/>
          </w:tcPr>
          <w:p w14:paraId="208CC199" w14:textId="76C3A9C2" w:rsidR="008B6A08" w:rsidRPr="00DF0909" w:rsidRDefault="008B6A08" w:rsidP="008B6A08">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67.2%</w:t>
            </w:r>
            <w:r w:rsidRPr="00D30804">
              <w:rPr>
                <w:rFonts w:ascii="Times New Roman" w:eastAsia="Times New Roman" w:hAnsi="Times New Roman" w:cs="Times New Roman"/>
                <w:sz w:val="24"/>
                <w:szCs w:val="24"/>
                <w:lang w:eastAsia="en-GB"/>
              </w:rPr>
              <w:br/>
            </w:r>
          </w:p>
        </w:tc>
      </w:tr>
      <w:tr w:rsidR="008B6A08" w:rsidRPr="00FF63EB" w14:paraId="73950C0A" w14:textId="77777777" w:rsidTr="008B6A08">
        <w:trPr>
          <w:trHeight w:val="345"/>
        </w:trPr>
        <w:tc>
          <w:tcPr>
            <w:tcW w:w="1968" w:type="pct"/>
            <w:shd w:val="clear" w:color="auto" w:fill="auto"/>
            <w:tcMar>
              <w:top w:w="15" w:type="dxa"/>
              <w:left w:w="57" w:type="dxa"/>
              <w:bottom w:w="0" w:type="dxa"/>
              <w:right w:w="57" w:type="dxa"/>
            </w:tcMar>
            <w:vAlign w:val="center"/>
          </w:tcPr>
          <w:p w14:paraId="38B91931" w14:textId="076B1868" w:rsidR="008B6A08" w:rsidRPr="008B6A08" w:rsidRDefault="008B6A08" w:rsidP="008B6A08">
            <w:pPr>
              <w:spacing w:after="0" w:line="240" w:lineRule="auto"/>
              <w:rPr>
                <w:rFonts w:ascii="Times New Roman" w:eastAsia="Times New Roman" w:hAnsi="Times New Roman" w:cs="Times New Roman"/>
                <w:b/>
                <w:sz w:val="24"/>
                <w:szCs w:val="24"/>
                <w:lang w:val="en-GB" w:eastAsia="en-GB"/>
              </w:rPr>
            </w:pPr>
            <w:r w:rsidRPr="008B6A08">
              <w:rPr>
                <w:rFonts w:ascii="Times New Roman" w:eastAsia="Times New Roman" w:hAnsi="Times New Roman" w:cs="Times New Roman"/>
                <w:b/>
                <w:sz w:val="24"/>
                <w:szCs w:val="24"/>
                <w:lang w:eastAsia="en-GB"/>
              </w:rPr>
              <w:lastRenderedPageBreak/>
              <w:t xml:space="preserve">No </w:t>
            </w:r>
          </w:p>
        </w:tc>
        <w:tc>
          <w:tcPr>
            <w:tcW w:w="1441" w:type="pct"/>
            <w:shd w:val="clear" w:color="auto" w:fill="auto"/>
            <w:tcMar>
              <w:top w:w="15" w:type="dxa"/>
              <w:left w:w="57" w:type="dxa"/>
              <w:bottom w:w="0" w:type="dxa"/>
              <w:right w:w="57" w:type="dxa"/>
            </w:tcMar>
            <w:vAlign w:val="center"/>
          </w:tcPr>
          <w:p w14:paraId="30083B67" w14:textId="75E6B148" w:rsidR="008B6A08" w:rsidRPr="00DF0909" w:rsidRDefault="008B6A08" w:rsidP="008B6A08">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99</w:t>
            </w:r>
          </w:p>
        </w:tc>
        <w:tc>
          <w:tcPr>
            <w:tcW w:w="1591" w:type="pct"/>
            <w:shd w:val="clear" w:color="auto" w:fill="auto"/>
            <w:vAlign w:val="center"/>
          </w:tcPr>
          <w:p w14:paraId="46DBA6A6" w14:textId="0257E1C6" w:rsidR="008B6A08" w:rsidRPr="00DF0909" w:rsidRDefault="008B6A08" w:rsidP="008B6A08">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32.8%</w:t>
            </w:r>
          </w:p>
        </w:tc>
      </w:tr>
      <w:tr w:rsidR="008B6A08" w:rsidRPr="00FF63EB" w14:paraId="379F6AE0" w14:textId="77777777" w:rsidTr="008B6A08">
        <w:trPr>
          <w:trHeight w:val="325"/>
        </w:trPr>
        <w:tc>
          <w:tcPr>
            <w:tcW w:w="1968" w:type="pct"/>
            <w:shd w:val="clear" w:color="auto" w:fill="auto"/>
            <w:tcMar>
              <w:top w:w="15" w:type="dxa"/>
              <w:left w:w="57" w:type="dxa"/>
              <w:bottom w:w="0" w:type="dxa"/>
              <w:right w:w="57" w:type="dxa"/>
            </w:tcMar>
            <w:vAlign w:val="center"/>
            <w:hideMark/>
          </w:tcPr>
          <w:p w14:paraId="37FBBE64" w14:textId="1F06D0A8" w:rsidR="008B6A08" w:rsidRPr="00DF0909" w:rsidRDefault="008B6A08" w:rsidP="008B6A08">
            <w:pPr>
              <w:spacing w:after="0" w:line="240" w:lineRule="auto"/>
              <w:rPr>
                <w:rFonts w:ascii="Times New Roman" w:eastAsia="Times New Roman" w:hAnsi="Times New Roman" w:cs="Times New Roman"/>
                <w:b/>
                <w:sz w:val="24"/>
                <w:szCs w:val="24"/>
                <w:lang w:val="en-GB" w:eastAsia="en-GB"/>
              </w:rPr>
            </w:pPr>
          </w:p>
        </w:tc>
        <w:tc>
          <w:tcPr>
            <w:tcW w:w="1441" w:type="pct"/>
            <w:shd w:val="clear" w:color="auto" w:fill="auto"/>
            <w:tcMar>
              <w:top w:w="15" w:type="dxa"/>
              <w:left w:w="57" w:type="dxa"/>
              <w:bottom w:w="0" w:type="dxa"/>
              <w:right w:w="57" w:type="dxa"/>
            </w:tcMar>
            <w:vAlign w:val="center"/>
            <w:hideMark/>
          </w:tcPr>
          <w:p w14:paraId="4FC3C563" w14:textId="2ACCBFBF" w:rsidR="008B6A08" w:rsidRPr="00C83A5B" w:rsidRDefault="008B6A08" w:rsidP="008B6A08">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sz w:val="24"/>
                <w:szCs w:val="24"/>
                <w:lang w:eastAsia="en-GB"/>
              </w:rPr>
              <w:t>302</w:t>
            </w:r>
          </w:p>
        </w:tc>
        <w:tc>
          <w:tcPr>
            <w:tcW w:w="1591" w:type="pct"/>
            <w:shd w:val="clear" w:color="auto" w:fill="auto"/>
            <w:vAlign w:val="center"/>
          </w:tcPr>
          <w:p w14:paraId="2478569C" w14:textId="007D0FE6" w:rsidR="008B6A08" w:rsidRPr="00C83A5B" w:rsidRDefault="008B6A08" w:rsidP="008B6A08">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sz w:val="24"/>
                <w:szCs w:val="24"/>
                <w:lang w:eastAsia="en-GB"/>
              </w:rPr>
              <w:t>100.0%</w:t>
            </w:r>
          </w:p>
        </w:tc>
      </w:tr>
    </w:tbl>
    <w:p w14:paraId="3EC23AF3" w14:textId="265DBF0A" w:rsidR="008B6A08" w:rsidRDefault="008B6A08" w:rsidP="008B6A08">
      <w:pPr>
        <w:pStyle w:val="Caption"/>
        <w:rPr>
          <w:rFonts w:ascii="Times New Roman" w:hAnsi="Times New Roman" w:cs="Times New Roman"/>
          <w:sz w:val="20"/>
          <w:szCs w:val="20"/>
        </w:rPr>
      </w:pPr>
      <w:bookmarkStart w:id="76" w:name="_Toc521514677"/>
      <w:r w:rsidRPr="008B6A08">
        <w:rPr>
          <w:rFonts w:ascii="Times New Roman" w:hAnsi="Times New Roman" w:cs="Times New Roman"/>
          <w:sz w:val="20"/>
          <w:szCs w:val="20"/>
        </w:rPr>
        <w:t xml:space="preserve">Table </w:t>
      </w:r>
      <w:r w:rsidRPr="008B6A08">
        <w:rPr>
          <w:rFonts w:ascii="Times New Roman" w:hAnsi="Times New Roman" w:cs="Times New Roman"/>
          <w:sz w:val="20"/>
          <w:szCs w:val="20"/>
        </w:rPr>
        <w:fldChar w:fldCharType="begin"/>
      </w:r>
      <w:r w:rsidRPr="008B6A08">
        <w:rPr>
          <w:rFonts w:ascii="Times New Roman" w:hAnsi="Times New Roman" w:cs="Times New Roman"/>
          <w:sz w:val="20"/>
          <w:szCs w:val="20"/>
        </w:rPr>
        <w:instrText xml:space="preserve"> SEQ Table \* ARABIC </w:instrText>
      </w:r>
      <w:r w:rsidRPr="008B6A08">
        <w:rPr>
          <w:rFonts w:ascii="Times New Roman" w:hAnsi="Times New Roman" w:cs="Times New Roman"/>
          <w:sz w:val="20"/>
          <w:szCs w:val="20"/>
        </w:rPr>
        <w:fldChar w:fldCharType="separate"/>
      </w:r>
      <w:r w:rsidR="00116A09">
        <w:rPr>
          <w:rFonts w:ascii="Times New Roman" w:hAnsi="Times New Roman" w:cs="Times New Roman"/>
          <w:noProof/>
          <w:sz w:val="20"/>
          <w:szCs w:val="20"/>
        </w:rPr>
        <w:t>14</w:t>
      </w:r>
      <w:r w:rsidRPr="008B6A08">
        <w:rPr>
          <w:rFonts w:ascii="Times New Roman" w:hAnsi="Times New Roman" w:cs="Times New Roman"/>
          <w:sz w:val="20"/>
          <w:szCs w:val="20"/>
        </w:rPr>
        <w:fldChar w:fldCharType="end"/>
      </w:r>
      <w:r w:rsidRPr="008B6A08">
        <w:rPr>
          <w:rFonts w:ascii="Times New Roman" w:hAnsi="Times New Roman" w:cs="Times New Roman"/>
          <w:sz w:val="20"/>
          <w:szCs w:val="20"/>
        </w:rPr>
        <w:t>: Access</w:t>
      </w:r>
      <w:r>
        <w:rPr>
          <w:rFonts w:ascii="Times New Roman" w:hAnsi="Times New Roman" w:cs="Times New Roman"/>
          <w:sz w:val="20"/>
          <w:szCs w:val="20"/>
        </w:rPr>
        <w:t xml:space="preserve"> to Hep B</w:t>
      </w:r>
      <w:r w:rsidRPr="006E6B34">
        <w:rPr>
          <w:rFonts w:ascii="Times New Roman" w:hAnsi="Times New Roman" w:cs="Times New Roman"/>
          <w:sz w:val="20"/>
          <w:szCs w:val="20"/>
        </w:rPr>
        <w:t xml:space="preserve"> testing in relation to equipment availability</w:t>
      </w:r>
      <w:bookmarkEnd w:id="76"/>
    </w:p>
    <w:p w14:paraId="02615EAC" w14:textId="6C79AD5F" w:rsidR="000968E5" w:rsidRDefault="000968E5" w:rsidP="000968E5">
      <w:pPr>
        <w:rPr>
          <w:highlight w:val="yellow"/>
        </w:rPr>
      </w:pPr>
      <w:r>
        <w:rPr>
          <w:noProof/>
        </w:rPr>
        <w:drawing>
          <wp:inline distT="0" distB="0" distL="0" distR="0" wp14:anchorId="12FCFAE5" wp14:editId="359E79AB">
            <wp:extent cx="5731510" cy="2686050"/>
            <wp:effectExtent l="0" t="0" r="2540" b="0"/>
            <wp:docPr id="180338" name="Picture 18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86050"/>
                    </a:xfrm>
                    <a:prstGeom prst="rect">
                      <a:avLst/>
                    </a:prstGeom>
                  </pic:spPr>
                </pic:pic>
              </a:graphicData>
            </a:graphic>
          </wp:inline>
        </w:drawing>
      </w:r>
    </w:p>
    <w:p w14:paraId="502FA273" w14:textId="10C6A7CB" w:rsidR="00C66F11" w:rsidRPr="009E2B9D" w:rsidRDefault="009E2B9D" w:rsidP="009E2B9D">
      <w:pPr>
        <w:pStyle w:val="Caption"/>
        <w:rPr>
          <w:rFonts w:ascii="Times New Roman" w:hAnsi="Times New Roman" w:cs="Times New Roman"/>
          <w:sz w:val="20"/>
          <w:szCs w:val="20"/>
          <w:highlight w:val="yellow"/>
        </w:rPr>
      </w:pPr>
      <w:bookmarkStart w:id="77" w:name="_Toc521514633"/>
      <w:r w:rsidRPr="009E2B9D">
        <w:rPr>
          <w:rFonts w:ascii="Times New Roman" w:hAnsi="Times New Roman" w:cs="Times New Roman"/>
          <w:sz w:val="20"/>
          <w:szCs w:val="20"/>
        </w:rPr>
        <w:t xml:space="preserve">Figure </w:t>
      </w:r>
      <w:r w:rsidRPr="009E2B9D">
        <w:rPr>
          <w:rFonts w:ascii="Times New Roman" w:hAnsi="Times New Roman" w:cs="Times New Roman"/>
          <w:sz w:val="20"/>
          <w:szCs w:val="20"/>
        </w:rPr>
        <w:fldChar w:fldCharType="begin"/>
      </w:r>
      <w:r w:rsidRPr="009E2B9D">
        <w:rPr>
          <w:rFonts w:ascii="Times New Roman" w:hAnsi="Times New Roman" w:cs="Times New Roman"/>
          <w:sz w:val="20"/>
          <w:szCs w:val="20"/>
        </w:rPr>
        <w:instrText xml:space="preserve"> SEQ Figure \* ARABIC </w:instrText>
      </w:r>
      <w:r w:rsidRPr="009E2B9D">
        <w:rPr>
          <w:rFonts w:ascii="Times New Roman" w:hAnsi="Times New Roman" w:cs="Times New Roman"/>
          <w:sz w:val="20"/>
          <w:szCs w:val="20"/>
        </w:rPr>
        <w:fldChar w:fldCharType="separate"/>
      </w:r>
      <w:r w:rsidR="00E1547C">
        <w:rPr>
          <w:rFonts w:ascii="Times New Roman" w:hAnsi="Times New Roman" w:cs="Times New Roman"/>
          <w:noProof/>
          <w:sz w:val="20"/>
          <w:szCs w:val="20"/>
        </w:rPr>
        <w:t>18</w:t>
      </w:r>
      <w:r w:rsidRPr="009E2B9D">
        <w:rPr>
          <w:rFonts w:ascii="Times New Roman" w:hAnsi="Times New Roman" w:cs="Times New Roman"/>
          <w:sz w:val="20"/>
          <w:szCs w:val="20"/>
        </w:rPr>
        <w:fldChar w:fldCharType="end"/>
      </w:r>
      <w:r w:rsidRPr="009E2B9D">
        <w:rPr>
          <w:rFonts w:ascii="Times New Roman" w:hAnsi="Times New Roman" w:cs="Times New Roman"/>
          <w:sz w:val="20"/>
          <w:szCs w:val="20"/>
        </w:rPr>
        <w:t xml:space="preserve">: </w:t>
      </w:r>
      <w:r w:rsidR="00C66F11" w:rsidRPr="009E2B9D">
        <w:rPr>
          <w:rFonts w:ascii="Times New Roman" w:hAnsi="Times New Roman" w:cs="Times New Roman"/>
          <w:sz w:val="20"/>
          <w:szCs w:val="20"/>
        </w:rPr>
        <w:t xml:space="preserve">Facilities with access to </w:t>
      </w:r>
      <w:r>
        <w:rPr>
          <w:rFonts w:ascii="Times New Roman" w:hAnsi="Times New Roman" w:cs="Times New Roman"/>
          <w:sz w:val="20"/>
          <w:szCs w:val="20"/>
        </w:rPr>
        <w:t>Hep B</w:t>
      </w:r>
      <w:r w:rsidR="00C66F11" w:rsidRPr="009E2B9D">
        <w:rPr>
          <w:rFonts w:ascii="Times New Roman" w:hAnsi="Times New Roman" w:cs="Times New Roman"/>
          <w:sz w:val="20"/>
          <w:szCs w:val="20"/>
        </w:rPr>
        <w:t xml:space="preserve"> testing in relation to availability of equipment</w:t>
      </w:r>
      <w:bookmarkEnd w:id="77"/>
    </w:p>
    <w:p w14:paraId="7AB4003F" w14:textId="1FE8F71E" w:rsidR="00E8173C" w:rsidRDefault="00143E42" w:rsidP="001D472D">
      <w:pPr>
        <w:spacing w:before="120" w:after="120" w:line="360" w:lineRule="auto"/>
        <w:jc w:val="both"/>
      </w:pPr>
      <w:r w:rsidRPr="001D472D">
        <w:rPr>
          <w:rFonts w:ascii="Times New Roman" w:hAnsi="Times New Roman" w:cs="Times New Roman"/>
          <w:sz w:val="24"/>
          <w:szCs w:val="24"/>
          <w:highlight w:val="yellow"/>
        </w:rPr>
        <w:t>Table XX</w:t>
      </w:r>
      <w:r w:rsidRPr="001D472D">
        <w:rPr>
          <w:rFonts w:ascii="Times New Roman" w:hAnsi="Times New Roman" w:cs="Times New Roman"/>
          <w:sz w:val="24"/>
          <w:szCs w:val="24"/>
        </w:rPr>
        <w:t xml:space="preserve"> provides </w:t>
      </w:r>
      <w:r w:rsidR="001D472D">
        <w:rPr>
          <w:rFonts w:ascii="Times New Roman" w:hAnsi="Times New Roman" w:cs="Times New Roman"/>
          <w:sz w:val="24"/>
          <w:szCs w:val="24"/>
        </w:rPr>
        <w:t xml:space="preserve">an analysis on the </w:t>
      </w:r>
      <w:r w:rsidRPr="001D472D">
        <w:rPr>
          <w:rFonts w:ascii="Times New Roman" w:hAnsi="Times New Roman" w:cs="Times New Roman"/>
          <w:sz w:val="24"/>
          <w:szCs w:val="24"/>
        </w:rPr>
        <w:t xml:space="preserve">availability of Hep B equipment versus reagents. Of the 250 facilities that had access to </w:t>
      </w:r>
      <w:r w:rsidR="001D472D">
        <w:rPr>
          <w:rFonts w:ascii="Times New Roman" w:hAnsi="Times New Roman" w:cs="Times New Roman"/>
          <w:sz w:val="24"/>
          <w:szCs w:val="24"/>
        </w:rPr>
        <w:t xml:space="preserve">Hep B </w:t>
      </w:r>
      <w:r w:rsidRPr="001D472D">
        <w:rPr>
          <w:rFonts w:ascii="Times New Roman" w:hAnsi="Times New Roman" w:cs="Times New Roman"/>
          <w:sz w:val="24"/>
          <w:szCs w:val="24"/>
        </w:rPr>
        <w:t>testing equipment, 220 (88.0%) had Hep B reagents, while of the 602 facilities that did not have access to Hep B testing equipment, 2 (0.3%) had the He</w:t>
      </w:r>
      <w:r w:rsidR="001D472D">
        <w:rPr>
          <w:rFonts w:ascii="Times New Roman" w:hAnsi="Times New Roman" w:cs="Times New Roman"/>
          <w:sz w:val="24"/>
          <w:szCs w:val="24"/>
        </w:rPr>
        <w:t>p B reagents.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1"/>
        <w:gridCol w:w="1470"/>
        <w:gridCol w:w="1298"/>
        <w:gridCol w:w="1298"/>
        <w:gridCol w:w="1423"/>
        <w:gridCol w:w="1298"/>
        <w:gridCol w:w="1292"/>
      </w:tblGrid>
      <w:tr w:rsidR="00E8173C" w:rsidRPr="00FF63EB" w14:paraId="61B8827E" w14:textId="77777777" w:rsidTr="00116A09">
        <w:trPr>
          <w:trHeight w:val="480"/>
        </w:trPr>
        <w:tc>
          <w:tcPr>
            <w:tcW w:w="680" w:type="pct"/>
          </w:tcPr>
          <w:p w14:paraId="622CAD8F" w14:textId="77777777" w:rsidR="00E8173C" w:rsidRDefault="00E8173C"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670B25E2" w14:textId="27CACB2E" w:rsidR="00E8173C" w:rsidRPr="005E3A37" w:rsidRDefault="00E8173C" w:rsidP="00E8173C">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b/>
                <w:bCs/>
                <w:sz w:val="24"/>
                <w:szCs w:val="24"/>
                <w:lang w:val="en-GB" w:eastAsia="en-GB"/>
              </w:rPr>
              <w:t>Facilities with Hep B e</w:t>
            </w:r>
            <w:r w:rsidRPr="005E3A37">
              <w:rPr>
                <w:rFonts w:ascii="Times New Roman" w:eastAsia="Times New Roman" w:hAnsi="Times New Roman" w:cs="Times New Roman"/>
                <w:b/>
                <w:bCs/>
                <w:sz w:val="24"/>
                <w:szCs w:val="24"/>
                <w:lang w:val="en-GB" w:eastAsia="en-GB"/>
              </w:rPr>
              <w:t>quipment</w:t>
            </w:r>
          </w:p>
        </w:tc>
        <w:tc>
          <w:tcPr>
            <w:tcW w:w="694" w:type="pct"/>
            <w:shd w:val="clear" w:color="auto" w:fill="auto"/>
            <w:tcMar>
              <w:top w:w="15" w:type="dxa"/>
              <w:left w:w="57" w:type="dxa"/>
              <w:bottom w:w="0" w:type="dxa"/>
              <w:right w:w="57" w:type="dxa"/>
            </w:tcMar>
            <w:vAlign w:val="center"/>
            <w:hideMark/>
          </w:tcPr>
          <w:p w14:paraId="31B92E43" w14:textId="77777777" w:rsidR="00E8173C" w:rsidRPr="005E3A37" w:rsidRDefault="00E8173C" w:rsidP="00116A09">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Frequency</w:t>
            </w:r>
          </w:p>
        </w:tc>
        <w:tc>
          <w:tcPr>
            <w:tcW w:w="694" w:type="pct"/>
            <w:shd w:val="clear" w:color="auto" w:fill="auto"/>
            <w:vAlign w:val="center"/>
          </w:tcPr>
          <w:p w14:paraId="28308E0B" w14:textId="77777777" w:rsidR="00E8173C" w:rsidRPr="005E3A37" w:rsidRDefault="00E8173C" w:rsidP="00116A09">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Percent</w:t>
            </w:r>
          </w:p>
        </w:tc>
        <w:tc>
          <w:tcPr>
            <w:tcW w:w="761" w:type="pct"/>
            <w:shd w:val="clear" w:color="auto" w:fill="auto"/>
          </w:tcPr>
          <w:p w14:paraId="69C5FD55" w14:textId="78A32B19" w:rsidR="00E8173C" w:rsidRPr="005E3A37" w:rsidRDefault="00E8173C" w:rsidP="00E8173C">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Facilities without Hep B e</w:t>
            </w:r>
            <w:r w:rsidRPr="00DF1D18">
              <w:rPr>
                <w:rFonts w:ascii="Times New Roman" w:eastAsia="Times New Roman" w:hAnsi="Times New Roman" w:cs="Times New Roman"/>
                <w:b/>
                <w:bCs/>
                <w:sz w:val="24"/>
                <w:szCs w:val="24"/>
                <w:lang w:val="en-GB" w:eastAsia="en-GB"/>
              </w:rPr>
              <w:t>quipment</w:t>
            </w:r>
          </w:p>
        </w:tc>
        <w:tc>
          <w:tcPr>
            <w:tcW w:w="694" w:type="pct"/>
            <w:shd w:val="clear" w:color="auto" w:fill="auto"/>
          </w:tcPr>
          <w:p w14:paraId="6B948EB4" w14:textId="77777777" w:rsidR="00E8173C" w:rsidRDefault="00E8173C" w:rsidP="00116A09">
            <w:pPr>
              <w:spacing w:after="0" w:line="240" w:lineRule="auto"/>
              <w:jc w:val="center"/>
              <w:rPr>
                <w:rFonts w:ascii="Times New Roman" w:eastAsia="Times New Roman" w:hAnsi="Times New Roman" w:cs="Times New Roman"/>
                <w:b/>
                <w:bCs/>
                <w:sz w:val="24"/>
                <w:szCs w:val="24"/>
                <w:lang w:val="en-GB" w:eastAsia="en-GB"/>
              </w:rPr>
            </w:pPr>
          </w:p>
          <w:p w14:paraId="3D336DA7" w14:textId="77777777" w:rsidR="00E8173C" w:rsidRDefault="00E8173C" w:rsidP="00116A09">
            <w:pPr>
              <w:spacing w:after="0" w:line="240" w:lineRule="auto"/>
              <w:jc w:val="center"/>
              <w:rPr>
                <w:rFonts w:ascii="Times New Roman" w:eastAsia="Times New Roman" w:hAnsi="Times New Roman" w:cs="Times New Roman"/>
                <w:b/>
                <w:bCs/>
                <w:sz w:val="24"/>
                <w:szCs w:val="24"/>
                <w:lang w:val="en-GB" w:eastAsia="en-GB"/>
              </w:rPr>
            </w:pPr>
          </w:p>
          <w:p w14:paraId="7902669F" w14:textId="77777777" w:rsidR="00E8173C" w:rsidRPr="00DF1D18" w:rsidRDefault="00E8173C" w:rsidP="00116A09">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Frequency</w:t>
            </w:r>
          </w:p>
        </w:tc>
        <w:tc>
          <w:tcPr>
            <w:tcW w:w="691" w:type="pct"/>
            <w:shd w:val="clear" w:color="auto" w:fill="auto"/>
          </w:tcPr>
          <w:p w14:paraId="6C27E27C" w14:textId="77777777" w:rsidR="00E8173C" w:rsidRDefault="00E8173C" w:rsidP="00116A09">
            <w:pPr>
              <w:spacing w:after="0" w:line="240" w:lineRule="auto"/>
              <w:jc w:val="center"/>
              <w:rPr>
                <w:rFonts w:ascii="Times New Roman" w:eastAsia="Times New Roman" w:hAnsi="Times New Roman" w:cs="Times New Roman"/>
                <w:b/>
                <w:bCs/>
                <w:sz w:val="24"/>
                <w:szCs w:val="24"/>
                <w:lang w:val="en-GB" w:eastAsia="en-GB"/>
              </w:rPr>
            </w:pPr>
          </w:p>
          <w:p w14:paraId="5128B1A5" w14:textId="77777777" w:rsidR="00E8173C" w:rsidRDefault="00E8173C" w:rsidP="00116A09">
            <w:pPr>
              <w:spacing w:after="0" w:line="240" w:lineRule="auto"/>
              <w:jc w:val="center"/>
              <w:rPr>
                <w:rFonts w:ascii="Times New Roman" w:eastAsia="Times New Roman" w:hAnsi="Times New Roman" w:cs="Times New Roman"/>
                <w:b/>
                <w:bCs/>
                <w:sz w:val="24"/>
                <w:szCs w:val="24"/>
                <w:lang w:val="en-GB" w:eastAsia="en-GB"/>
              </w:rPr>
            </w:pPr>
          </w:p>
          <w:p w14:paraId="2133F7DC" w14:textId="77777777" w:rsidR="00E8173C" w:rsidRPr="00DF1D18" w:rsidRDefault="00E8173C" w:rsidP="00116A09">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Percent</w:t>
            </w:r>
          </w:p>
        </w:tc>
      </w:tr>
      <w:tr w:rsidR="00FA43CB" w:rsidRPr="00FF63EB" w14:paraId="1CF3D8C3" w14:textId="77777777" w:rsidTr="00116A09">
        <w:trPr>
          <w:trHeight w:val="345"/>
        </w:trPr>
        <w:tc>
          <w:tcPr>
            <w:tcW w:w="680" w:type="pct"/>
            <w:vMerge w:val="restart"/>
          </w:tcPr>
          <w:p w14:paraId="7E73183A" w14:textId="71CECA2F" w:rsidR="00FA43CB" w:rsidRPr="005E3A37" w:rsidRDefault="00FA43CB" w:rsidP="00E8173C">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Availability of Hep B reagents</w:t>
            </w:r>
          </w:p>
        </w:tc>
        <w:tc>
          <w:tcPr>
            <w:tcW w:w="786" w:type="pct"/>
            <w:shd w:val="clear" w:color="auto" w:fill="auto"/>
            <w:tcMar>
              <w:top w:w="15" w:type="dxa"/>
              <w:left w:w="57" w:type="dxa"/>
              <w:bottom w:w="0" w:type="dxa"/>
              <w:right w:w="57" w:type="dxa"/>
            </w:tcMar>
            <w:vAlign w:val="center"/>
            <w:hideMark/>
          </w:tcPr>
          <w:p w14:paraId="20755DF6"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NO</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51A267A1" w14:textId="304069D2"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30</w:t>
            </w:r>
          </w:p>
        </w:tc>
        <w:tc>
          <w:tcPr>
            <w:tcW w:w="694" w:type="pct"/>
            <w:shd w:val="clear" w:color="auto" w:fill="auto"/>
            <w:vAlign w:val="center"/>
          </w:tcPr>
          <w:p w14:paraId="5E6E6D58" w14:textId="0716157A"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12.0</w:t>
            </w:r>
            <w:r w:rsidRPr="005E3A37">
              <w:rPr>
                <w:rFonts w:ascii="Times New Roman" w:eastAsia="Times New Roman" w:hAnsi="Times New Roman" w:cs="Times New Roman"/>
                <w:sz w:val="24"/>
                <w:szCs w:val="24"/>
                <w:lang w:val="en-GB" w:eastAsia="en-GB"/>
              </w:rPr>
              <w:t>%</w:t>
            </w:r>
          </w:p>
        </w:tc>
        <w:tc>
          <w:tcPr>
            <w:tcW w:w="761" w:type="pct"/>
            <w:shd w:val="clear" w:color="auto" w:fill="auto"/>
          </w:tcPr>
          <w:p w14:paraId="4D65AB59" w14:textId="77777777" w:rsidR="00FA43CB" w:rsidRPr="00DF1D18" w:rsidRDefault="00FA43CB" w:rsidP="00116A09">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NO </w:t>
            </w:r>
          </w:p>
        </w:tc>
        <w:tc>
          <w:tcPr>
            <w:tcW w:w="694" w:type="pct"/>
            <w:shd w:val="clear" w:color="auto" w:fill="auto"/>
          </w:tcPr>
          <w:p w14:paraId="506B6221" w14:textId="6BBB2A41"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600</w:t>
            </w:r>
          </w:p>
        </w:tc>
        <w:tc>
          <w:tcPr>
            <w:tcW w:w="691" w:type="pct"/>
            <w:shd w:val="clear" w:color="auto" w:fill="auto"/>
          </w:tcPr>
          <w:p w14:paraId="42A05BF0" w14:textId="692E4C3B"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99</w:t>
            </w:r>
            <w:r w:rsidRPr="00DF1D18">
              <w:rPr>
                <w:rFonts w:ascii="Times New Roman" w:eastAsia="Times New Roman" w:hAnsi="Times New Roman" w:cs="Times New Roman"/>
                <w:bCs/>
                <w:sz w:val="24"/>
                <w:szCs w:val="24"/>
                <w:lang w:val="en-GB" w:eastAsia="en-GB"/>
              </w:rPr>
              <w:t>.7%</w:t>
            </w:r>
          </w:p>
        </w:tc>
      </w:tr>
      <w:tr w:rsidR="00FA43CB" w:rsidRPr="00FF63EB" w14:paraId="68AC7E83" w14:textId="77777777" w:rsidTr="00116A09">
        <w:trPr>
          <w:trHeight w:val="327"/>
        </w:trPr>
        <w:tc>
          <w:tcPr>
            <w:tcW w:w="680" w:type="pct"/>
            <w:vMerge/>
          </w:tcPr>
          <w:p w14:paraId="51CF6AC2" w14:textId="77777777" w:rsidR="00FA43CB" w:rsidRPr="005E3A37" w:rsidRDefault="00FA43CB"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1D3F7DFA"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YES</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27D0B012" w14:textId="5252C27C"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220</w:t>
            </w:r>
          </w:p>
        </w:tc>
        <w:tc>
          <w:tcPr>
            <w:tcW w:w="694" w:type="pct"/>
            <w:shd w:val="clear" w:color="auto" w:fill="auto"/>
            <w:vAlign w:val="center"/>
          </w:tcPr>
          <w:p w14:paraId="0BFF6AA0" w14:textId="158F066B"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88.0</w:t>
            </w:r>
            <w:r w:rsidRPr="005E3A37">
              <w:rPr>
                <w:rFonts w:ascii="Times New Roman" w:eastAsia="Times New Roman" w:hAnsi="Times New Roman" w:cs="Times New Roman"/>
                <w:sz w:val="24"/>
                <w:szCs w:val="24"/>
                <w:lang w:val="en-GB" w:eastAsia="en-GB"/>
              </w:rPr>
              <w:t>%</w:t>
            </w:r>
          </w:p>
        </w:tc>
        <w:tc>
          <w:tcPr>
            <w:tcW w:w="761" w:type="pct"/>
            <w:shd w:val="clear" w:color="auto" w:fill="auto"/>
          </w:tcPr>
          <w:p w14:paraId="60AA258F" w14:textId="77777777" w:rsidR="00FA43CB" w:rsidRPr="00DF1D18" w:rsidRDefault="00FA43CB" w:rsidP="00116A09">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YES </w:t>
            </w:r>
          </w:p>
        </w:tc>
        <w:tc>
          <w:tcPr>
            <w:tcW w:w="694" w:type="pct"/>
            <w:shd w:val="clear" w:color="auto" w:fill="auto"/>
          </w:tcPr>
          <w:p w14:paraId="7A6FC9F2" w14:textId="11790B82"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2</w:t>
            </w:r>
          </w:p>
        </w:tc>
        <w:tc>
          <w:tcPr>
            <w:tcW w:w="691" w:type="pct"/>
            <w:shd w:val="clear" w:color="auto" w:fill="auto"/>
          </w:tcPr>
          <w:p w14:paraId="2DA33171" w14:textId="232157AE"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0.</w:t>
            </w:r>
            <w:r w:rsidRPr="00DF1D18">
              <w:rPr>
                <w:rFonts w:ascii="Times New Roman" w:eastAsia="Times New Roman" w:hAnsi="Times New Roman" w:cs="Times New Roman"/>
                <w:bCs/>
                <w:sz w:val="24"/>
                <w:szCs w:val="24"/>
                <w:lang w:val="en-GB" w:eastAsia="en-GB"/>
              </w:rPr>
              <w:t>3%</w:t>
            </w:r>
          </w:p>
        </w:tc>
      </w:tr>
      <w:tr w:rsidR="00FA43CB" w:rsidRPr="00FF63EB" w14:paraId="6D785C35" w14:textId="77777777" w:rsidTr="00116A09">
        <w:trPr>
          <w:trHeight w:val="325"/>
        </w:trPr>
        <w:tc>
          <w:tcPr>
            <w:tcW w:w="680" w:type="pct"/>
            <w:vMerge/>
          </w:tcPr>
          <w:p w14:paraId="3C7E45DA" w14:textId="77777777" w:rsidR="00FA43CB" w:rsidRPr="005E3A37" w:rsidRDefault="00FA43CB"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534A8300"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Total</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6C9089CA" w14:textId="18A98F15" w:rsidR="00FA43CB" w:rsidRPr="00B710F6" w:rsidRDefault="00FA43CB"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sz w:val="24"/>
                <w:szCs w:val="24"/>
                <w:lang w:val="en-GB" w:eastAsia="en-GB"/>
              </w:rPr>
              <w:t>250</w:t>
            </w:r>
          </w:p>
        </w:tc>
        <w:tc>
          <w:tcPr>
            <w:tcW w:w="694" w:type="pct"/>
            <w:shd w:val="clear" w:color="auto" w:fill="auto"/>
            <w:vAlign w:val="center"/>
          </w:tcPr>
          <w:p w14:paraId="0002EEB7" w14:textId="77777777" w:rsidR="00FA43CB" w:rsidRPr="00B710F6" w:rsidRDefault="00FA43CB" w:rsidP="00116A09">
            <w:pPr>
              <w:spacing w:after="0" w:line="240" w:lineRule="auto"/>
              <w:jc w:val="center"/>
              <w:rPr>
                <w:rFonts w:ascii="Times New Roman" w:eastAsia="Times New Roman" w:hAnsi="Times New Roman" w:cs="Times New Roman"/>
                <w:b/>
                <w:sz w:val="24"/>
                <w:szCs w:val="24"/>
                <w:lang w:val="en-GB" w:eastAsia="en-GB"/>
              </w:rPr>
            </w:pPr>
            <w:r w:rsidRPr="00B710F6">
              <w:rPr>
                <w:rFonts w:ascii="Times New Roman" w:eastAsia="Times New Roman" w:hAnsi="Times New Roman" w:cs="Times New Roman"/>
                <w:b/>
                <w:sz w:val="24"/>
                <w:szCs w:val="24"/>
                <w:lang w:val="en-GB" w:eastAsia="en-GB"/>
              </w:rPr>
              <w:t>100.0%</w:t>
            </w:r>
          </w:p>
        </w:tc>
        <w:tc>
          <w:tcPr>
            <w:tcW w:w="761" w:type="pct"/>
            <w:shd w:val="clear" w:color="auto" w:fill="auto"/>
          </w:tcPr>
          <w:p w14:paraId="0B8C9E5A" w14:textId="77777777" w:rsidR="00FA43CB" w:rsidRPr="00B710F6" w:rsidRDefault="00FA43CB" w:rsidP="00116A09">
            <w:pPr>
              <w:spacing w:after="0" w:line="240" w:lineRule="auto"/>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 xml:space="preserve">Total </w:t>
            </w:r>
          </w:p>
        </w:tc>
        <w:tc>
          <w:tcPr>
            <w:tcW w:w="694" w:type="pct"/>
            <w:shd w:val="clear" w:color="auto" w:fill="auto"/>
          </w:tcPr>
          <w:p w14:paraId="2CA39B32" w14:textId="35F5B7F9" w:rsidR="00FA43CB" w:rsidRPr="00B710F6" w:rsidRDefault="00FA43CB" w:rsidP="00116A09">
            <w:pPr>
              <w:spacing w:after="0" w:line="240" w:lineRule="auto"/>
              <w:jc w:val="center"/>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602</w:t>
            </w:r>
          </w:p>
        </w:tc>
        <w:tc>
          <w:tcPr>
            <w:tcW w:w="691" w:type="pct"/>
            <w:shd w:val="clear" w:color="auto" w:fill="auto"/>
          </w:tcPr>
          <w:p w14:paraId="1B858CD4" w14:textId="77777777" w:rsidR="00FA43CB" w:rsidRPr="00B710F6" w:rsidRDefault="00FA43CB" w:rsidP="00116A09">
            <w:pPr>
              <w:spacing w:after="0" w:line="240" w:lineRule="auto"/>
              <w:jc w:val="center"/>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100.0%</w:t>
            </w:r>
          </w:p>
        </w:tc>
      </w:tr>
    </w:tbl>
    <w:p w14:paraId="74C91B63" w14:textId="1DE59C72" w:rsidR="00E8173C" w:rsidRPr="00C834DD" w:rsidRDefault="00E8173C" w:rsidP="00E8173C">
      <w:pPr>
        <w:pStyle w:val="Caption"/>
        <w:rPr>
          <w:rFonts w:ascii="Times New Roman" w:hAnsi="Times New Roman" w:cs="Times New Roman"/>
          <w:sz w:val="20"/>
          <w:szCs w:val="20"/>
        </w:rPr>
      </w:pPr>
      <w:bookmarkStart w:id="78" w:name="_Toc521514678"/>
      <w:r w:rsidRPr="00C834DD">
        <w:rPr>
          <w:rFonts w:ascii="Times New Roman" w:hAnsi="Times New Roman" w:cs="Times New Roman"/>
          <w:sz w:val="20"/>
          <w:szCs w:val="20"/>
        </w:rPr>
        <w:t xml:space="preserve">Table </w:t>
      </w:r>
      <w:r w:rsidRPr="00C834DD">
        <w:rPr>
          <w:rFonts w:ascii="Times New Roman" w:hAnsi="Times New Roman" w:cs="Times New Roman"/>
          <w:sz w:val="20"/>
          <w:szCs w:val="20"/>
        </w:rPr>
        <w:fldChar w:fldCharType="begin"/>
      </w:r>
      <w:r w:rsidRPr="00C834DD">
        <w:rPr>
          <w:rFonts w:ascii="Times New Roman" w:hAnsi="Times New Roman" w:cs="Times New Roman"/>
          <w:sz w:val="20"/>
          <w:szCs w:val="20"/>
        </w:rPr>
        <w:instrText xml:space="preserve"> SEQ Table \* ARABIC </w:instrText>
      </w:r>
      <w:r w:rsidRPr="00C834DD">
        <w:rPr>
          <w:rFonts w:ascii="Times New Roman" w:hAnsi="Times New Roman" w:cs="Times New Roman"/>
          <w:sz w:val="20"/>
          <w:szCs w:val="20"/>
        </w:rPr>
        <w:fldChar w:fldCharType="separate"/>
      </w:r>
      <w:r w:rsidR="00116A09">
        <w:rPr>
          <w:rFonts w:ascii="Times New Roman" w:hAnsi="Times New Roman" w:cs="Times New Roman"/>
          <w:noProof/>
          <w:sz w:val="20"/>
          <w:szCs w:val="20"/>
        </w:rPr>
        <w:t>15</w:t>
      </w:r>
      <w:r w:rsidRPr="00C834DD">
        <w:rPr>
          <w:rFonts w:ascii="Times New Roman" w:hAnsi="Times New Roman" w:cs="Times New Roman"/>
          <w:sz w:val="20"/>
          <w:szCs w:val="20"/>
        </w:rPr>
        <w:fldChar w:fldCharType="end"/>
      </w:r>
      <w:r w:rsidRPr="00C834DD">
        <w:rPr>
          <w:rFonts w:ascii="Times New Roman" w:hAnsi="Times New Roman" w:cs="Times New Roman"/>
          <w:sz w:val="20"/>
          <w:szCs w:val="20"/>
        </w:rPr>
        <w:t xml:space="preserve">: </w:t>
      </w:r>
      <w:r w:rsidR="00143E42" w:rsidRPr="00C834DD">
        <w:rPr>
          <w:rFonts w:ascii="Times New Roman" w:hAnsi="Times New Roman" w:cs="Times New Roman"/>
          <w:sz w:val="20"/>
          <w:szCs w:val="20"/>
        </w:rPr>
        <w:t>Hep B equipment vs reagents</w:t>
      </w:r>
      <w:bookmarkEnd w:id="78"/>
    </w:p>
    <w:p w14:paraId="1D5230DE" w14:textId="77777777" w:rsidR="001072C2" w:rsidRPr="00E63091" w:rsidRDefault="00344ECB" w:rsidP="00E63091">
      <w:pPr>
        <w:pStyle w:val="Heading1"/>
        <w:numPr>
          <w:ilvl w:val="2"/>
          <w:numId w:val="23"/>
        </w:numPr>
        <w:rPr>
          <w:rFonts w:ascii="Times New Roman" w:hAnsi="Times New Roman"/>
          <w:color w:val="002060"/>
          <w:sz w:val="26"/>
          <w:szCs w:val="26"/>
        </w:rPr>
      </w:pPr>
      <w:bookmarkStart w:id="79" w:name="_Toc521514534"/>
      <w:r w:rsidRPr="00E63091">
        <w:rPr>
          <w:rFonts w:ascii="Times New Roman" w:hAnsi="Times New Roman"/>
          <w:color w:val="002060"/>
          <w:sz w:val="26"/>
          <w:szCs w:val="26"/>
        </w:rPr>
        <w:t>Hepatitis C Testing</w:t>
      </w:r>
      <w:bookmarkEnd w:id="79"/>
    </w:p>
    <w:p w14:paraId="752963B3" w14:textId="16D6778B" w:rsidR="001D71FC" w:rsidRDefault="001D71FC" w:rsidP="000673EE">
      <w:pPr>
        <w:spacing w:before="120" w:after="120" w:line="360" w:lineRule="auto"/>
        <w:jc w:val="both"/>
        <w:rPr>
          <w:rFonts w:ascii="Times New Roman" w:hAnsi="Times New Roman" w:cs="Times New Roman"/>
          <w:sz w:val="24"/>
          <w:szCs w:val="24"/>
        </w:rPr>
      </w:pPr>
      <w:r w:rsidRPr="001D71FC">
        <w:rPr>
          <w:rFonts w:ascii="Times New Roman" w:hAnsi="Times New Roman" w:cs="Times New Roman"/>
          <w:sz w:val="24"/>
          <w:szCs w:val="24"/>
        </w:rPr>
        <w:t xml:space="preserve">Hepatitis C </w:t>
      </w:r>
      <w:r>
        <w:rPr>
          <w:rFonts w:ascii="Times New Roman" w:hAnsi="Times New Roman" w:cs="Times New Roman"/>
          <w:sz w:val="24"/>
          <w:szCs w:val="24"/>
        </w:rPr>
        <w:t>antibody</w:t>
      </w:r>
      <w:r w:rsidR="00A87D61">
        <w:rPr>
          <w:rFonts w:ascii="Times New Roman" w:hAnsi="Times New Roman" w:cs="Times New Roman"/>
          <w:sz w:val="24"/>
          <w:szCs w:val="24"/>
        </w:rPr>
        <w:t xml:space="preserve"> (HCV)</w:t>
      </w:r>
      <w:r w:rsidR="00865642">
        <w:rPr>
          <w:rFonts w:ascii="Times New Roman" w:hAnsi="Times New Roman" w:cs="Times New Roman"/>
          <w:sz w:val="24"/>
          <w:szCs w:val="24"/>
        </w:rPr>
        <w:t xml:space="preserve"> test</w:t>
      </w:r>
      <w:r>
        <w:rPr>
          <w:rFonts w:ascii="Times New Roman" w:hAnsi="Times New Roman" w:cs="Times New Roman"/>
          <w:sz w:val="24"/>
          <w:szCs w:val="24"/>
        </w:rPr>
        <w:t xml:space="preserve"> is advisable especially for PWID. Where results present as positive, Hepati</w:t>
      </w:r>
      <w:r w:rsidR="00FB21F0">
        <w:rPr>
          <w:rFonts w:ascii="Times New Roman" w:hAnsi="Times New Roman" w:cs="Times New Roman"/>
          <w:sz w:val="24"/>
          <w:szCs w:val="24"/>
        </w:rPr>
        <w:t>ti</w:t>
      </w:r>
      <w:r>
        <w:rPr>
          <w:rFonts w:ascii="Times New Roman" w:hAnsi="Times New Roman" w:cs="Times New Roman"/>
          <w:sz w:val="24"/>
          <w:szCs w:val="24"/>
        </w:rPr>
        <w:t xml:space="preserve">s C treatment should be given.  </w:t>
      </w:r>
      <w:r w:rsidR="000673EE">
        <w:rPr>
          <w:rFonts w:ascii="Times New Roman" w:hAnsi="Times New Roman" w:cs="Times New Roman"/>
          <w:sz w:val="24"/>
          <w:szCs w:val="24"/>
        </w:rPr>
        <w:t xml:space="preserve">An analysis of access to Hep C testing in facilities by county </w:t>
      </w:r>
      <w:r w:rsidRPr="000673EE">
        <w:rPr>
          <w:rFonts w:ascii="Times New Roman" w:hAnsi="Times New Roman" w:cs="Times New Roman"/>
          <w:sz w:val="24"/>
          <w:szCs w:val="24"/>
          <w:highlight w:val="yellow"/>
        </w:rPr>
        <w:t xml:space="preserve">Figure </w:t>
      </w:r>
      <w:r w:rsidR="00C62C32" w:rsidRPr="000673EE">
        <w:rPr>
          <w:rFonts w:ascii="Times New Roman" w:hAnsi="Times New Roman" w:cs="Times New Roman"/>
          <w:sz w:val="24"/>
          <w:szCs w:val="24"/>
          <w:highlight w:val="yellow"/>
        </w:rPr>
        <w:t>XX</w:t>
      </w:r>
      <w:r w:rsidR="00C62C32">
        <w:rPr>
          <w:rFonts w:ascii="Times New Roman" w:hAnsi="Times New Roman" w:cs="Times New Roman"/>
          <w:sz w:val="24"/>
          <w:szCs w:val="24"/>
        </w:rPr>
        <w:t xml:space="preserve"> shows</w:t>
      </w:r>
      <w:r w:rsidR="000673EE">
        <w:rPr>
          <w:rFonts w:ascii="Times New Roman" w:hAnsi="Times New Roman" w:cs="Times New Roman"/>
          <w:sz w:val="24"/>
          <w:szCs w:val="24"/>
        </w:rPr>
        <w:t xml:space="preserve"> that of the 852 facilities assessed </w:t>
      </w:r>
      <w:r w:rsidR="001A3B72">
        <w:rPr>
          <w:rFonts w:ascii="Times New Roman" w:hAnsi="Times New Roman" w:cs="Times New Roman"/>
          <w:sz w:val="24"/>
          <w:szCs w:val="24"/>
        </w:rPr>
        <w:t>all the facilities</w:t>
      </w:r>
      <w:r w:rsidR="000673EE">
        <w:rPr>
          <w:rFonts w:ascii="Times New Roman" w:hAnsi="Times New Roman" w:cs="Times New Roman"/>
          <w:sz w:val="24"/>
          <w:szCs w:val="24"/>
        </w:rPr>
        <w:t xml:space="preserve"> </w:t>
      </w:r>
      <w:r w:rsidR="00C62C32">
        <w:rPr>
          <w:rFonts w:ascii="Times New Roman" w:hAnsi="Times New Roman" w:cs="Times New Roman"/>
          <w:sz w:val="24"/>
          <w:szCs w:val="24"/>
        </w:rPr>
        <w:t>assessed in</w:t>
      </w:r>
      <w:r w:rsidR="003E69B1">
        <w:rPr>
          <w:rFonts w:ascii="Times New Roman" w:hAnsi="Times New Roman" w:cs="Times New Roman"/>
          <w:sz w:val="24"/>
          <w:szCs w:val="24"/>
        </w:rPr>
        <w:t xml:space="preserve"> Narok, Samburu and Trans Nzoia</w:t>
      </w:r>
      <w:r w:rsidR="001A3B72">
        <w:rPr>
          <w:rFonts w:ascii="Times New Roman" w:hAnsi="Times New Roman" w:cs="Times New Roman"/>
          <w:sz w:val="24"/>
          <w:szCs w:val="24"/>
        </w:rPr>
        <w:t xml:space="preserve"> counties did not have access to Hepatitis C testing. However, all the </w:t>
      </w:r>
      <w:r w:rsidR="001A3B72">
        <w:rPr>
          <w:rFonts w:ascii="Times New Roman" w:hAnsi="Times New Roman" w:cs="Times New Roman"/>
          <w:sz w:val="24"/>
          <w:szCs w:val="24"/>
        </w:rPr>
        <w:lastRenderedPageBreak/>
        <w:t>facilities</w:t>
      </w:r>
      <w:r w:rsidR="00C62C32">
        <w:rPr>
          <w:rFonts w:ascii="Times New Roman" w:hAnsi="Times New Roman" w:cs="Times New Roman"/>
          <w:sz w:val="24"/>
          <w:szCs w:val="24"/>
        </w:rPr>
        <w:t xml:space="preserve"> assessed in</w:t>
      </w:r>
      <w:r w:rsidR="001A3B72">
        <w:rPr>
          <w:rFonts w:ascii="Times New Roman" w:hAnsi="Times New Roman" w:cs="Times New Roman"/>
          <w:sz w:val="24"/>
          <w:szCs w:val="24"/>
        </w:rPr>
        <w:t xml:space="preserve"> Marsabit county had access to Hepatitis C testing.</w:t>
      </w:r>
      <w:r w:rsidR="00C62C32">
        <w:rPr>
          <w:rFonts w:ascii="Times New Roman" w:hAnsi="Times New Roman" w:cs="Times New Roman"/>
          <w:sz w:val="24"/>
          <w:szCs w:val="24"/>
        </w:rPr>
        <w:t xml:space="preserve"> All other facilities in the various counties had access to a certain percentage.</w:t>
      </w:r>
    </w:p>
    <w:p w14:paraId="13CCA545" w14:textId="394C7773" w:rsidR="00356942" w:rsidRDefault="00E70481" w:rsidP="00356942">
      <w:pPr>
        <w:rPr>
          <w:highlight w:val="yellow"/>
        </w:rPr>
      </w:pPr>
      <w:r w:rsidRPr="00E70481">
        <w:rPr>
          <w:noProof/>
        </w:rPr>
        <w:drawing>
          <wp:inline distT="0" distB="0" distL="0" distR="0" wp14:anchorId="497F26E4" wp14:editId="607EAD99">
            <wp:extent cx="5943600" cy="2667044"/>
            <wp:effectExtent l="0" t="0" r="0" b="0"/>
            <wp:docPr id="180345" name="Picture 180345"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wanjohi.CHAI\Desktop\Cap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67044"/>
                    </a:xfrm>
                    <a:prstGeom prst="rect">
                      <a:avLst/>
                    </a:prstGeom>
                    <a:noFill/>
                    <a:ln>
                      <a:noFill/>
                    </a:ln>
                  </pic:spPr>
                </pic:pic>
              </a:graphicData>
            </a:graphic>
          </wp:inline>
        </w:drawing>
      </w:r>
    </w:p>
    <w:p w14:paraId="2CECF4A6" w14:textId="401A7491" w:rsidR="00356942" w:rsidRPr="000340AC" w:rsidRDefault="000673EE" w:rsidP="000673EE">
      <w:pPr>
        <w:pStyle w:val="Caption"/>
        <w:rPr>
          <w:rFonts w:ascii="Times New Roman" w:hAnsi="Times New Roman" w:cs="Times New Roman"/>
          <w:sz w:val="20"/>
          <w:szCs w:val="20"/>
          <w:highlight w:val="yellow"/>
        </w:rPr>
      </w:pPr>
      <w:bookmarkStart w:id="80" w:name="_Toc521514634"/>
      <w:r w:rsidRPr="000673EE">
        <w:rPr>
          <w:rFonts w:ascii="Times New Roman" w:hAnsi="Times New Roman" w:cs="Times New Roman"/>
          <w:sz w:val="20"/>
          <w:szCs w:val="20"/>
        </w:rPr>
        <w:t xml:space="preserve">Figure </w:t>
      </w:r>
      <w:r w:rsidRPr="000673EE">
        <w:rPr>
          <w:rFonts w:ascii="Times New Roman" w:hAnsi="Times New Roman" w:cs="Times New Roman"/>
          <w:sz w:val="20"/>
          <w:szCs w:val="20"/>
        </w:rPr>
        <w:fldChar w:fldCharType="begin"/>
      </w:r>
      <w:r w:rsidRPr="000673EE">
        <w:rPr>
          <w:rFonts w:ascii="Times New Roman" w:hAnsi="Times New Roman" w:cs="Times New Roman"/>
          <w:sz w:val="20"/>
          <w:szCs w:val="20"/>
        </w:rPr>
        <w:instrText xml:space="preserve"> SEQ Figure \* ARABIC </w:instrText>
      </w:r>
      <w:r w:rsidRPr="000673EE">
        <w:rPr>
          <w:rFonts w:ascii="Times New Roman" w:hAnsi="Times New Roman" w:cs="Times New Roman"/>
          <w:sz w:val="20"/>
          <w:szCs w:val="20"/>
        </w:rPr>
        <w:fldChar w:fldCharType="separate"/>
      </w:r>
      <w:r w:rsidR="00E1547C">
        <w:rPr>
          <w:rFonts w:ascii="Times New Roman" w:hAnsi="Times New Roman" w:cs="Times New Roman"/>
          <w:noProof/>
          <w:sz w:val="20"/>
          <w:szCs w:val="20"/>
        </w:rPr>
        <w:t>19</w:t>
      </w:r>
      <w:r w:rsidRPr="000673EE">
        <w:rPr>
          <w:rFonts w:ascii="Times New Roman" w:hAnsi="Times New Roman" w:cs="Times New Roman"/>
          <w:sz w:val="20"/>
          <w:szCs w:val="20"/>
        </w:rPr>
        <w:fldChar w:fldCharType="end"/>
      </w:r>
      <w:r w:rsidRPr="000673EE">
        <w:rPr>
          <w:rFonts w:ascii="Times New Roman" w:hAnsi="Times New Roman" w:cs="Times New Roman"/>
          <w:sz w:val="20"/>
          <w:szCs w:val="20"/>
        </w:rPr>
        <w:t>:</w:t>
      </w:r>
      <w:r w:rsidR="001D71FC" w:rsidRPr="000673EE">
        <w:rPr>
          <w:rFonts w:ascii="Times New Roman" w:hAnsi="Times New Roman" w:cs="Times New Roman"/>
          <w:sz w:val="20"/>
          <w:szCs w:val="20"/>
        </w:rPr>
        <w:t xml:space="preserve"> Access</w:t>
      </w:r>
      <w:r w:rsidR="001D71FC" w:rsidRPr="000340AC">
        <w:rPr>
          <w:rFonts w:ascii="Times New Roman" w:hAnsi="Times New Roman" w:cs="Times New Roman"/>
          <w:sz w:val="20"/>
          <w:szCs w:val="20"/>
        </w:rPr>
        <w:t xml:space="preserve"> to Hepatitis C testing in facilities by county</w:t>
      </w:r>
      <w:bookmarkEnd w:id="80"/>
    </w:p>
    <w:p w14:paraId="531A7A9C" w14:textId="7EB68A3C" w:rsidR="002B54CA" w:rsidRPr="001A3B72" w:rsidRDefault="00C62C32" w:rsidP="00730F8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county analysis of the 852 facilities in </w:t>
      </w:r>
      <w:r w:rsidR="003B64F7" w:rsidRPr="00A14217">
        <w:rPr>
          <w:rFonts w:ascii="Times New Roman" w:hAnsi="Times New Roman" w:cs="Times New Roman"/>
          <w:sz w:val="24"/>
          <w:szCs w:val="24"/>
          <w:highlight w:val="yellow"/>
        </w:rPr>
        <w:t>figure XX</w:t>
      </w:r>
      <w:r w:rsidR="00A14217">
        <w:rPr>
          <w:rFonts w:ascii="Times New Roman" w:hAnsi="Times New Roman" w:cs="Times New Roman"/>
          <w:sz w:val="24"/>
          <w:szCs w:val="24"/>
        </w:rPr>
        <w:t xml:space="preserve"> indicates that</w:t>
      </w:r>
      <w:r>
        <w:rPr>
          <w:rFonts w:ascii="Times New Roman" w:hAnsi="Times New Roman" w:cs="Times New Roman"/>
          <w:sz w:val="24"/>
          <w:szCs w:val="24"/>
        </w:rPr>
        <w:t xml:space="preserve"> facilities assessed in </w:t>
      </w:r>
      <w:r w:rsidR="00A14217">
        <w:rPr>
          <w:rFonts w:ascii="Times New Roman" w:hAnsi="Times New Roman" w:cs="Times New Roman"/>
          <w:sz w:val="24"/>
          <w:szCs w:val="24"/>
        </w:rPr>
        <w:t xml:space="preserve">Marsabit county </w:t>
      </w:r>
      <w:r w:rsidR="003B64F7">
        <w:rPr>
          <w:rFonts w:ascii="Times New Roman" w:hAnsi="Times New Roman" w:cs="Times New Roman"/>
          <w:sz w:val="24"/>
          <w:szCs w:val="24"/>
        </w:rPr>
        <w:t xml:space="preserve">carried out the </w:t>
      </w:r>
      <w:r w:rsidR="00A14217">
        <w:rPr>
          <w:rFonts w:ascii="Times New Roman" w:hAnsi="Times New Roman" w:cs="Times New Roman"/>
          <w:sz w:val="24"/>
          <w:szCs w:val="24"/>
        </w:rPr>
        <w:t xml:space="preserve">Hep C </w:t>
      </w:r>
      <w:r w:rsidR="003B64F7">
        <w:rPr>
          <w:rFonts w:ascii="Times New Roman" w:hAnsi="Times New Roman" w:cs="Times New Roman"/>
          <w:sz w:val="24"/>
          <w:szCs w:val="24"/>
        </w:rPr>
        <w:t xml:space="preserve">testing onsite while all the facilities in </w:t>
      </w:r>
      <w:r>
        <w:rPr>
          <w:rFonts w:ascii="Times New Roman" w:hAnsi="Times New Roman" w:cs="Times New Roman"/>
          <w:sz w:val="24"/>
          <w:szCs w:val="24"/>
        </w:rPr>
        <w:t xml:space="preserve">five (5) counties: </w:t>
      </w:r>
      <w:r w:rsidR="003B64F7">
        <w:rPr>
          <w:rFonts w:ascii="Times New Roman" w:hAnsi="Times New Roman" w:cs="Times New Roman"/>
          <w:sz w:val="24"/>
          <w:szCs w:val="24"/>
        </w:rPr>
        <w:t>Kwale, Nandi, Narok, Samburu and Trans-Nzo</w:t>
      </w:r>
      <w:r w:rsidR="00A14217">
        <w:rPr>
          <w:rFonts w:ascii="Times New Roman" w:hAnsi="Times New Roman" w:cs="Times New Roman"/>
          <w:sz w:val="24"/>
          <w:szCs w:val="24"/>
        </w:rPr>
        <w:t>ia counties carried</w:t>
      </w:r>
      <w:r w:rsidR="003B64F7">
        <w:rPr>
          <w:rFonts w:ascii="Times New Roman" w:hAnsi="Times New Roman" w:cs="Times New Roman"/>
          <w:sz w:val="24"/>
          <w:szCs w:val="24"/>
        </w:rPr>
        <w:t xml:space="preserve"> out the test offsite. </w:t>
      </w:r>
      <w:r>
        <w:rPr>
          <w:rFonts w:ascii="Times New Roman" w:hAnsi="Times New Roman" w:cs="Times New Roman"/>
          <w:sz w:val="24"/>
          <w:szCs w:val="24"/>
        </w:rPr>
        <w:t>All other counties had facilities carrying out on site and offsite</w:t>
      </w:r>
      <w:r w:rsidR="00615B86">
        <w:rPr>
          <w:rFonts w:ascii="Times New Roman" w:hAnsi="Times New Roman" w:cs="Times New Roman"/>
          <w:sz w:val="24"/>
          <w:szCs w:val="24"/>
        </w:rPr>
        <w:t xml:space="preserve"> testing to a certain percentage</w:t>
      </w:r>
      <w:r>
        <w:rPr>
          <w:rFonts w:ascii="Times New Roman" w:hAnsi="Times New Roman" w:cs="Times New Roman"/>
          <w:sz w:val="24"/>
          <w:szCs w:val="24"/>
        </w:rPr>
        <w:t>.</w:t>
      </w:r>
    </w:p>
    <w:p w14:paraId="2A42A972" w14:textId="30A93C65" w:rsidR="002B54CA" w:rsidRDefault="00E70481" w:rsidP="00FA117A">
      <w:pPr>
        <w:rPr>
          <w:highlight w:val="yellow"/>
        </w:rPr>
      </w:pPr>
      <w:r w:rsidRPr="00E70481">
        <w:rPr>
          <w:noProof/>
        </w:rPr>
        <w:drawing>
          <wp:inline distT="0" distB="0" distL="0" distR="0" wp14:anchorId="23EA0C95" wp14:editId="30C45061">
            <wp:extent cx="5943600" cy="2215966"/>
            <wp:effectExtent l="0" t="0" r="0" b="0"/>
            <wp:docPr id="180346" name="Picture 180346"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wanjohi.CHAI\Desktop\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15966"/>
                    </a:xfrm>
                    <a:prstGeom prst="rect">
                      <a:avLst/>
                    </a:prstGeom>
                    <a:noFill/>
                    <a:ln>
                      <a:noFill/>
                    </a:ln>
                  </pic:spPr>
                </pic:pic>
              </a:graphicData>
            </a:graphic>
          </wp:inline>
        </w:drawing>
      </w:r>
    </w:p>
    <w:p w14:paraId="5A6B33CF" w14:textId="6C1A5DDA" w:rsidR="00E82A83" w:rsidRPr="00C62C32" w:rsidRDefault="00C62C32" w:rsidP="00C62C32">
      <w:pPr>
        <w:pStyle w:val="Caption"/>
        <w:rPr>
          <w:rFonts w:ascii="Times New Roman" w:hAnsi="Times New Roman" w:cs="Times New Roman"/>
          <w:sz w:val="20"/>
          <w:szCs w:val="20"/>
        </w:rPr>
      </w:pPr>
      <w:bookmarkStart w:id="81" w:name="_Toc521514635"/>
      <w:r w:rsidRPr="00C62C32">
        <w:rPr>
          <w:rFonts w:ascii="Times New Roman" w:hAnsi="Times New Roman" w:cs="Times New Roman"/>
          <w:sz w:val="20"/>
          <w:szCs w:val="20"/>
        </w:rPr>
        <w:t xml:space="preserve">Figure </w:t>
      </w:r>
      <w:r w:rsidRPr="00C62C32">
        <w:rPr>
          <w:rFonts w:ascii="Times New Roman" w:hAnsi="Times New Roman" w:cs="Times New Roman"/>
          <w:sz w:val="20"/>
          <w:szCs w:val="20"/>
        </w:rPr>
        <w:fldChar w:fldCharType="begin"/>
      </w:r>
      <w:r w:rsidRPr="00C62C32">
        <w:rPr>
          <w:rFonts w:ascii="Times New Roman" w:hAnsi="Times New Roman" w:cs="Times New Roman"/>
          <w:sz w:val="20"/>
          <w:szCs w:val="20"/>
        </w:rPr>
        <w:instrText xml:space="preserve"> SEQ Figure \* ARABIC </w:instrText>
      </w:r>
      <w:r w:rsidRPr="00C62C32">
        <w:rPr>
          <w:rFonts w:ascii="Times New Roman" w:hAnsi="Times New Roman" w:cs="Times New Roman"/>
          <w:sz w:val="20"/>
          <w:szCs w:val="20"/>
        </w:rPr>
        <w:fldChar w:fldCharType="separate"/>
      </w:r>
      <w:r w:rsidR="00E1547C">
        <w:rPr>
          <w:rFonts w:ascii="Times New Roman" w:hAnsi="Times New Roman" w:cs="Times New Roman"/>
          <w:noProof/>
          <w:sz w:val="20"/>
          <w:szCs w:val="20"/>
        </w:rPr>
        <w:t>20</w:t>
      </w:r>
      <w:r w:rsidRPr="00C62C32">
        <w:rPr>
          <w:rFonts w:ascii="Times New Roman" w:hAnsi="Times New Roman" w:cs="Times New Roman"/>
          <w:sz w:val="20"/>
          <w:szCs w:val="20"/>
        </w:rPr>
        <w:fldChar w:fldCharType="end"/>
      </w:r>
      <w:r w:rsidRPr="00C62C32">
        <w:rPr>
          <w:rFonts w:ascii="Times New Roman" w:hAnsi="Times New Roman" w:cs="Times New Roman"/>
          <w:sz w:val="20"/>
          <w:szCs w:val="20"/>
        </w:rPr>
        <w:t>: Proportion</w:t>
      </w:r>
      <w:r w:rsidR="002B54CA" w:rsidRPr="00C62C32">
        <w:rPr>
          <w:rFonts w:ascii="Times New Roman" w:hAnsi="Times New Roman" w:cs="Times New Roman"/>
          <w:sz w:val="20"/>
          <w:szCs w:val="20"/>
        </w:rPr>
        <w:t xml:space="preserve"> of facilities that carry out Hepatitis B testing onsite vs offsite</w:t>
      </w:r>
      <w:bookmarkEnd w:id="81"/>
    </w:p>
    <w:p w14:paraId="5DAF6B48" w14:textId="442404C1" w:rsidR="003B64F7" w:rsidRPr="00473D20" w:rsidRDefault="00473D20" w:rsidP="00A1421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analysis in </w:t>
      </w:r>
      <w:r w:rsidRPr="00A14217">
        <w:rPr>
          <w:rFonts w:ascii="Times New Roman" w:hAnsi="Times New Roman" w:cs="Times New Roman"/>
          <w:sz w:val="24"/>
          <w:szCs w:val="24"/>
          <w:highlight w:val="yellow"/>
        </w:rPr>
        <w:t>table XX</w:t>
      </w:r>
      <w:r w:rsidR="00C62C32">
        <w:rPr>
          <w:rFonts w:ascii="Times New Roman" w:hAnsi="Times New Roman" w:cs="Times New Roman"/>
          <w:sz w:val="24"/>
          <w:szCs w:val="24"/>
        </w:rPr>
        <w:t xml:space="preserve"> indicates that of the 216 facilities that had access to Hep C testing,</w:t>
      </w:r>
      <w:r>
        <w:rPr>
          <w:rFonts w:ascii="Times New Roman" w:hAnsi="Times New Roman" w:cs="Times New Roman"/>
          <w:sz w:val="24"/>
          <w:szCs w:val="24"/>
        </w:rPr>
        <w:t xml:space="preserve"> </w:t>
      </w:r>
      <w:r w:rsidR="008A59E4">
        <w:rPr>
          <w:rFonts w:ascii="Times New Roman" w:hAnsi="Times New Roman" w:cs="Times New Roman"/>
          <w:sz w:val="24"/>
          <w:szCs w:val="24"/>
        </w:rPr>
        <w:t>94 (</w:t>
      </w:r>
      <w:r>
        <w:rPr>
          <w:rFonts w:ascii="Times New Roman" w:hAnsi="Times New Roman" w:cs="Times New Roman"/>
          <w:sz w:val="24"/>
          <w:szCs w:val="24"/>
        </w:rPr>
        <w:t>43.5%</w:t>
      </w:r>
      <w:r w:rsidR="008A59E4">
        <w:rPr>
          <w:rFonts w:ascii="Times New Roman" w:hAnsi="Times New Roman" w:cs="Times New Roman"/>
          <w:sz w:val="24"/>
          <w:szCs w:val="24"/>
        </w:rPr>
        <w:t>)</w:t>
      </w:r>
      <w:r>
        <w:rPr>
          <w:rFonts w:ascii="Times New Roman" w:hAnsi="Times New Roman" w:cs="Times New Roman"/>
          <w:sz w:val="24"/>
          <w:szCs w:val="24"/>
        </w:rPr>
        <w:t xml:space="preserve"> facilities carried</w:t>
      </w:r>
      <w:r w:rsidR="00C62C32">
        <w:rPr>
          <w:rFonts w:ascii="Times New Roman" w:hAnsi="Times New Roman" w:cs="Times New Roman"/>
          <w:sz w:val="24"/>
          <w:szCs w:val="24"/>
        </w:rPr>
        <w:t xml:space="preserve"> out the </w:t>
      </w:r>
      <w:r>
        <w:rPr>
          <w:rFonts w:ascii="Times New Roman" w:hAnsi="Times New Roman" w:cs="Times New Roman"/>
          <w:sz w:val="24"/>
          <w:szCs w:val="24"/>
        </w:rPr>
        <w:t>testing offsite.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C62C32" w:rsidRPr="00FF63EB" w14:paraId="77BAAA08" w14:textId="77777777" w:rsidTr="00C62C32">
        <w:trPr>
          <w:trHeight w:val="417"/>
        </w:trPr>
        <w:tc>
          <w:tcPr>
            <w:tcW w:w="2022" w:type="pct"/>
            <w:shd w:val="clear" w:color="auto" w:fill="auto"/>
            <w:tcMar>
              <w:top w:w="15" w:type="dxa"/>
              <w:left w:w="57" w:type="dxa"/>
              <w:bottom w:w="0" w:type="dxa"/>
              <w:right w:w="57" w:type="dxa"/>
            </w:tcMar>
            <w:hideMark/>
          </w:tcPr>
          <w:p w14:paraId="2DB39641" w14:textId="77777777" w:rsidR="00C62C32" w:rsidRPr="00936255" w:rsidRDefault="00C62C32" w:rsidP="00936255">
            <w:pPr>
              <w:rPr>
                <w:rFonts w:ascii="Times New Roman" w:hAnsi="Times New Roman" w:cs="Times New Roman"/>
                <w:b/>
                <w:sz w:val="24"/>
                <w:szCs w:val="24"/>
              </w:rPr>
            </w:pPr>
            <w:r w:rsidRPr="00936255">
              <w:rPr>
                <w:rFonts w:ascii="Times New Roman" w:hAnsi="Times New Roman" w:cs="Times New Roman"/>
                <w:b/>
                <w:sz w:val="24"/>
                <w:szCs w:val="24"/>
              </w:rPr>
              <w:lastRenderedPageBreak/>
              <w:t xml:space="preserve">Hep-C On/Off Site </w:t>
            </w:r>
          </w:p>
        </w:tc>
        <w:tc>
          <w:tcPr>
            <w:tcW w:w="1388" w:type="pct"/>
            <w:shd w:val="clear" w:color="auto" w:fill="auto"/>
            <w:tcMar>
              <w:top w:w="15" w:type="dxa"/>
              <w:left w:w="57" w:type="dxa"/>
              <w:bottom w:w="0" w:type="dxa"/>
              <w:right w:w="57" w:type="dxa"/>
            </w:tcMar>
            <w:hideMark/>
          </w:tcPr>
          <w:p w14:paraId="5D980112" w14:textId="68CF2DFD" w:rsidR="00C62C32" w:rsidRPr="00936255" w:rsidRDefault="00C62C32" w:rsidP="00730F8C">
            <w:pPr>
              <w:jc w:val="center"/>
              <w:rPr>
                <w:rFonts w:ascii="Times New Roman" w:hAnsi="Times New Roman" w:cs="Times New Roman"/>
                <w:b/>
                <w:sz w:val="24"/>
                <w:szCs w:val="24"/>
              </w:rPr>
            </w:pPr>
            <w:r w:rsidRPr="00936255">
              <w:rPr>
                <w:rFonts w:ascii="Times New Roman" w:hAnsi="Times New Roman" w:cs="Times New Roman"/>
                <w:b/>
                <w:sz w:val="24"/>
                <w:szCs w:val="24"/>
              </w:rPr>
              <w:t>Frequency</w:t>
            </w:r>
          </w:p>
        </w:tc>
        <w:tc>
          <w:tcPr>
            <w:tcW w:w="1590" w:type="pct"/>
            <w:shd w:val="clear" w:color="auto" w:fill="auto"/>
          </w:tcPr>
          <w:p w14:paraId="2B6DF7FE" w14:textId="6F244116" w:rsidR="00C62C32" w:rsidRPr="00936255" w:rsidRDefault="00C62C32" w:rsidP="00730F8C">
            <w:pPr>
              <w:jc w:val="center"/>
              <w:rPr>
                <w:rFonts w:ascii="Times New Roman" w:hAnsi="Times New Roman" w:cs="Times New Roman"/>
                <w:b/>
                <w:sz w:val="24"/>
                <w:szCs w:val="24"/>
              </w:rPr>
            </w:pPr>
            <w:r w:rsidRPr="00936255">
              <w:rPr>
                <w:rFonts w:ascii="Times New Roman" w:hAnsi="Times New Roman" w:cs="Times New Roman"/>
                <w:b/>
                <w:sz w:val="24"/>
                <w:szCs w:val="24"/>
              </w:rPr>
              <w:t>Percent</w:t>
            </w:r>
          </w:p>
        </w:tc>
      </w:tr>
      <w:tr w:rsidR="00A14217" w:rsidRPr="00936255" w14:paraId="058F2F4B" w14:textId="77777777" w:rsidTr="00584673">
        <w:trPr>
          <w:trHeight w:val="327"/>
        </w:trPr>
        <w:tc>
          <w:tcPr>
            <w:tcW w:w="2022" w:type="pct"/>
            <w:shd w:val="clear" w:color="auto" w:fill="auto"/>
            <w:tcMar>
              <w:top w:w="15" w:type="dxa"/>
              <w:left w:w="57" w:type="dxa"/>
              <w:bottom w:w="0" w:type="dxa"/>
              <w:right w:w="57" w:type="dxa"/>
            </w:tcMar>
            <w:hideMark/>
          </w:tcPr>
          <w:p w14:paraId="011B6C46" w14:textId="77777777" w:rsidR="00A14217" w:rsidRPr="00936255" w:rsidRDefault="00A14217" w:rsidP="00584673">
            <w:pPr>
              <w:rPr>
                <w:rFonts w:ascii="Times New Roman" w:hAnsi="Times New Roman" w:cs="Times New Roman"/>
                <w:b/>
                <w:sz w:val="24"/>
                <w:szCs w:val="24"/>
              </w:rPr>
            </w:pPr>
            <w:r w:rsidRPr="00936255">
              <w:rPr>
                <w:rFonts w:ascii="Times New Roman" w:hAnsi="Times New Roman" w:cs="Times New Roman"/>
                <w:b/>
                <w:sz w:val="24"/>
                <w:szCs w:val="24"/>
              </w:rPr>
              <w:t xml:space="preserve">On - Site </w:t>
            </w:r>
          </w:p>
        </w:tc>
        <w:tc>
          <w:tcPr>
            <w:tcW w:w="1388" w:type="pct"/>
            <w:shd w:val="clear" w:color="auto" w:fill="auto"/>
            <w:tcMar>
              <w:top w:w="15" w:type="dxa"/>
              <w:left w:w="57" w:type="dxa"/>
              <w:bottom w:w="0" w:type="dxa"/>
              <w:right w:w="57" w:type="dxa"/>
            </w:tcMar>
            <w:hideMark/>
          </w:tcPr>
          <w:p w14:paraId="14157A19" w14:textId="77777777" w:rsidR="00A14217" w:rsidRPr="00936255" w:rsidRDefault="00A14217" w:rsidP="00584673">
            <w:pPr>
              <w:jc w:val="center"/>
              <w:rPr>
                <w:rFonts w:ascii="Times New Roman" w:hAnsi="Times New Roman" w:cs="Times New Roman"/>
                <w:sz w:val="24"/>
                <w:szCs w:val="24"/>
              </w:rPr>
            </w:pPr>
            <w:r w:rsidRPr="00936255">
              <w:rPr>
                <w:rFonts w:ascii="Times New Roman" w:hAnsi="Times New Roman" w:cs="Times New Roman"/>
                <w:sz w:val="24"/>
                <w:szCs w:val="24"/>
              </w:rPr>
              <w:t>122</w:t>
            </w:r>
          </w:p>
        </w:tc>
        <w:tc>
          <w:tcPr>
            <w:tcW w:w="1590" w:type="pct"/>
            <w:shd w:val="clear" w:color="auto" w:fill="auto"/>
          </w:tcPr>
          <w:p w14:paraId="16F9BB32" w14:textId="77777777" w:rsidR="00A14217" w:rsidRPr="00936255" w:rsidRDefault="00A14217" w:rsidP="00584673">
            <w:pPr>
              <w:jc w:val="center"/>
              <w:rPr>
                <w:rFonts w:ascii="Times New Roman" w:hAnsi="Times New Roman" w:cs="Times New Roman"/>
                <w:sz w:val="24"/>
                <w:szCs w:val="24"/>
              </w:rPr>
            </w:pPr>
            <w:r w:rsidRPr="00936255">
              <w:rPr>
                <w:rFonts w:ascii="Times New Roman" w:hAnsi="Times New Roman" w:cs="Times New Roman"/>
                <w:sz w:val="24"/>
                <w:szCs w:val="24"/>
              </w:rPr>
              <w:t>56.5%</w:t>
            </w:r>
          </w:p>
        </w:tc>
      </w:tr>
      <w:tr w:rsidR="00C62C32" w:rsidRPr="00FF63EB" w14:paraId="2BF4507C" w14:textId="77777777" w:rsidTr="00C62C32">
        <w:trPr>
          <w:trHeight w:val="345"/>
        </w:trPr>
        <w:tc>
          <w:tcPr>
            <w:tcW w:w="2022" w:type="pct"/>
            <w:shd w:val="clear" w:color="auto" w:fill="auto"/>
            <w:tcMar>
              <w:top w:w="15" w:type="dxa"/>
              <w:left w:w="57" w:type="dxa"/>
              <w:bottom w:w="0" w:type="dxa"/>
              <w:right w:w="57" w:type="dxa"/>
            </w:tcMar>
            <w:hideMark/>
          </w:tcPr>
          <w:p w14:paraId="4F19EAD8" w14:textId="77777777" w:rsidR="00C62C32" w:rsidRPr="00936255" w:rsidRDefault="00C62C32" w:rsidP="00936255">
            <w:pPr>
              <w:rPr>
                <w:rFonts w:ascii="Times New Roman" w:hAnsi="Times New Roman" w:cs="Times New Roman"/>
                <w:b/>
                <w:sz w:val="24"/>
                <w:szCs w:val="24"/>
              </w:rPr>
            </w:pPr>
            <w:r w:rsidRPr="00936255">
              <w:rPr>
                <w:rFonts w:ascii="Times New Roman" w:hAnsi="Times New Roman" w:cs="Times New Roman"/>
                <w:b/>
                <w:sz w:val="24"/>
                <w:szCs w:val="24"/>
              </w:rPr>
              <w:t xml:space="preserve">Off - Site </w:t>
            </w:r>
          </w:p>
        </w:tc>
        <w:tc>
          <w:tcPr>
            <w:tcW w:w="1388" w:type="pct"/>
            <w:shd w:val="clear" w:color="auto" w:fill="auto"/>
            <w:tcMar>
              <w:top w:w="15" w:type="dxa"/>
              <w:left w:w="57" w:type="dxa"/>
              <w:bottom w:w="0" w:type="dxa"/>
              <w:right w:w="57" w:type="dxa"/>
            </w:tcMar>
            <w:hideMark/>
          </w:tcPr>
          <w:p w14:paraId="305336B6" w14:textId="5CE1E4B3" w:rsidR="00C62C32" w:rsidRPr="00936255" w:rsidRDefault="00C62C32" w:rsidP="00730F8C">
            <w:pPr>
              <w:jc w:val="center"/>
              <w:rPr>
                <w:rFonts w:ascii="Times New Roman" w:hAnsi="Times New Roman" w:cs="Times New Roman"/>
                <w:sz w:val="24"/>
                <w:szCs w:val="24"/>
              </w:rPr>
            </w:pPr>
            <w:r w:rsidRPr="00936255">
              <w:rPr>
                <w:rFonts w:ascii="Times New Roman" w:hAnsi="Times New Roman" w:cs="Times New Roman"/>
                <w:sz w:val="24"/>
                <w:szCs w:val="24"/>
              </w:rPr>
              <w:t>94</w:t>
            </w:r>
          </w:p>
        </w:tc>
        <w:tc>
          <w:tcPr>
            <w:tcW w:w="1590" w:type="pct"/>
            <w:shd w:val="clear" w:color="auto" w:fill="auto"/>
          </w:tcPr>
          <w:p w14:paraId="0366C095" w14:textId="610F7CAB" w:rsidR="00C62C32" w:rsidRPr="00936255" w:rsidRDefault="00C62C32" w:rsidP="00730F8C">
            <w:pPr>
              <w:jc w:val="center"/>
              <w:rPr>
                <w:rFonts w:ascii="Times New Roman" w:hAnsi="Times New Roman" w:cs="Times New Roman"/>
                <w:sz w:val="24"/>
                <w:szCs w:val="24"/>
              </w:rPr>
            </w:pPr>
            <w:r w:rsidRPr="00936255">
              <w:rPr>
                <w:rFonts w:ascii="Times New Roman" w:hAnsi="Times New Roman" w:cs="Times New Roman"/>
                <w:sz w:val="24"/>
                <w:szCs w:val="24"/>
              </w:rPr>
              <w:t>43.5%</w:t>
            </w:r>
          </w:p>
        </w:tc>
      </w:tr>
      <w:tr w:rsidR="00C62C32" w:rsidRPr="00FF63EB" w14:paraId="166FCD40" w14:textId="77777777" w:rsidTr="00C62C32">
        <w:trPr>
          <w:trHeight w:val="325"/>
        </w:trPr>
        <w:tc>
          <w:tcPr>
            <w:tcW w:w="2022" w:type="pct"/>
            <w:shd w:val="clear" w:color="auto" w:fill="auto"/>
            <w:tcMar>
              <w:top w:w="15" w:type="dxa"/>
              <w:left w:w="57" w:type="dxa"/>
              <w:bottom w:w="0" w:type="dxa"/>
              <w:right w:w="57" w:type="dxa"/>
            </w:tcMar>
            <w:hideMark/>
          </w:tcPr>
          <w:p w14:paraId="0BA8AEB3" w14:textId="77777777" w:rsidR="00C62C32" w:rsidRPr="00936255" w:rsidRDefault="00C62C32" w:rsidP="00936255">
            <w:pPr>
              <w:rPr>
                <w:rFonts w:ascii="Times New Roman" w:hAnsi="Times New Roman" w:cs="Times New Roman"/>
                <w:b/>
                <w:sz w:val="24"/>
                <w:szCs w:val="24"/>
              </w:rPr>
            </w:pPr>
            <w:r w:rsidRPr="00936255">
              <w:rPr>
                <w:rFonts w:ascii="Times New Roman" w:hAnsi="Times New Roman" w:cs="Times New Roman"/>
                <w:b/>
                <w:sz w:val="24"/>
                <w:szCs w:val="24"/>
              </w:rPr>
              <w:t xml:space="preserve">Total </w:t>
            </w:r>
          </w:p>
        </w:tc>
        <w:tc>
          <w:tcPr>
            <w:tcW w:w="1388" w:type="pct"/>
            <w:shd w:val="clear" w:color="auto" w:fill="auto"/>
            <w:tcMar>
              <w:top w:w="15" w:type="dxa"/>
              <w:left w:w="57" w:type="dxa"/>
              <w:bottom w:w="0" w:type="dxa"/>
              <w:right w:w="57" w:type="dxa"/>
            </w:tcMar>
            <w:hideMark/>
          </w:tcPr>
          <w:p w14:paraId="6142B1C9" w14:textId="3E70A495" w:rsidR="00C62C32" w:rsidRPr="00936255" w:rsidRDefault="00C62C32" w:rsidP="00730F8C">
            <w:pPr>
              <w:jc w:val="center"/>
              <w:rPr>
                <w:rFonts w:ascii="Times New Roman" w:hAnsi="Times New Roman" w:cs="Times New Roman"/>
                <w:b/>
                <w:sz w:val="24"/>
                <w:szCs w:val="24"/>
              </w:rPr>
            </w:pPr>
            <w:r w:rsidRPr="00936255">
              <w:rPr>
                <w:rFonts w:ascii="Times New Roman" w:hAnsi="Times New Roman" w:cs="Times New Roman"/>
                <w:b/>
                <w:sz w:val="24"/>
                <w:szCs w:val="24"/>
              </w:rPr>
              <w:t>216</w:t>
            </w:r>
          </w:p>
        </w:tc>
        <w:tc>
          <w:tcPr>
            <w:tcW w:w="1590" w:type="pct"/>
            <w:shd w:val="clear" w:color="auto" w:fill="auto"/>
          </w:tcPr>
          <w:p w14:paraId="56AB6507" w14:textId="0266B948" w:rsidR="00C62C32" w:rsidRPr="00936255" w:rsidRDefault="00C62C32" w:rsidP="00730F8C">
            <w:pPr>
              <w:jc w:val="center"/>
              <w:rPr>
                <w:rFonts w:ascii="Times New Roman" w:hAnsi="Times New Roman" w:cs="Times New Roman"/>
                <w:b/>
                <w:sz w:val="24"/>
                <w:szCs w:val="24"/>
              </w:rPr>
            </w:pPr>
            <w:r w:rsidRPr="00936255">
              <w:rPr>
                <w:rFonts w:ascii="Times New Roman" w:hAnsi="Times New Roman" w:cs="Times New Roman"/>
                <w:b/>
                <w:sz w:val="24"/>
                <w:szCs w:val="24"/>
              </w:rPr>
              <w:t>100.0%</w:t>
            </w:r>
          </w:p>
        </w:tc>
      </w:tr>
    </w:tbl>
    <w:p w14:paraId="149A15AB" w14:textId="77777777" w:rsidR="00A14217" w:rsidRDefault="00A14217" w:rsidP="00A14217">
      <w:pPr>
        <w:pStyle w:val="Caption"/>
        <w:spacing w:after="0"/>
        <w:rPr>
          <w:rFonts w:ascii="Times New Roman" w:hAnsi="Times New Roman" w:cs="Times New Roman"/>
          <w:sz w:val="20"/>
          <w:szCs w:val="20"/>
        </w:rPr>
      </w:pPr>
    </w:p>
    <w:p w14:paraId="5A21D4CF" w14:textId="5ECDB3E4" w:rsidR="00EF0523" w:rsidRPr="00C62C32" w:rsidRDefault="00C62C32" w:rsidP="00C62C32">
      <w:pPr>
        <w:pStyle w:val="Caption"/>
        <w:rPr>
          <w:rFonts w:ascii="Times New Roman" w:hAnsi="Times New Roman" w:cs="Times New Roman"/>
          <w:sz w:val="20"/>
          <w:szCs w:val="20"/>
        </w:rPr>
      </w:pPr>
      <w:bookmarkStart w:id="82" w:name="_Toc521514679"/>
      <w:r w:rsidRPr="00C62C32">
        <w:rPr>
          <w:rFonts w:ascii="Times New Roman" w:hAnsi="Times New Roman" w:cs="Times New Roman"/>
          <w:sz w:val="20"/>
          <w:szCs w:val="20"/>
        </w:rPr>
        <w:t xml:space="preserve">Table </w:t>
      </w:r>
      <w:r w:rsidRPr="00C62C32">
        <w:rPr>
          <w:rFonts w:ascii="Times New Roman" w:hAnsi="Times New Roman" w:cs="Times New Roman"/>
          <w:sz w:val="20"/>
          <w:szCs w:val="20"/>
        </w:rPr>
        <w:fldChar w:fldCharType="begin"/>
      </w:r>
      <w:r w:rsidRPr="00C62C32">
        <w:rPr>
          <w:rFonts w:ascii="Times New Roman" w:hAnsi="Times New Roman" w:cs="Times New Roman"/>
          <w:sz w:val="20"/>
          <w:szCs w:val="20"/>
        </w:rPr>
        <w:instrText xml:space="preserve"> SEQ Table \* ARABIC </w:instrText>
      </w:r>
      <w:r w:rsidRPr="00C62C32">
        <w:rPr>
          <w:rFonts w:ascii="Times New Roman" w:hAnsi="Times New Roman" w:cs="Times New Roman"/>
          <w:sz w:val="20"/>
          <w:szCs w:val="20"/>
        </w:rPr>
        <w:fldChar w:fldCharType="separate"/>
      </w:r>
      <w:r w:rsidR="00116A09">
        <w:rPr>
          <w:rFonts w:ascii="Times New Roman" w:hAnsi="Times New Roman" w:cs="Times New Roman"/>
          <w:noProof/>
          <w:sz w:val="20"/>
          <w:szCs w:val="20"/>
        </w:rPr>
        <w:t>16</w:t>
      </w:r>
      <w:r w:rsidRPr="00C62C32">
        <w:rPr>
          <w:rFonts w:ascii="Times New Roman" w:hAnsi="Times New Roman" w:cs="Times New Roman"/>
          <w:sz w:val="20"/>
          <w:szCs w:val="20"/>
        </w:rPr>
        <w:fldChar w:fldCharType="end"/>
      </w:r>
      <w:r w:rsidRPr="00C62C32">
        <w:rPr>
          <w:rFonts w:ascii="Times New Roman" w:hAnsi="Times New Roman" w:cs="Times New Roman"/>
          <w:sz w:val="20"/>
          <w:szCs w:val="20"/>
        </w:rPr>
        <w:t>:</w:t>
      </w:r>
      <w:r w:rsidR="00473D20" w:rsidRPr="00C62C32">
        <w:rPr>
          <w:rFonts w:ascii="Times New Roman" w:hAnsi="Times New Roman" w:cs="Times New Roman"/>
          <w:sz w:val="20"/>
          <w:szCs w:val="20"/>
        </w:rPr>
        <w:t xml:space="preserve"> On site vs off site testing for Facilities with access to Hepatitis C Testing</w:t>
      </w:r>
      <w:bookmarkEnd w:id="82"/>
      <w:r w:rsidR="00473D20" w:rsidRPr="00C62C32">
        <w:rPr>
          <w:rFonts w:ascii="Times New Roman" w:hAnsi="Times New Roman" w:cs="Times New Roman"/>
          <w:sz w:val="20"/>
          <w:szCs w:val="20"/>
        </w:rPr>
        <w:t xml:space="preserve"> </w:t>
      </w:r>
    </w:p>
    <w:p w14:paraId="2253E33D" w14:textId="122953AA" w:rsidR="00C62C32" w:rsidRPr="001A3B72" w:rsidRDefault="00C62C32" w:rsidP="00C62C3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by county assessment in the 852 facilities on availability of Hep C testing equipment in </w:t>
      </w:r>
      <w:r w:rsidRPr="00C62C32">
        <w:rPr>
          <w:rFonts w:ascii="Times New Roman" w:hAnsi="Times New Roman" w:cs="Times New Roman"/>
          <w:sz w:val="24"/>
          <w:szCs w:val="24"/>
          <w:highlight w:val="yellow"/>
        </w:rPr>
        <w:t>figure XX</w:t>
      </w:r>
      <w:r>
        <w:rPr>
          <w:rFonts w:ascii="Times New Roman" w:hAnsi="Times New Roman" w:cs="Times New Roman"/>
          <w:sz w:val="24"/>
          <w:szCs w:val="24"/>
        </w:rPr>
        <w:t xml:space="preserve">  illustrates that all the facilities in Kwale, Nandi, Samburu and Trans-Nzoia counties did not have the Hepatitis C testing equipment only facilities assessed in Marsabit county had the equipment. All other counties had a percentage of the facilities with Hep C testing equipment.</w:t>
      </w:r>
    </w:p>
    <w:p w14:paraId="73FBE0A3" w14:textId="778DCBB9" w:rsidR="00C62C32" w:rsidRDefault="00E70481" w:rsidP="00C62C32">
      <w:pPr>
        <w:rPr>
          <w:highlight w:val="yellow"/>
        </w:rPr>
      </w:pPr>
      <w:r w:rsidRPr="00E70481">
        <w:rPr>
          <w:noProof/>
        </w:rPr>
        <w:drawing>
          <wp:inline distT="0" distB="0" distL="0" distR="0" wp14:anchorId="6DB0872A" wp14:editId="3523A9CD">
            <wp:extent cx="5943600" cy="2780167"/>
            <wp:effectExtent l="0" t="0" r="0" b="1270"/>
            <wp:docPr id="32" name="Picture 32"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wanjohi.CHAI\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80167"/>
                    </a:xfrm>
                    <a:prstGeom prst="rect">
                      <a:avLst/>
                    </a:prstGeom>
                    <a:noFill/>
                    <a:ln>
                      <a:noFill/>
                    </a:ln>
                  </pic:spPr>
                </pic:pic>
              </a:graphicData>
            </a:graphic>
          </wp:inline>
        </w:drawing>
      </w:r>
    </w:p>
    <w:p w14:paraId="20E5BDAF" w14:textId="4510B165" w:rsidR="00C62C32" w:rsidRPr="002B54CA" w:rsidRDefault="00C62C32" w:rsidP="00C62C32">
      <w:pPr>
        <w:pStyle w:val="Caption"/>
        <w:rPr>
          <w:rFonts w:ascii="Times New Roman" w:hAnsi="Times New Roman" w:cs="Times New Roman"/>
          <w:sz w:val="20"/>
          <w:szCs w:val="20"/>
          <w:highlight w:val="yellow"/>
        </w:rPr>
      </w:pPr>
      <w:bookmarkStart w:id="83" w:name="_Toc521514636"/>
      <w:r w:rsidRPr="00E70481">
        <w:rPr>
          <w:rFonts w:ascii="Times New Roman" w:hAnsi="Times New Roman" w:cs="Times New Roman"/>
          <w:sz w:val="20"/>
          <w:szCs w:val="20"/>
        </w:rPr>
        <w:t xml:space="preserve">Figure </w:t>
      </w:r>
      <w:r w:rsidR="00FA6D5B" w:rsidRPr="00E70481">
        <w:rPr>
          <w:rFonts w:ascii="Times New Roman" w:hAnsi="Times New Roman" w:cs="Times New Roman"/>
          <w:sz w:val="20"/>
          <w:szCs w:val="20"/>
        </w:rPr>
        <w:fldChar w:fldCharType="begin"/>
      </w:r>
      <w:r w:rsidR="00FA6D5B" w:rsidRPr="00E70481">
        <w:rPr>
          <w:rFonts w:ascii="Times New Roman" w:hAnsi="Times New Roman" w:cs="Times New Roman"/>
          <w:sz w:val="20"/>
          <w:szCs w:val="20"/>
        </w:rPr>
        <w:instrText xml:space="preserve"> SEQ Figure \* ARABIC </w:instrText>
      </w:r>
      <w:r w:rsidR="00FA6D5B" w:rsidRPr="00E70481">
        <w:rPr>
          <w:rFonts w:ascii="Times New Roman" w:hAnsi="Times New Roman" w:cs="Times New Roman"/>
          <w:sz w:val="20"/>
          <w:szCs w:val="20"/>
        </w:rPr>
        <w:fldChar w:fldCharType="separate"/>
      </w:r>
      <w:r w:rsidR="00E1547C">
        <w:rPr>
          <w:rFonts w:ascii="Times New Roman" w:hAnsi="Times New Roman" w:cs="Times New Roman"/>
          <w:noProof/>
          <w:sz w:val="20"/>
          <w:szCs w:val="20"/>
        </w:rPr>
        <w:t>21</w:t>
      </w:r>
      <w:r w:rsidR="00FA6D5B" w:rsidRPr="00E70481">
        <w:rPr>
          <w:rFonts w:ascii="Times New Roman" w:hAnsi="Times New Roman" w:cs="Times New Roman"/>
          <w:noProof/>
          <w:sz w:val="20"/>
          <w:szCs w:val="20"/>
        </w:rPr>
        <w:fldChar w:fldCharType="end"/>
      </w:r>
      <w:r w:rsidRPr="00E70481">
        <w:rPr>
          <w:rFonts w:ascii="Times New Roman" w:hAnsi="Times New Roman" w:cs="Times New Roman"/>
          <w:sz w:val="20"/>
          <w:szCs w:val="20"/>
        </w:rPr>
        <w:t>: Availability</w:t>
      </w:r>
      <w:r w:rsidRPr="002B54CA">
        <w:rPr>
          <w:rFonts w:ascii="Times New Roman" w:hAnsi="Times New Roman" w:cs="Times New Roman"/>
          <w:sz w:val="20"/>
          <w:szCs w:val="20"/>
        </w:rPr>
        <w:t xml:space="preserve"> of Hepatitis C testing equipment in facilities by county</w:t>
      </w:r>
      <w:bookmarkEnd w:id="83"/>
    </w:p>
    <w:p w14:paraId="1B36DB4B" w14:textId="53EED2B0" w:rsidR="00C62C32" w:rsidRPr="009E2B9D" w:rsidRDefault="009E2B9D" w:rsidP="009E2B9D">
      <w:pPr>
        <w:jc w:val="both"/>
        <w:rPr>
          <w:rFonts w:ascii="Times New Roman" w:hAnsi="Times New Roman" w:cs="Times New Roman"/>
          <w:sz w:val="24"/>
          <w:szCs w:val="24"/>
        </w:rPr>
      </w:pPr>
      <w:r w:rsidRPr="009E2B9D">
        <w:rPr>
          <w:rFonts w:ascii="Times New Roman" w:hAnsi="Times New Roman" w:cs="Times New Roman"/>
          <w:sz w:val="24"/>
          <w:szCs w:val="24"/>
        </w:rPr>
        <w:t xml:space="preserve">The </w:t>
      </w:r>
      <w:r w:rsidRPr="00EE474D">
        <w:rPr>
          <w:rFonts w:ascii="Times New Roman" w:hAnsi="Times New Roman" w:cs="Times New Roman"/>
          <w:sz w:val="24"/>
          <w:szCs w:val="24"/>
          <w:highlight w:val="yellow"/>
        </w:rPr>
        <w:t>table XX</w:t>
      </w:r>
      <w:r w:rsidRPr="009E2B9D">
        <w:rPr>
          <w:rFonts w:ascii="Times New Roman" w:hAnsi="Times New Roman" w:cs="Times New Roman"/>
          <w:sz w:val="24"/>
          <w:szCs w:val="24"/>
        </w:rPr>
        <w:t xml:space="preserve"> illustrates that of the 216 facilities that had access to Hep C testing, 96 (44.4%) did not have the Hep C testing equipment.</w:t>
      </w:r>
      <w:r>
        <w:rPr>
          <w:rFonts w:ascii="Times New Roman" w:hAnsi="Times New Roman" w:cs="Times New Roman"/>
          <w:sz w:val="24"/>
          <w:szCs w:val="24"/>
        </w:rPr>
        <w:t xml:space="preserve"> The by county analysis in </w:t>
      </w:r>
      <w:r w:rsidRPr="009E2B9D">
        <w:rPr>
          <w:rFonts w:ascii="Times New Roman" w:hAnsi="Times New Roman" w:cs="Times New Roman"/>
          <w:sz w:val="24"/>
          <w:szCs w:val="24"/>
          <w:highlight w:val="yellow"/>
        </w:rPr>
        <w:t>figure XX</w:t>
      </w:r>
      <w:r>
        <w:rPr>
          <w:rFonts w:ascii="Times New Roman" w:hAnsi="Times New Roman" w:cs="Times New Roman"/>
          <w:sz w:val="24"/>
          <w:szCs w:val="24"/>
        </w:rPr>
        <w:t xml:space="preserve"> </w:t>
      </w:r>
      <w:r w:rsidR="00EE474D">
        <w:rPr>
          <w:rFonts w:ascii="Times New Roman" w:hAnsi="Times New Roman" w:cs="Times New Roman"/>
          <w:sz w:val="24"/>
          <w:szCs w:val="24"/>
        </w:rPr>
        <w:t>indicates</w:t>
      </w:r>
      <w:r>
        <w:rPr>
          <w:rFonts w:ascii="Times New Roman" w:hAnsi="Times New Roman" w:cs="Times New Roman"/>
          <w:sz w:val="24"/>
          <w:szCs w:val="24"/>
        </w:rPr>
        <w:t xml:space="preserve"> that  facilities that had access to Hep C testing in seven (7) counties: Baringo, Kericho, Kirinyaga, Kilifi, Marsabit, Taita Taveta</w:t>
      </w:r>
      <w:r w:rsidR="00EE474D">
        <w:rPr>
          <w:rFonts w:ascii="Times New Roman" w:hAnsi="Times New Roman" w:cs="Times New Roman"/>
          <w:sz w:val="24"/>
          <w:szCs w:val="24"/>
        </w:rPr>
        <w:t>, Vihiga had no Hep C testing equipment.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3119"/>
        <w:gridCol w:w="2975"/>
      </w:tblGrid>
      <w:tr w:rsidR="00C834DD" w:rsidRPr="00FF63EB" w14:paraId="67FCA733" w14:textId="77777777" w:rsidTr="00FA43CB">
        <w:trPr>
          <w:trHeight w:val="480"/>
        </w:trPr>
        <w:tc>
          <w:tcPr>
            <w:tcW w:w="1741" w:type="pct"/>
            <w:shd w:val="clear" w:color="auto" w:fill="auto"/>
            <w:tcMar>
              <w:top w:w="15" w:type="dxa"/>
              <w:left w:w="57" w:type="dxa"/>
              <w:bottom w:w="0" w:type="dxa"/>
              <w:right w:w="57" w:type="dxa"/>
            </w:tcMar>
            <w:vAlign w:val="center"/>
            <w:hideMark/>
          </w:tcPr>
          <w:p w14:paraId="4F4BADF8" w14:textId="33571D22" w:rsidR="00C834DD" w:rsidRPr="00DF0909" w:rsidRDefault="00C834DD" w:rsidP="00116A09">
            <w:pPr>
              <w:spacing w:after="0" w:line="240" w:lineRule="auto"/>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Hep - C Equipment</w:t>
            </w:r>
          </w:p>
        </w:tc>
        <w:tc>
          <w:tcPr>
            <w:tcW w:w="1668" w:type="pct"/>
            <w:shd w:val="clear" w:color="auto" w:fill="auto"/>
            <w:tcMar>
              <w:top w:w="15" w:type="dxa"/>
              <w:left w:w="57" w:type="dxa"/>
              <w:bottom w:w="0" w:type="dxa"/>
              <w:right w:w="57" w:type="dxa"/>
            </w:tcMar>
            <w:vAlign w:val="center"/>
            <w:hideMark/>
          </w:tcPr>
          <w:p w14:paraId="255DE6C0" w14:textId="77777777" w:rsidR="00C834DD" w:rsidRPr="00DF0909" w:rsidRDefault="00C834DD"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Frequency</w:t>
            </w:r>
          </w:p>
        </w:tc>
        <w:tc>
          <w:tcPr>
            <w:tcW w:w="1591" w:type="pct"/>
            <w:shd w:val="clear" w:color="auto" w:fill="auto"/>
            <w:vAlign w:val="center"/>
          </w:tcPr>
          <w:p w14:paraId="1E6A1D8F" w14:textId="77777777" w:rsidR="00C834DD" w:rsidRPr="00DF0909" w:rsidRDefault="00C834DD"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bCs/>
                <w:sz w:val="24"/>
                <w:szCs w:val="24"/>
                <w:lang w:eastAsia="en-GB"/>
              </w:rPr>
              <w:t>Percent</w:t>
            </w:r>
          </w:p>
        </w:tc>
      </w:tr>
      <w:tr w:rsidR="00C834DD" w:rsidRPr="00FF63EB" w14:paraId="4D491FD2" w14:textId="77777777" w:rsidTr="00FA43CB">
        <w:trPr>
          <w:trHeight w:val="345"/>
        </w:trPr>
        <w:tc>
          <w:tcPr>
            <w:tcW w:w="1741" w:type="pct"/>
            <w:shd w:val="clear" w:color="auto" w:fill="auto"/>
            <w:tcMar>
              <w:top w:w="15" w:type="dxa"/>
              <w:left w:w="57" w:type="dxa"/>
              <w:bottom w:w="0" w:type="dxa"/>
              <w:right w:w="57" w:type="dxa"/>
            </w:tcMar>
            <w:vAlign w:val="center"/>
          </w:tcPr>
          <w:p w14:paraId="62A74ED4" w14:textId="77777777" w:rsidR="00C834DD" w:rsidRPr="008B6A08" w:rsidRDefault="00C834DD" w:rsidP="00116A09">
            <w:pPr>
              <w:spacing w:after="0" w:line="240" w:lineRule="auto"/>
              <w:rPr>
                <w:rFonts w:ascii="Times New Roman" w:eastAsia="Times New Roman" w:hAnsi="Times New Roman" w:cs="Times New Roman"/>
                <w:b/>
                <w:sz w:val="24"/>
                <w:szCs w:val="24"/>
                <w:lang w:val="en-GB" w:eastAsia="en-GB"/>
              </w:rPr>
            </w:pPr>
            <w:r w:rsidRPr="008B6A08">
              <w:rPr>
                <w:rFonts w:ascii="Times New Roman" w:eastAsia="Times New Roman" w:hAnsi="Times New Roman" w:cs="Times New Roman"/>
                <w:b/>
                <w:sz w:val="24"/>
                <w:szCs w:val="24"/>
                <w:lang w:eastAsia="en-GB"/>
              </w:rPr>
              <w:t xml:space="preserve">Yes </w:t>
            </w:r>
          </w:p>
        </w:tc>
        <w:tc>
          <w:tcPr>
            <w:tcW w:w="1668" w:type="pct"/>
            <w:shd w:val="clear" w:color="auto" w:fill="auto"/>
            <w:tcMar>
              <w:top w:w="15" w:type="dxa"/>
              <w:left w:w="57" w:type="dxa"/>
              <w:bottom w:w="0" w:type="dxa"/>
              <w:right w:w="57" w:type="dxa"/>
            </w:tcMar>
            <w:vAlign w:val="center"/>
          </w:tcPr>
          <w:p w14:paraId="47880C28" w14:textId="273E9567" w:rsidR="00C834DD" w:rsidRPr="00DF0909" w:rsidRDefault="00C66F11"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120</w:t>
            </w:r>
            <w:r w:rsidR="00C834DD" w:rsidRPr="00D30804">
              <w:rPr>
                <w:rFonts w:ascii="Times New Roman" w:eastAsia="Times New Roman" w:hAnsi="Times New Roman" w:cs="Times New Roman"/>
                <w:sz w:val="24"/>
                <w:szCs w:val="24"/>
                <w:lang w:eastAsia="en-GB"/>
              </w:rPr>
              <w:br/>
            </w:r>
          </w:p>
        </w:tc>
        <w:tc>
          <w:tcPr>
            <w:tcW w:w="1591" w:type="pct"/>
            <w:shd w:val="clear" w:color="auto" w:fill="auto"/>
            <w:vAlign w:val="center"/>
          </w:tcPr>
          <w:p w14:paraId="49473F03" w14:textId="51F909F5" w:rsidR="00C834DD" w:rsidRPr="00DF0909" w:rsidRDefault="00C66F11"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55.6</w:t>
            </w:r>
            <w:r w:rsidR="00C834DD">
              <w:rPr>
                <w:rFonts w:ascii="Times New Roman" w:eastAsia="Times New Roman" w:hAnsi="Times New Roman" w:cs="Times New Roman"/>
                <w:sz w:val="24"/>
                <w:szCs w:val="24"/>
                <w:lang w:eastAsia="en-GB"/>
              </w:rPr>
              <w:t>%</w:t>
            </w:r>
            <w:r w:rsidR="00C834DD" w:rsidRPr="00D30804">
              <w:rPr>
                <w:rFonts w:ascii="Times New Roman" w:eastAsia="Times New Roman" w:hAnsi="Times New Roman" w:cs="Times New Roman"/>
                <w:sz w:val="24"/>
                <w:szCs w:val="24"/>
                <w:lang w:eastAsia="en-GB"/>
              </w:rPr>
              <w:br/>
            </w:r>
          </w:p>
        </w:tc>
      </w:tr>
      <w:tr w:rsidR="00C834DD" w:rsidRPr="00FF63EB" w14:paraId="5F0851AB" w14:textId="77777777" w:rsidTr="00FA43CB">
        <w:trPr>
          <w:trHeight w:val="345"/>
        </w:trPr>
        <w:tc>
          <w:tcPr>
            <w:tcW w:w="1741" w:type="pct"/>
            <w:shd w:val="clear" w:color="auto" w:fill="auto"/>
            <w:tcMar>
              <w:top w:w="15" w:type="dxa"/>
              <w:left w:w="57" w:type="dxa"/>
              <w:bottom w:w="0" w:type="dxa"/>
              <w:right w:w="57" w:type="dxa"/>
            </w:tcMar>
            <w:vAlign w:val="center"/>
          </w:tcPr>
          <w:p w14:paraId="09568AF1" w14:textId="77777777" w:rsidR="00C834DD" w:rsidRPr="008B6A08" w:rsidRDefault="00C834DD" w:rsidP="00116A09">
            <w:pPr>
              <w:spacing w:after="0" w:line="240" w:lineRule="auto"/>
              <w:rPr>
                <w:rFonts w:ascii="Times New Roman" w:eastAsia="Times New Roman" w:hAnsi="Times New Roman" w:cs="Times New Roman"/>
                <w:b/>
                <w:sz w:val="24"/>
                <w:szCs w:val="24"/>
                <w:lang w:val="en-GB" w:eastAsia="en-GB"/>
              </w:rPr>
            </w:pPr>
            <w:r w:rsidRPr="008B6A08">
              <w:rPr>
                <w:rFonts w:ascii="Times New Roman" w:eastAsia="Times New Roman" w:hAnsi="Times New Roman" w:cs="Times New Roman"/>
                <w:b/>
                <w:sz w:val="24"/>
                <w:szCs w:val="24"/>
                <w:lang w:eastAsia="en-GB"/>
              </w:rPr>
              <w:t xml:space="preserve">No </w:t>
            </w:r>
          </w:p>
        </w:tc>
        <w:tc>
          <w:tcPr>
            <w:tcW w:w="1668" w:type="pct"/>
            <w:shd w:val="clear" w:color="auto" w:fill="auto"/>
            <w:tcMar>
              <w:top w:w="15" w:type="dxa"/>
              <w:left w:w="57" w:type="dxa"/>
              <w:bottom w:w="0" w:type="dxa"/>
              <w:right w:w="57" w:type="dxa"/>
            </w:tcMar>
            <w:vAlign w:val="center"/>
          </w:tcPr>
          <w:p w14:paraId="581CF63F" w14:textId="785D4BDD" w:rsidR="00C834DD" w:rsidRPr="00DF0909" w:rsidRDefault="00C66F11"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96</w:t>
            </w:r>
          </w:p>
        </w:tc>
        <w:tc>
          <w:tcPr>
            <w:tcW w:w="1591" w:type="pct"/>
            <w:shd w:val="clear" w:color="auto" w:fill="auto"/>
            <w:vAlign w:val="center"/>
          </w:tcPr>
          <w:p w14:paraId="6A1FBFA7" w14:textId="1B1A5A0B" w:rsidR="00C834DD" w:rsidRPr="00DF0909" w:rsidRDefault="00C66F11"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eastAsia="en-GB"/>
              </w:rPr>
              <w:t>44.4</w:t>
            </w:r>
            <w:r w:rsidR="00C834DD">
              <w:rPr>
                <w:rFonts w:ascii="Times New Roman" w:eastAsia="Times New Roman" w:hAnsi="Times New Roman" w:cs="Times New Roman"/>
                <w:sz w:val="24"/>
                <w:szCs w:val="24"/>
                <w:lang w:eastAsia="en-GB"/>
              </w:rPr>
              <w:t>%</w:t>
            </w:r>
          </w:p>
        </w:tc>
      </w:tr>
      <w:tr w:rsidR="00C834DD" w:rsidRPr="00FF63EB" w14:paraId="4F3BBA92" w14:textId="77777777" w:rsidTr="00FA43CB">
        <w:trPr>
          <w:trHeight w:val="325"/>
        </w:trPr>
        <w:tc>
          <w:tcPr>
            <w:tcW w:w="1741" w:type="pct"/>
            <w:shd w:val="clear" w:color="auto" w:fill="auto"/>
            <w:tcMar>
              <w:top w:w="15" w:type="dxa"/>
              <w:left w:w="57" w:type="dxa"/>
              <w:bottom w:w="0" w:type="dxa"/>
              <w:right w:w="57" w:type="dxa"/>
            </w:tcMar>
            <w:vAlign w:val="center"/>
            <w:hideMark/>
          </w:tcPr>
          <w:p w14:paraId="5D31EB74" w14:textId="77777777" w:rsidR="00C834DD" w:rsidRPr="00DF0909" w:rsidRDefault="00C834DD" w:rsidP="00116A09">
            <w:pPr>
              <w:spacing w:after="0" w:line="240" w:lineRule="auto"/>
              <w:rPr>
                <w:rFonts w:ascii="Times New Roman" w:eastAsia="Times New Roman" w:hAnsi="Times New Roman" w:cs="Times New Roman"/>
                <w:b/>
                <w:sz w:val="24"/>
                <w:szCs w:val="24"/>
                <w:lang w:val="en-GB" w:eastAsia="en-GB"/>
              </w:rPr>
            </w:pPr>
          </w:p>
        </w:tc>
        <w:tc>
          <w:tcPr>
            <w:tcW w:w="1668" w:type="pct"/>
            <w:shd w:val="clear" w:color="auto" w:fill="auto"/>
            <w:tcMar>
              <w:top w:w="15" w:type="dxa"/>
              <w:left w:w="57" w:type="dxa"/>
              <w:bottom w:w="0" w:type="dxa"/>
              <w:right w:w="57" w:type="dxa"/>
            </w:tcMar>
            <w:vAlign w:val="center"/>
            <w:hideMark/>
          </w:tcPr>
          <w:p w14:paraId="5F22B547" w14:textId="090EE856" w:rsidR="00C834DD" w:rsidRPr="00C83A5B" w:rsidRDefault="00C66F11"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sz w:val="24"/>
                <w:szCs w:val="24"/>
                <w:lang w:eastAsia="en-GB"/>
              </w:rPr>
              <w:t>216</w:t>
            </w:r>
          </w:p>
        </w:tc>
        <w:tc>
          <w:tcPr>
            <w:tcW w:w="1591" w:type="pct"/>
            <w:shd w:val="clear" w:color="auto" w:fill="auto"/>
            <w:vAlign w:val="center"/>
          </w:tcPr>
          <w:p w14:paraId="51915376" w14:textId="77777777" w:rsidR="00C834DD" w:rsidRPr="00C83A5B" w:rsidRDefault="00C834DD"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sz w:val="24"/>
                <w:szCs w:val="24"/>
                <w:lang w:eastAsia="en-GB"/>
              </w:rPr>
              <w:t>100.0%</w:t>
            </w:r>
          </w:p>
        </w:tc>
      </w:tr>
    </w:tbl>
    <w:p w14:paraId="418B8237" w14:textId="5F9E42C0" w:rsidR="00C834DD" w:rsidRDefault="00C66F11" w:rsidP="00C66F11">
      <w:pPr>
        <w:pStyle w:val="Caption"/>
        <w:rPr>
          <w:rFonts w:ascii="Times New Roman" w:hAnsi="Times New Roman" w:cs="Times New Roman"/>
          <w:sz w:val="20"/>
          <w:szCs w:val="20"/>
        </w:rPr>
      </w:pPr>
      <w:bookmarkStart w:id="84" w:name="_Toc521514680"/>
      <w:r w:rsidRPr="00C66F11">
        <w:rPr>
          <w:rFonts w:ascii="Times New Roman" w:hAnsi="Times New Roman" w:cs="Times New Roman"/>
          <w:sz w:val="20"/>
          <w:szCs w:val="20"/>
        </w:rPr>
        <w:t xml:space="preserve">Table </w:t>
      </w:r>
      <w:r w:rsidRPr="00C66F11">
        <w:rPr>
          <w:rFonts w:ascii="Times New Roman" w:hAnsi="Times New Roman" w:cs="Times New Roman"/>
          <w:sz w:val="20"/>
          <w:szCs w:val="20"/>
        </w:rPr>
        <w:fldChar w:fldCharType="begin"/>
      </w:r>
      <w:r w:rsidRPr="00C66F11">
        <w:rPr>
          <w:rFonts w:ascii="Times New Roman" w:hAnsi="Times New Roman" w:cs="Times New Roman"/>
          <w:sz w:val="20"/>
          <w:szCs w:val="20"/>
        </w:rPr>
        <w:instrText xml:space="preserve"> SEQ Table \* ARABIC </w:instrText>
      </w:r>
      <w:r w:rsidRPr="00C66F11">
        <w:rPr>
          <w:rFonts w:ascii="Times New Roman" w:hAnsi="Times New Roman" w:cs="Times New Roman"/>
          <w:sz w:val="20"/>
          <w:szCs w:val="20"/>
        </w:rPr>
        <w:fldChar w:fldCharType="separate"/>
      </w:r>
      <w:r w:rsidR="00116A09">
        <w:rPr>
          <w:rFonts w:ascii="Times New Roman" w:hAnsi="Times New Roman" w:cs="Times New Roman"/>
          <w:noProof/>
          <w:sz w:val="20"/>
          <w:szCs w:val="20"/>
        </w:rPr>
        <w:t>17</w:t>
      </w:r>
      <w:r w:rsidRPr="00C66F11">
        <w:rPr>
          <w:rFonts w:ascii="Times New Roman" w:hAnsi="Times New Roman" w:cs="Times New Roman"/>
          <w:sz w:val="20"/>
          <w:szCs w:val="20"/>
        </w:rPr>
        <w:fldChar w:fldCharType="end"/>
      </w:r>
      <w:r w:rsidRPr="00C66F11">
        <w:rPr>
          <w:rFonts w:ascii="Times New Roman" w:hAnsi="Times New Roman" w:cs="Times New Roman"/>
          <w:sz w:val="20"/>
          <w:szCs w:val="20"/>
        </w:rPr>
        <w:t>: Acce</w:t>
      </w:r>
      <w:r w:rsidR="009E2B9D">
        <w:rPr>
          <w:rFonts w:ascii="Times New Roman" w:hAnsi="Times New Roman" w:cs="Times New Roman"/>
          <w:sz w:val="20"/>
          <w:szCs w:val="20"/>
        </w:rPr>
        <w:t>ss to Hep C testing versus equi</w:t>
      </w:r>
      <w:r w:rsidRPr="00C66F11">
        <w:rPr>
          <w:rFonts w:ascii="Times New Roman" w:hAnsi="Times New Roman" w:cs="Times New Roman"/>
          <w:sz w:val="20"/>
          <w:szCs w:val="20"/>
        </w:rPr>
        <w:t>pment</w:t>
      </w:r>
      <w:bookmarkEnd w:id="84"/>
    </w:p>
    <w:p w14:paraId="3FF1230A" w14:textId="77777777" w:rsidR="00EE474D" w:rsidRPr="00EE474D" w:rsidRDefault="00EE474D" w:rsidP="00EE474D">
      <w:pPr>
        <w:rPr>
          <w:highlight w:val="yellow"/>
        </w:rPr>
      </w:pPr>
    </w:p>
    <w:p w14:paraId="3FE32FCE" w14:textId="767F9634" w:rsidR="00C834DD" w:rsidRDefault="00C834DD" w:rsidP="00C62C32">
      <w:pPr>
        <w:rPr>
          <w:rFonts w:ascii="Times New Roman" w:hAnsi="Times New Roman" w:cs="Times New Roman"/>
          <w:sz w:val="24"/>
          <w:szCs w:val="24"/>
          <w:highlight w:val="yellow"/>
        </w:rPr>
      </w:pPr>
      <w:r>
        <w:rPr>
          <w:noProof/>
        </w:rPr>
        <w:drawing>
          <wp:inline distT="0" distB="0" distL="0" distR="0" wp14:anchorId="6C65E5AE" wp14:editId="1C293CC6">
            <wp:extent cx="5693410" cy="2825889"/>
            <wp:effectExtent l="0" t="0" r="2540" b="0"/>
            <wp:docPr id="180340" name="Picture 18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4955" cy="2826656"/>
                    </a:xfrm>
                    <a:prstGeom prst="rect">
                      <a:avLst/>
                    </a:prstGeom>
                  </pic:spPr>
                </pic:pic>
              </a:graphicData>
            </a:graphic>
          </wp:inline>
        </w:drawing>
      </w:r>
    </w:p>
    <w:p w14:paraId="17B24054" w14:textId="4560D14B" w:rsidR="00C66F11" w:rsidRDefault="00C66F11" w:rsidP="00C66F11">
      <w:pPr>
        <w:pStyle w:val="Caption"/>
        <w:rPr>
          <w:rFonts w:ascii="Times New Roman" w:hAnsi="Times New Roman" w:cs="Times New Roman"/>
          <w:sz w:val="20"/>
          <w:szCs w:val="20"/>
        </w:rPr>
      </w:pPr>
      <w:bookmarkStart w:id="85" w:name="_Toc521514637"/>
      <w:r w:rsidRPr="009E2B9D">
        <w:rPr>
          <w:rFonts w:ascii="Times New Roman" w:hAnsi="Times New Roman" w:cs="Times New Roman"/>
          <w:sz w:val="20"/>
          <w:szCs w:val="20"/>
        </w:rPr>
        <w:t xml:space="preserve">Figure </w:t>
      </w:r>
      <w:r w:rsidRPr="009E2B9D">
        <w:rPr>
          <w:rFonts w:ascii="Times New Roman" w:hAnsi="Times New Roman" w:cs="Times New Roman"/>
          <w:sz w:val="20"/>
          <w:szCs w:val="20"/>
        </w:rPr>
        <w:fldChar w:fldCharType="begin"/>
      </w:r>
      <w:r w:rsidRPr="009E2B9D">
        <w:rPr>
          <w:rFonts w:ascii="Times New Roman" w:hAnsi="Times New Roman" w:cs="Times New Roman"/>
          <w:sz w:val="20"/>
          <w:szCs w:val="20"/>
        </w:rPr>
        <w:instrText xml:space="preserve"> SEQ Figure \* ARABIC </w:instrText>
      </w:r>
      <w:r w:rsidRPr="009E2B9D">
        <w:rPr>
          <w:rFonts w:ascii="Times New Roman" w:hAnsi="Times New Roman" w:cs="Times New Roman"/>
          <w:sz w:val="20"/>
          <w:szCs w:val="20"/>
        </w:rPr>
        <w:fldChar w:fldCharType="separate"/>
      </w:r>
      <w:r w:rsidR="00E1547C">
        <w:rPr>
          <w:rFonts w:ascii="Times New Roman" w:hAnsi="Times New Roman" w:cs="Times New Roman"/>
          <w:noProof/>
          <w:sz w:val="20"/>
          <w:szCs w:val="20"/>
        </w:rPr>
        <w:t>22</w:t>
      </w:r>
      <w:r w:rsidRPr="009E2B9D">
        <w:rPr>
          <w:rFonts w:ascii="Times New Roman" w:hAnsi="Times New Roman" w:cs="Times New Roman"/>
          <w:sz w:val="20"/>
          <w:szCs w:val="20"/>
        </w:rPr>
        <w:fldChar w:fldCharType="end"/>
      </w:r>
      <w:r w:rsidR="009E2B9D" w:rsidRPr="009E2B9D">
        <w:rPr>
          <w:rFonts w:ascii="Times New Roman" w:hAnsi="Times New Roman" w:cs="Times New Roman"/>
          <w:sz w:val="20"/>
          <w:szCs w:val="20"/>
        </w:rPr>
        <w:t>: Facilities</w:t>
      </w:r>
      <w:r w:rsidR="009E2B9D" w:rsidRPr="006E6B34">
        <w:rPr>
          <w:rFonts w:ascii="Times New Roman" w:hAnsi="Times New Roman" w:cs="Times New Roman"/>
          <w:sz w:val="20"/>
          <w:szCs w:val="20"/>
        </w:rPr>
        <w:t xml:space="preserve"> with access to </w:t>
      </w:r>
      <w:r w:rsidR="009E2B9D">
        <w:rPr>
          <w:rFonts w:ascii="Times New Roman" w:hAnsi="Times New Roman" w:cs="Times New Roman"/>
          <w:sz w:val="20"/>
          <w:szCs w:val="20"/>
        </w:rPr>
        <w:t xml:space="preserve">creatinine </w:t>
      </w:r>
      <w:r w:rsidR="009E2B9D" w:rsidRPr="006E6B34">
        <w:rPr>
          <w:rFonts w:ascii="Times New Roman" w:hAnsi="Times New Roman" w:cs="Times New Roman"/>
          <w:sz w:val="20"/>
          <w:szCs w:val="20"/>
        </w:rPr>
        <w:t>testing in relation to availability of equipment</w:t>
      </w:r>
      <w:bookmarkEnd w:id="85"/>
    </w:p>
    <w:p w14:paraId="20DA1D83" w14:textId="5D525565" w:rsidR="00EE474D" w:rsidRPr="00EE474D" w:rsidRDefault="00EE474D" w:rsidP="00EE474D">
      <w:pPr>
        <w:jc w:val="both"/>
        <w:rPr>
          <w:rFonts w:ascii="Times New Roman" w:hAnsi="Times New Roman" w:cs="Times New Roman"/>
          <w:sz w:val="24"/>
          <w:szCs w:val="24"/>
          <w:highlight w:val="yellow"/>
        </w:rPr>
      </w:pPr>
      <w:r w:rsidRPr="00EE474D">
        <w:rPr>
          <w:rFonts w:ascii="Times New Roman" w:hAnsi="Times New Roman" w:cs="Times New Roman"/>
          <w:sz w:val="24"/>
          <w:szCs w:val="24"/>
          <w:highlight w:val="yellow"/>
        </w:rPr>
        <w:t>The table XX</w:t>
      </w:r>
      <w:r>
        <w:rPr>
          <w:rFonts w:ascii="Times New Roman" w:hAnsi="Times New Roman" w:cs="Times New Roman"/>
          <w:sz w:val="24"/>
          <w:szCs w:val="24"/>
          <w:highlight w:val="yellow"/>
        </w:rPr>
        <w:t xml:space="preserve"> </w:t>
      </w:r>
      <w:r>
        <w:rPr>
          <w:rFonts w:ascii="Times New Roman" w:hAnsi="Times New Roman" w:cs="Times New Roman"/>
          <w:sz w:val="24"/>
          <w:szCs w:val="24"/>
        </w:rPr>
        <w:t>indicates that of the 154 facilities that had Hep C testing equipment, 19 (12.3%) facilities did not have the reagents while of the 698 facilities that had no Hep C testing equipment, only 1 (0.1%) facility had Hep C reagents.</w:t>
      </w:r>
    </w:p>
    <w:p w14:paraId="6AAAED20" w14:textId="77777777" w:rsidR="00EE474D" w:rsidRPr="00EE474D" w:rsidRDefault="00EE474D" w:rsidP="00EE474D">
      <w:pPr>
        <w:rPr>
          <w:highlight w:val="yellow"/>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1"/>
        <w:gridCol w:w="1470"/>
        <w:gridCol w:w="1298"/>
        <w:gridCol w:w="1298"/>
        <w:gridCol w:w="1423"/>
        <w:gridCol w:w="1298"/>
        <w:gridCol w:w="1292"/>
      </w:tblGrid>
      <w:tr w:rsidR="00C834DD" w:rsidRPr="00FF63EB" w14:paraId="1824B4B7" w14:textId="77777777" w:rsidTr="00116A09">
        <w:trPr>
          <w:trHeight w:val="480"/>
        </w:trPr>
        <w:tc>
          <w:tcPr>
            <w:tcW w:w="680" w:type="pct"/>
          </w:tcPr>
          <w:p w14:paraId="410DCEAB" w14:textId="77777777" w:rsidR="00C834DD" w:rsidRDefault="00C834DD"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49BE5AF9" w14:textId="034B37E8" w:rsidR="00C834DD" w:rsidRPr="005E3A37" w:rsidRDefault="00C834DD" w:rsidP="00116A09">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b/>
                <w:bCs/>
                <w:sz w:val="24"/>
                <w:szCs w:val="24"/>
                <w:lang w:val="en-GB" w:eastAsia="en-GB"/>
              </w:rPr>
              <w:t>Facilities with Hep C e</w:t>
            </w:r>
            <w:r w:rsidRPr="005E3A37">
              <w:rPr>
                <w:rFonts w:ascii="Times New Roman" w:eastAsia="Times New Roman" w:hAnsi="Times New Roman" w:cs="Times New Roman"/>
                <w:b/>
                <w:bCs/>
                <w:sz w:val="24"/>
                <w:szCs w:val="24"/>
                <w:lang w:val="en-GB" w:eastAsia="en-GB"/>
              </w:rPr>
              <w:t>quipment</w:t>
            </w:r>
          </w:p>
        </w:tc>
        <w:tc>
          <w:tcPr>
            <w:tcW w:w="694" w:type="pct"/>
            <w:shd w:val="clear" w:color="auto" w:fill="auto"/>
            <w:tcMar>
              <w:top w:w="15" w:type="dxa"/>
              <w:left w:w="57" w:type="dxa"/>
              <w:bottom w:w="0" w:type="dxa"/>
              <w:right w:w="57" w:type="dxa"/>
            </w:tcMar>
            <w:vAlign w:val="center"/>
            <w:hideMark/>
          </w:tcPr>
          <w:p w14:paraId="26B4EF08" w14:textId="77777777" w:rsidR="00C834DD" w:rsidRPr="005E3A37" w:rsidRDefault="00C834DD" w:rsidP="00116A09">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Frequency</w:t>
            </w:r>
          </w:p>
        </w:tc>
        <w:tc>
          <w:tcPr>
            <w:tcW w:w="694" w:type="pct"/>
            <w:shd w:val="clear" w:color="auto" w:fill="auto"/>
            <w:vAlign w:val="center"/>
          </w:tcPr>
          <w:p w14:paraId="0642C0F4" w14:textId="77777777" w:rsidR="00C834DD" w:rsidRPr="005E3A37" w:rsidRDefault="00C834DD" w:rsidP="00116A09">
            <w:pPr>
              <w:spacing w:after="0" w:line="240" w:lineRule="auto"/>
              <w:jc w:val="center"/>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Percent</w:t>
            </w:r>
          </w:p>
        </w:tc>
        <w:tc>
          <w:tcPr>
            <w:tcW w:w="761" w:type="pct"/>
            <w:shd w:val="clear" w:color="auto" w:fill="auto"/>
          </w:tcPr>
          <w:p w14:paraId="49F10936" w14:textId="314F0798" w:rsidR="00C834DD" w:rsidRPr="005E3A37" w:rsidRDefault="00C834DD" w:rsidP="00116A09">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Facilities without Hep C e</w:t>
            </w:r>
            <w:r w:rsidRPr="00DF1D18">
              <w:rPr>
                <w:rFonts w:ascii="Times New Roman" w:eastAsia="Times New Roman" w:hAnsi="Times New Roman" w:cs="Times New Roman"/>
                <w:b/>
                <w:bCs/>
                <w:sz w:val="24"/>
                <w:szCs w:val="24"/>
                <w:lang w:val="en-GB" w:eastAsia="en-GB"/>
              </w:rPr>
              <w:t>quipment</w:t>
            </w:r>
          </w:p>
        </w:tc>
        <w:tc>
          <w:tcPr>
            <w:tcW w:w="694" w:type="pct"/>
            <w:shd w:val="clear" w:color="auto" w:fill="auto"/>
          </w:tcPr>
          <w:p w14:paraId="3EFB3BC7" w14:textId="77777777" w:rsidR="00C834DD" w:rsidRDefault="00C834DD" w:rsidP="00116A09">
            <w:pPr>
              <w:spacing w:after="0" w:line="240" w:lineRule="auto"/>
              <w:jc w:val="center"/>
              <w:rPr>
                <w:rFonts w:ascii="Times New Roman" w:eastAsia="Times New Roman" w:hAnsi="Times New Roman" w:cs="Times New Roman"/>
                <w:b/>
                <w:bCs/>
                <w:sz w:val="24"/>
                <w:szCs w:val="24"/>
                <w:lang w:val="en-GB" w:eastAsia="en-GB"/>
              </w:rPr>
            </w:pPr>
          </w:p>
          <w:p w14:paraId="47310EFE" w14:textId="77777777" w:rsidR="00C834DD" w:rsidRDefault="00C834DD" w:rsidP="00116A09">
            <w:pPr>
              <w:spacing w:after="0" w:line="240" w:lineRule="auto"/>
              <w:jc w:val="center"/>
              <w:rPr>
                <w:rFonts w:ascii="Times New Roman" w:eastAsia="Times New Roman" w:hAnsi="Times New Roman" w:cs="Times New Roman"/>
                <w:b/>
                <w:bCs/>
                <w:sz w:val="24"/>
                <w:szCs w:val="24"/>
                <w:lang w:val="en-GB" w:eastAsia="en-GB"/>
              </w:rPr>
            </w:pPr>
          </w:p>
          <w:p w14:paraId="40190DF9" w14:textId="77777777" w:rsidR="00C834DD" w:rsidRPr="00DF1D18" w:rsidRDefault="00C834DD" w:rsidP="00116A09">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Frequency</w:t>
            </w:r>
          </w:p>
        </w:tc>
        <w:tc>
          <w:tcPr>
            <w:tcW w:w="691" w:type="pct"/>
            <w:shd w:val="clear" w:color="auto" w:fill="auto"/>
          </w:tcPr>
          <w:p w14:paraId="1C39F249" w14:textId="77777777" w:rsidR="00C834DD" w:rsidRDefault="00C834DD" w:rsidP="00116A09">
            <w:pPr>
              <w:spacing w:after="0" w:line="240" w:lineRule="auto"/>
              <w:jc w:val="center"/>
              <w:rPr>
                <w:rFonts w:ascii="Times New Roman" w:eastAsia="Times New Roman" w:hAnsi="Times New Roman" w:cs="Times New Roman"/>
                <w:b/>
                <w:bCs/>
                <w:sz w:val="24"/>
                <w:szCs w:val="24"/>
                <w:lang w:val="en-GB" w:eastAsia="en-GB"/>
              </w:rPr>
            </w:pPr>
          </w:p>
          <w:p w14:paraId="7610926A" w14:textId="77777777" w:rsidR="00C834DD" w:rsidRDefault="00C834DD" w:rsidP="00116A09">
            <w:pPr>
              <w:spacing w:after="0" w:line="240" w:lineRule="auto"/>
              <w:jc w:val="center"/>
              <w:rPr>
                <w:rFonts w:ascii="Times New Roman" w:eastAsia="Times New Roman" w:hAnsi="Times New Roman" w:cs="Times New Roman"/>
                <w:b/>
                <w:bCs/>
                <w:sz w:val="24"/>
                <w:szCs w:val="24"/>
                <w:lang w:val="en-GB" w:eastAsia="en-GB"/>
              </w:rPr>
            </w:pPr>
          </w:p>
          <w:p w14:paraId="74CDD9AD" w14:textId="77777777" w:rsidR="00C834DD" w:rsidRPr="00DF1D18" w:rsidRDefault="00C834DD" w:rsidP="00116A09">
            <w:pPr>
              <w:spacing w:after="0" w:line="240" w:lineRule="auto"/>
              <w:jc w:val="center"/>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Percent</w:t>
            </w:r>
          </w:p>
        </w:tc>
      </w:tr>
      <w:tr w:rsidR="00FA43CB" w:rsidRPr="00FF63EB" w14:paraId="04E0AB83" w14:textId="77777777" w:rsidTr="00116A09">
        <w:trPr>
          <w:trHeight w:val="345"/>
        </w:trPr>
        <w:tc>
          <w:tcPr>
            <w:tcW w:w="680" w:type="pct"/>
            <w:vMerge w:val="restart"/>
          </w:tcPr>
          <w:p w14:paraId="5335957D" w14:textId="2C6DE8A7" w:rsidR="00FA43CB" w:rsidRPr="005E3A37" w:rsidRDefault="00FA43CB" w:rsidP="00C834DD">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Availability of Hep C reagents</w:t>
            </w:r>
          </w:p>
        </w:tc>
        <w:tc>
          <w:tcPr>
            <w:tcW w:w="786" w:type="pct"/>
            <w:shd w:val="clear" w:color="auto" w:fill="auto"/>
            <w:tcMar>
              <w:top w:w="15" w:type="dxa"/>
              <w:left w:w="57" w:type="dxa"/>
              <w:bottom w:w="0" w:type="dxa"/>
              <w:right w:w="57" w:type="dxa"/>
            </w:tcMar>
            <w:vAlign w:val="center"/>
            <w:hideMark/>
          </w:tcPr>
          <w:p w14:paraId="49B4C16A"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NO</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366CD3A7" w14:textId="0B3DAAE4"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19</w:t>
            </w:r>
          </w:p>
        </w:tc>
        <w:tc>
          <w:tcPr>
            <w:tcW w:w="694" w:type="pct"/>
            <w:shd w:val="clear" w:color="auto" w:fill="auto"/>
            <w:vAlign w:val="center"/>
          </w:tcPr>
          <w:p w14:paraId="080086D6" w14:textId="1E89F2D3"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12.3</w:t>
            </w:r>
            <w:r w:rsidRPr="005E3A37">
              <w:rPr>
                <w:rFonts w:ascii="Times New Roman" w:eastAsia="Times New Roman" w:hAnsi="Times New Roman" w:cs="Times New Roman"/>
                <w:sz w:val="24"/>
                <w:szCs w:val="24"/>
                <w:lang w:val="en-GB" w:eastAsia="en-GB"/>
              </w:rPr>
              <w:t>%</w:t>
            </w:r>
          </w:p>
        </w:tc>
        <w:tc>
          <w:tcPr>
            <w:tcW w:w="761" w:type="pct"/>
            <w:shd w:val="clear" w:color="auto" w:fill="auto"/>
          </w:tcPr>
          <w:p w14:paraId="17417911" w14:textId="77777777" w:rsidR="00FA43CB" w:rsidRPr="00DF1D18" w:rsidRDefault="00FA43CB" w:rsidP="00116A09">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NO </w:t>
            </w:r>
          </w:p>
        </w:tc>
        <w:tc>
          <w:tcPr>
            <w:tcW w:w="694" w:type="pct"/>
            <w:shd w:val="clear" w:color="auto" w:fill="auto"/>
          </w:tcPr>
          <w:p w14:paraId="45CE32EE" w14:textId="2F246120"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697</w:t>
            </w:r>
          </w:p>
        </w:tc>
        <w:tc>
          <w:tcPr>
            <w:tcW w:w="691" w:type="pct"/>
            <w:shd w:val="clear" w:color="auto" w:fill="auto"/>
          </w:tcPr>
          <w:p w14:paraId="12849F51" w14:textId="49C8E838"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99.9</w:t>
            </w:r>
            <w:r w:rsidRPr="00DF1D18">
              <w:rPr>
                <w:rFonts w:ascii="Times New Roman" w:eastAsia="Times New Roman" w:hAnsi="Times New Roman" w:cs="Times New Roman"/>
                <w:bCs/>
                <w:sz w:val="24"/>
                <w:szCs w:val="24"/>
                <w:lang w:val="en-GB" w:eastAsia="en-GB"/>
              </w:rPr>
              <w:t>%</w:t>
            </w:r>
          </w:p>
        </w:tc>
      </w:tr>
      <w:tr w:rsidR="00FA43CB" w:rsidRPr="00FF63EB" w14:paraId="58BC6931" w14:textId="77777777" w:rsidTr="00116A09">
        <w:trPr>
          <w:trHeight w:val="327"/>
        </w:trPr>
        <w:tc>
          <w:tcPr>
            <w:tcW w:w="680" w:type="pct"/>
            <w:vMerge/>
          </w:tcPr>
          <w:p w14:paraId="3A208633" w14:textId="77777777" w:rsidR="00FA43CB" w:rsidRPr="005E3A37" w:rsidRDefault="00FA43CB"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0CC9228E"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YES</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1B3F54C4" w14:textId="6960C3F6"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135</w:t>
            </w:r>
          </w:p>
        </w:tc>
        <w:tc>
          <w:tcPr>
            <w:tcW w:w="694" w:type="pct"/>
            <w:shd w:val="clear" w:color="auto" w:fill="auto"/>
            <w:vAlign w:val="center"/>
          </w:tcPr>
          <w:p w14:paraId="67A39900" w14:textId="6E0B92C3" w:rsidR="00FA43CB" w:rsidRPr="005E3A37" w:rsidRDefault="00FA43CB" w:rsidP="00116A09">
            <w:pPr>
              <w:spacing w:after="0" w:line="240" w:lineRule="auto"/>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87.7</w:t>
            </w:r>
            <w:r w:rsidRPr="005E3A37">
              <w:rPr>
                <w:rFonts w:ascii="Times New Roman" w:eastAsia="Times New Roman" w:hAnsi="Times New Roman" w:cs="Times New Roman"/>
                <w:sz w:val="24"/>
                <w:szCs w:val="24"/>
                <w:lang w:val="en-GB" w:eastAsia="en-GB"/>
              </w:rPr>
              <w:t>%</w:t>
            </w:r>
          </w:p>
        </w:tc>
        <w:tc>
          <w:tcPr>
            <w:tcW w:w="761" w:type="pct"/>
            <w:shd w:val="clear" w:color="auto" w:fill="auto"/>
          </w:tcPr>
          <w:p w14:paraId="0A317EE1" w14:textId="77777777" w:rsidR="00FA43CB" w:rsidRPr="00DF1D18" w:rsidRDefault="00FA43CB" w:rsidP="00116A09">
            <w:pPr>
              <w:spacing w:after="0" w:line="240" w:lineRule="auto"/>
              <w:rPr>
                <w:rFonts w:ascii="Times New Roman" w:eastAsia="Times New Roman" w:hAnsi="Times New Roman" w:cs="Times New Roman"/>
                <w:b/>
                <w:bCs/>
                <w:sz w:val="24"/>
                <w:szCs w:val="24"/>
                <w:lang w:val="en-GB" w:eastAsia="en-GB"/>
              </w:rPr>
            </w:pPr>
            <w:r w:rsidRPr="00DF1D18">
              <w:rPr>
                <w:rFonts w:ascii="Times New Roman" w:eastAsia="Times New Roman" w:hAnsi="Times New Roman" w:cs="Times New Roman"/>
                <w:b/>
                <w:bCs/>
                <w:sz w:val="24"/>
                <w:szCs w:val="24"/>
                <w:lang w:val="en-GB" w:eastAsia="en-GB"/>
              </w:rPr>
              <w:t xml:space="preserve">YES </w:t>
            </w:r>
          </w:p>
        </w:tc>
        <w:tc>
          <w:tcPr>
            <w:tcW w:w="694" w:type="pct"/>
            <w:shd w:val="clear" w:color="auto" w:fill="auto"/>
          </w:tcPr>
          <w:p w14:paraId="27DD241A" w14:textId="33EAFFB1"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1</w:t>
            </w:r>
          </w:p>
        </w:tc>
        <w:tc>
          <w:tcPr>
            <w:tcW w:w="691" w:type="pct"/>
            <w:shd w:val="clear" w:color="auto" w:fill="auto"/>
          </w:tcPr>
          <w:p w14:paraId="69BED348" w14:textId="70FA6248" w:rsidR="00FA43CB" w:rsidRPr="00DF1D18" w:rsidRDefault="00FA43CB" w:rsidP="00116A09">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0.1</w:t>
            </w:r>
            <w:r w:rsidRPr="00DF1D18">
              <w:rPr>
                <w:rFonts w:ascii="Times New Roman" w:eastAsia="Times New Roman" w:hAnsi="Times New Roman" w:cs="Times New Roman"/>
                <w:bCs/>
                <w:sz w:val="24"/>
                <w:szCs w:val="24"/>
                <w:lang w:val="en-GB" w:eastAsia="en-GB"/>
              </w:rPr>
              <w:t>%</w:t>
            </w:r>
          </w:p>
        </w:tc>
      </w:tr>
      <w:tr w:rsidR="00FA43CB" w:rsidRPr="00FF63EB" w14:paraId="69A1D751" w14:textId="77777777" w:rsidTr="00116A09">
        <w:trPr>
          <w:trHeight w:val="325"/>
        </w:trPr>
        <w:tc>
          <w:tcPr>
            <w:tcW w:w="680" w:type="pct"/>
            <w:vMerge/>
          </w:tcPr>
          <w:p w14:paraId="4F1C5631" w14:textId="77777777" w:rsidR="00FA43CB" w:rsidRPr="005E3A37" w:rsidRDefault="00FA43CB" w:rsidP="00116A09">
            <w:pPr>
              <w:spacing w:after="0" w:line="240" w:lineRule="auto"/>
              <w:rPr>
                <w:rFonts w:ascii="Times New Roman" w:eastAsia="Times New Roman" w:hAnsi="Times New Roman" w:cs="Times New Roman"/>
                <w:b/>
                <w:bCs/>
                <w:sz w:val="24"/>
                <w:szCs w:val="24"/>
                <w:lang w:val="en-GB" w:eastAsia="en-GB"/>
              </w:rPr>
            </w:pPr>
          </w:p>
        </w:tc>
        <w:tc>
          <w:tcPr>
            <w:tcW w:w="786" w:type="pct"/>
            <w:shd w:val="clear" w:color="auto" w:fill="auto"/>
            <w:tcMar>
              <w:top w:w="15" w:type="dxa"/>
              <w:left w:w="57" w:type="dxa"/>
              <w:bottom w:w="0" w:type="dxa"/>
              <w:right w:w="57" w:type="dxa"/>
            </w:tcMar>
            <w:vAlign w:val="center"/>
            <w:hideMark/>
          </w:tcPr>
          <w:p w14:paraId="0D236408" w14:textId="77777777" w:rsidR="00FA43CB" w:rsidRPr="005E3A37" w:rsidRDefault="00FA43CB" w:rsidP="00116A09">
            <w:pPr>
              <w:spacing w:after="0" w:line="240" w:lineRule="auto"/>
              <w:rPr>
                <w:rFonts w:ascii="Times New Roman" w:eastAsia="Times New Roman" w:hAnsi="Times New Roman" w:cs="Times New Roman"/>
                <w:sz w:val="24"/>
                <w:szCs w:val="24"/>
                <w:lang w:val="en-GB" w:eastAsia="en-GB"/>
              </w:rPr>
            </w:pPr>
            <w:r w:rsidRPr="005E3A37">
              <w:rPr>
                <w:rFonts w:ascii="Times New Roman" w:eastAsia="Times New Roman" w:hAnsi="Times New Roman" w:cs="Times New Roman"/>
                <w:b/>
                <w:bCs/>
                <w:sz w:val="24"/>
                <w:szCs w:val="24"/>
                <w:lang w:val="en-GB" w:eastAsia="en-GB"/>
              </w:rPr>
              <w:t>Total</w:t>
            </w:r>
            <w:r w:rsidRPr="005E3A37">
              <w:rPr>
                <w:rFonts w:ascii="Times New Roman" w:eastAsia="Times New Roman" w:hAnsi="Times New Roman" w:cs="Times New Roman"/>
                <w:sz w:val="24"/>
                <w:szCs w:val="24"/>
                <w:lang w:val="en-GB" w:eastAsia="en-GB"/>
              </w:rPr>
              <w:t xml:space="preserve"> </w:t>
            </w:r>
          </w:p>
        </w:tc>
        <w:tc>
          <w:tcPr>
            <w:tcW w:w="694" w:type="pct"/>
            <w:shd w:val="clear" w:color="auto" w:fill="auto"/>
            <w:tcMar>
              <w:top w:w="15" w:type="dxa"/>
              <w:left w:w="57" w:type="dxa"/>
              <w:bottom w:w="0" w:type="dxa"/>
              <w:right w:w="57" w:type="dxa"/>
            </w:tcMar>
            <w:vAlign w:val="center"/>
            <w:hideMark/>
          </w:tcPr>
          <w:p w14:paraId="21C12C4C" w14:textId="6101B068" w:rsidR="00FA43CB" w:rsidRPr="00B710F6" w:rsidRDefault="00FA43CB" w:rsidP="00116A09">
            <w:pPr>
              <w:spacing w:after="0" w:line="240" w:lineRule="auto"/>
              <w:jc w:val="center"/>
              <w:rPr>
                <w:rFonts w:ascii="Times New Roman" w:eastAsia="Times New Roman" w:hAnsi="Times New Roman" w:cs="Times New Roman"/>
                <w:b/>
                <w:sz w:val="24"/>
                <w:szCs w:val="24"/>
                <w:lang w:val="en-GB" w:eastAsia="en-GB"/>
              </w:rPr>
            </w:pPr>
            <w:r>
              <w:rPr>
                <w:rFonts w:ascii="Times New Roman" w:eastAsia="Times New Roman" w:hAnsi="Times New Roman" w:cs="Times New Roman"/>
                <w:b/>
                <w:sz w:val="24"/>
                <w:szCs w:val="24"/>
                <w:lang w:val="en-GB" w:eastAsia="en-GB"/>
              </w:rPr>
              <w:t>154</w:t>
            </w:r>
          </w:p>
        </w:tc>
        <w:tc>
          <w:tcPr>
            <w:tcW w:w="694" w:type="pct"/>
            <w:shd w:val="clear" w:color="auto" w:fill="auto"/>
            <w:vAlign w:val="center"/>
          </w:tcPr>
          <w:p w14:paraId="0ACD2B97" w14:textId="77777777" w:rsidR="00FA43CB" w:rsidRPr="00B710F6" w:rsidRDefault="00FA43CB" w:rsidP="00116A09">
            <w:pPr>
              <w:spacing w:after="0" w:line="240" w:lineRule="auto"/>
              <w:jc w:val="center"/>
              <w:rPr>
                <w:rFonts w:ascii="Times New Roman" w:eastAsia="Times New Roman" w:hAnsi="Times New Roman" w:cs="Times New Roman"/>
                <w:b/>
                <w:sz w:val="24"/>
                <w:szCs w:val="24"/>
                <w:lang w:val="en-GB" w:eastAsia="en-GB"/>
              </w:rPr>
            </w:pPr>
            <w:r w:rsidRPr="00B710F6">
              <w:rPr>
                <w:rFonts w:ascii="Times New Roman" w:eastAsia="Times New Roman" w:hAnsi="Times New Roman" w:cs="Times New Roman"/>
                <w:b/>
                <w:sz w:val="24"/>
                <w:szCs w:val="24"/>
                <w:lang w:val="en-GB" w:eastAsia="en-GB"/>
              </w:rPr>
              <w:t>100.0%</w:t>
            </w:r>
          </w:p>
        </w:tc>
        <w:tc>
          <w:tcPr>
            <w:tcW w:w="761" w:type="pct"/>
            <w:shd w:val="clear" w:color="auto" w:fill="auto"/>
          </w:tcPr>
          <w:p w14:paraId="7C0DFA5F" w14:textId="77777777" w:rsidR="00FA43CB" w:rsidRPr="00B710F6" w:rsidRDefault="00FA43CB" w:rsidP="00116A09">
            <w:pPr>
              <w:spacing w:after="0" w:line="240" w:lineRule="auto"/>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 xml:space="preserve">Total </w:t>
            </w:r>
          </w:p>
        </w:tc>
        <w:tc>
          <w:tcPr>
            <w:tcW w:w="694" w:type="pct"/>
            <w:shd w:val="clear" w:color="auto" w:fill="auto"/>
          </w:tcPr>
          <w:p w14:paraId="3F4B0965" w14:textId="1B3CAB75" w:rsidR="00FA43CB" w:rsidRPr="00B710F6" w:rsidRDefault="00FA43CB" w:rsidP="00116A09">
            <w:pPr>
              <w:spacing w:after="0" w:line="240" w:lineRule="auto"/>
              <w:jc w:val="center"/>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698</w:t>
            </w:r>
          </w:p>
        </w:tc>
        <w:tc>
          <w:tcPr>
            <w:tcW w:w="691" w:type="pct"/>
            <w:shd w:val="clear" w:color="auto" w:fill="auto"/>
          </w:tcPr>
          <w:p w14:paraId="3CB43D56" w14:textId="77777777" w:rsidR="00FA43CB" w:rsidRPr="00B710F6" w:rsidRDefault="00FA43CB" w:rsidP="00116A09">
            <w:pPr>
              <w:spacing w:after="0" w:line="240" w:lineRule="auto"/>
              <w:jc w:val="center"/>
              <w:rPr>
                <w:rFonts w:ascii="Times New Roman" w:eastAsia="Times New Roman" w:hAnsi="Times New Roman" w:cs="Times New Roman"/>
                <w:b/>
                <w:bCs/>
                <w:sz w:val="24"/>
                <w:szCs w:val="24"/>
                <w:lang w:val="en-GB" w:eastAsia="en-GB"/>
              </w:rPr>
            </w:pPr>
            <w:r w:rsidRPr="00B710F6">
              <w:rPr>
                <w:rFonts w:ascii="Times New Roman" w:eastAsia="Times New Roman" w:hAnsi="Times New Roman" w:cs="Times New Roman"/>
                <w:b/>
                <w:bCs/>
                <w:sz w:val="24"/>
                <w:szCs w:val="24"/>
                <w:lang w:val="en-GB" w:eastAsia="en-GB"/>
              </w:rPr>
              <w:t>100.0%</w:t>
            </w:r>
          </w:p>
        </w:tc>
      </w:tr>
    </w:tbl>
    <w:p w14:paraId="4A024FCD" w14:textId="7DEFF56C" w:rsidR="00C834DD" w:rsidRPr="009E2B9D" w:rsidRDefault="009E2B9D" w:rsidP="009E2B9D">
      <w:pPr>
        <w:pStyle w:val="Caption"/>
        <w:rPr>
          <w:rFonts w:ascii="Times New Roman" w:hAnsi="Times New Roman" w:cs="Times New Roman"/>
          <w:sz w:val="20"/>
          <w:szCs w:val="20"/>
          <w:highlight w:val="yellow"/>
        </w:rPr>
      </w:pPr>
      <w:bookmarkStart w:id="86" w:name="_Toc521514681"/>
      <w:r w:rsidRPr="009E2B9D">
        <w:rPr>
          <w:rFonts w:ascii="Times New Roman" w:hAnsi="Times New Roman" w:cs="Times New Roman"/>
          <w:sz w:val="20"/>
          <w:szCs w:val="20"/>
        </w:rPr>
        <w:t xml:space="preserve">Table </w:t>
      </w:r>
      <w:r w:rsidRPr="009E2B9D">
        <w:rPr>
          <w:rFonts w:ascii="Times New Roman" w:hAnsi="Times New Roman" w:cs="Times New Roman"/>
          <w:sz w:val="20"/>
          <w:szCs w:val="20"/>
        </w:rPr>
        <w:fldChar w:fldCharType="begin"/>
      </w:r>
      <w:r w:rsidRPr="009E2B9D">
        <w:rPr>
          <w:rFonts w:ascii="Times New Roman" w:hAnsi="Times New Roman" w:cs="Times New Roman"/>
          <w:sz w:val="20"/>
          <w:szCs w:val="20"/>
        </w:rPr>
        <w:instrText xml:space="preserve"> SEQ Table \* ARABIC </w:instrText>
      </w:r>
      <w:r w:rsidRPr="009E2B9D">
        <w:rPr>
          <w:rFonts w:ascii="Times New Roman" w:hAnsi="Times New Roman" w:cs="Times New Roman"/>
          <w:sz w:val="20"/>
          <w:szCs w:val="20"/>
        </w:rPr>
        <w:fldChar w:fldCharType="separate"/>
      </w:r>
      <w:r w:rsidR="00116A09">
        <w:rPr>
          <w:rFonts w:ascii="Times New Roman" w:hAnsi="Times New Roman" w:cs="Times New Roman"/>
          <w:noProof/>
          <w:sz w:val="20"/>
          <w:szCs w:val="20"/>
        </w:rPr>
        <w:t>18</w:t>
      </w:r>
      <w:r w:rsidRPr="009E2B9D">
        <w:rPr>
          <w:rFonts w:ascii="Times New Roman" w:hAnsi="Times New Roman" w:cs="Times New Roman"/>
          <w:sz w:val="20"/>
          <w:szCs w:val="20"/>
        </w:rPr>
        <w:fldChar w:fldCharType="end"/>
      </w:r>
      <w:r w:rsidRPr="009E2B9D">
        <w:rPr>
          <w:rFonts w:ascii="Times New Roman" w:hAnsi="Times New Roman" w:cs="Times New Roman"/>
          <w:sz w:val="20"/>
          <w:szCs w:val="20"/>
        </w:rPr>
        <w:t>: Availability of Hep C</w:t>
      </w:r>
      <w:r>
        <w:rPr>
          <w:rFonts w:ascii="Times New Roman" w:hAnsi="Times New Roman" w:cs="Times New Roman"/>
          <w:sz w:val="20"/>
          <w:szCs w:val="20"/>
        </w:rPr>
        <w:t xml:space="preserve"> </w:t>
      </w:r>
      <w:r w:rsidRPr="009E2B9D">
        <w:rPr>
          <w:rFonts w:ascii="Times New Roman" w:hAnsi="Times New Roman" w:cs="Times New Roman"/>
          <w:sz w:val="20"/>
          <w:szCs w:val="20"/>
        </w:rPr>
        <w:t>equipment versus reagents</w:t>
      </w:r>
      <w:bookmarkEnd w:id="86"/>
      <w:r w:rsidR="00C834DD" w:rsidRPr="009E2B9D">
        <w:rPr>
          <w:rFonts w:ascii="Times New Roman" w:hAnsi="Times New Roman" w:cs="Times New Roman"/>
          <w:sz w:val="20"/>
          <w:szCs w:val="20"/>
          <w:highlight w:val="yellow"/>
        </w:rPr>
        <w:br w:type="page"/>
      </w:r>
    </w:p>
    <w:p w14:paraId="57DA56F1" w14:textId="77777777" w:rsidR="00BD26E0" w:rsidRPr="00344ECB" w:rsidRDefault="00344ECB" w:rsidP="00C6474D">
      <w:pPr>
        <w:pStyle w:val="Heading1"/>
        <w:numPr>
          <w:ilvl w:val="1"/>
          <w:numId w:val="23"/>
        </w:numPr>
        <w:spacing w:before="120" w:after="120" w:line="360" w:lineRule="auto"/>
        <w:jc w:val="both"/>
        <w:rPr>
          <w:rFonts w:ascii="Times New Roman" w:hAnsi="Times New Roman"/>
          <w:color w:val="002060"/>
          <w:sz w:val="28"/>
          <w:szCs w:val="28"/>
        </w:rPr>
      </w:pPr>
      <w:bookmarkStart w:id="87" w:name="_Toc521514535"/>
      <w:r w:rsidRPr="00344ECB">
        <w:rPr>
          <w:rFonts w:ascii="Times New Roman" w:hAnsi="Times New Roman"/>
          <w:color w:val="002060"/>
          <w:sz w:val="28"/>
          <w:szCs w:val="28"/>
        </w:rPr>
        <w:lastRenderedPageBreak/>
        <w:t>Human Resources</w:t>
      </w:r>
      <w:bookmarkEnd w:id="87"/>
      <w:r w:rsidRPr="00344ECB">
        <w:rPr>
          <w:rFonts w:ascii="Times New Roman" w:hAnsi="Times New Roman"/>
          <w:color w:val="002060"/>
          <w:sz w:val="28"/>
          <w:szCs w:val="28"/>
        </w:rPr>
        <w:t xml:space="preserve"> </w:t>
      </w:r>
    </w:p>
    <w:p w14:paraId="6E464892" w14:textId="77777777" w:rsidR="009148D4" w:rsidRPr="009148D4" w:rsidRDefault="007D0386" w:rsidP="00A04311">
      <w:pPr>
        <w:rPr>
          <w:rFonts w:ascii="Times New Roman" w:hAnsi="Times New Roman" w:cs="Times New Roman"/>
          <w:sz w:val="24"/>
          <w:szCs w:val="24"/>
        </w:rPr>
      </w:pPr>
      <w:r>
        <w:rPr>
          <w:rFonts w:ascii="Times New Roman" w:hAnsi="Times New Roman" w:cs="Times New Roman"/>
          <w:noProof/>
          <w:sz w:val="24"/>
          <w:szCs w:val="24"/>
        </w:rPr>
        <w:t xml:space="preserve"> </w:t>
      </w:r>
      <w:r w:rsidR="009148D4" w:rsidRPr="009148D4">
        <w:rPr>
          <w:rFonts w:ascii="Times New Roman" w:hAnsi="Times New Roman" w:cs="Times New Roman"/>
          <w:noProof/>
          <w:sz w:val="24"/>
          <w:szCs w:val="24"/>
        </w:rPr>
        <w:drawing>
          <wp:inline distT="0" distB="0" distL="0" distR="0" wp14:anchorId="144D2955" wp14:editId="6F3767EF">
            <wp:extent cx="5903973" cy="1364776"/>
            <wp:effectExtent l="0" t="0" r="1905" b="6985"/>
            <wp:docPr id="180260" name="Picture 18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063" cy="1371963"/>
                    </a:xfrm>
                    <a:prstGeom prst="rect">
                      <a:avLst/>
                    </a:prstGeom>
                    <a:noFill/>
                  </pic:spPr>
                </pic:pic>
              </a:graphicData>
            </a:graphic>
          </wp:inline>
        </w:drawing>
      </w:r>
    </w:p>
    <w:p w14:paraId="195AEDE5" w14:textId="4E306C93" w:rsidR="009148D4" w:rsidRDefault="00473D20" w:rsidP="00730F8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This section</w:t>
      </w:r>
      <w:r w:rsidR="00280C9A">
        <w:rPr>
          <w:rFonts w:ascii="Times New Roman" w:hAnsi="Times New Roman" w:cs="Times New Roman"/>
          <w:sz w:val="24"/>
          <w:szCs w:val="24"/>
        </w:rPr>
        <w:t xml:space="preserve"> assessed the</w:t>
      </w:r>
      <w:r>
        <w:rPr>
          <w:rFonts w:ascii="Times New Roman" w:hAnsi="Times New Roman" w:cs="Times New Roman"/>
          <w:sz w:val="24"/>
          <w:szCs w:val="24"/>
        </w:rPr>
        <w:t xml:space="preserve"> availability of trained personnel</w:t>
      </w:r>
      <w:r w:rsidR="00C52EB5">
        <w:rPr>
          <w:rFonts w:ascii="Times New Roman" w:hAnsi="Times New Roman" w:cs="Times New Roman"/>
          <w:sz w:val="24"/>
          <w:szCs w:val="24"/>
        </w:rPr>
        <w:t xml:space="preserve"> </w:t>
      </w:r>
      <w:r w:rsidR="008A3228">
        <w:rPr>
          <w:rFonts w:ascii="Times New Roman" w:hAnsi="Times New Roman" w:cs="Times New Roman"/>
          <w:sz w:val="24"/>
          <w:szCs w:val="24"/>
        </w:rPr>
        <w:t>offering PrEP</w:t>
      </w:r>
      <w:r>
        <w:rPr>
          <w:rFonts w:ascii="Times New Roman" w:hAnsi="Times New Roman" w:cs="Times New Roman"/>
          <w:sz w:val="24"/>
          <w:szCs w:val="24"/>
        </w:rPr>
        <w:t xml:space="preserve"> service </w:t>
      </w:r>
      <w:r w:rsidR="00C52EB5">
        <w:rPr>
          <w:rFonts w:ascii="Times New Roman" w:hAnsi="Times New Roman" w:cs="Times New Roman"/>
          <w:sz w:val="24"/>
          <w:szCs w:val="24"/>
        </w:rPr>
        <w:t>at the</w:t>
      </w:r>
      <w:r>
        <w:rPr>
          <w:rFonts w:ascii="Times New Roman" w:hAnsi="Times New Roman" w:cs="Times New Roman"/>
          <w:sz w:val="24"/>
          <w:szCs w:val="24"/>
        </w:rPr>
        <w:t xml:space="preserve"> facilities.</w:t>
      </w:r>
      <w:r w:rsidR="003D1AF9">
        <w:rPr>
          <w:rFonts w:ascii="Times New Roman" w:hAnsi="Times New Roman" w:cs="Times New Roman"/>
          <w:sz w:val="24"/>
          <w:szCs w:val="24"/>
        </w:rPr>
        <w:t xml:space="preserve"> </w:t>
      </w:r>
      <w:r w:rsidR="008A3228">
        <w:rPr>
          <w:rFonts w:ascii="Times New Roman" w:hAnsi="Times New Roman" w:cs="Times New Roman"/>
          <w:sz w:val="24"/>
          <w:szCs w:val="24"/>
        </w:rPr>
        <w:t xml:space="preserve">It </w:t>
      </w:r>
      <w:r w:rsidR="003D1AF9">
        <w:rPr>
          <w:rFonts w:ascii="Times New Roman" w:hAnsi="Times New Roman" w:cs="Times New Roman"/>
          <w:sz w:val="24"/>
          <w:szCs w:val="24"/>
        </w:rPr>
        <w:t>is</w:t>
      </w:r>
      <w:r w:rsidR="008A3228">
        <w:rPr>
          <w:rFonts w:ascii="Times New Roman" w:hAnsi="Times New Roman" w:cs="Times New Roman"/>
          <w:sz w:val="24"/>
          <w:szCs w:val="24"/>
        </w:rPr>
        <w:t xml:space="preserve"> </w:t>
      </w:r>
      <w:r w:rsidR="003D1AF9">
        <w:rPr>
          <w:rFonts w:ascii="Times New Roman" w:hAnsi="Times New Roman" w:cs="Times New Roman"/>
          <w:sz w:val="24"/>
          <w:szCs w:val="24"/>
        </w:rPr>
        <w:t xml:space="preserve">recommended that </w:t>
      </w:r>
      <w:r w:rsidR="00092619">
        <w:rPr>
          <w:rFonts w:ascii="Times New Roman" w:hAnsi="Times New Roman" w:cs="Times New Roman"/>
          <w:sz w:val="24"/>
          <w:szCs w:val="24"/>
        </w:rPr>
        <w:t xml:space="preserve">handling, </w:t>
      </w:r>
      <w:r w:rsidR="00D82727">
        <w:rPr>
          <w:rFonts w:ascii="Times New Roman" w:hAnsi="Times New Roman" w:cs="Times New Roman"/>
          <w:sz w:val="24"/>
          <w:szCs w:val="24"/>
        </w:rPr>
        <w:t>prescr</w:t>
      </w:r>
      <w:r w:rsidR="008A3228">
        <w:rPr>
          <w:rFonts w:ascii="Times New Roman" w:hAnsi="Times New Roman" w:cs="Times New Roman"/>
          <w:sz w:val="24"/>
          <w:szCs w:val="24"/>
        </w:rPr>
        <w:t>iption</w:t>
      </w:r>
      <w:r w:rsidR="003D1AF9">
        <w:rPr>
          <w:rFonts w:ascii="Times New Roman" w:hAnsi="Times New Roman" w:cs="Times New Roman"/>
          <w:sz w:val="24"/>
          <w:szCs w:val="24"/>
        </w:rPr>
        <w:t xml:space="preserve"> and dispensing</w:t>
      </w:r>
      <w:r w:rsidR="008A3228">
        <w:rPr>
          <w:rFonts w:ascii="Times New Roman" w:hAnsi="Times New Roman" w:cs="Times New Roman"/>
          <w:sz w:val="24"/>
          <w:szCs w:val="24"/>
        </w:rPr>
        <w:t xml:space="preserve"> of PrEP</w:t>
      </w:r>
      <w:r w:rsidR="003D1AF9">
        <w:rPr>
          <w:rFonts w:ascii="Times New Roman" w:hAnsi="Times New Roman" w:cs="Times New Roman"/>
          <w:sz w:val="24"/>
          <w:szCs w:val="24"/>
        </w:rPr>
        <w:t xml:space="preserve"> is done by trained health care professionals as a minimum requirement</w:t>
      </w:r>
      <w:r w:rsidR="00C52EB5">
        <w:rPr>
          <w:rFonts w:ascii="Times New Roman" w:hAnsi="Times New Roman" w:cs="Times New Roman"/>
          <w:sz w:val="24"/>
          <w:szCs w:val="24"/>
        </w:rPr>
        <w:t>.</w:t>
      </w:r>
      <w:r w:rsidR="00AF2E69">
        <w:rPr>
          <w:rFonts w:ascii="Times New Roman" w:hAnsi="Times New Roman" w:cs="Times New Roman"/>
          <w:sz w:val="24"/>
          <w:szCs w:val="24"/>
        </w:rPr>
        <w:t xml:space="preserve"> </w:t>
      </w:r>
    </w:p>
    <w:p w14:paraId="5065308C" w14:textId="30FA824E" w:rsidR="007D0386" w:rsidRPr="00795D2C" w:rsidRDefault="0070336F" w:rsidP="0070336F">
      <w:pPr>
        <w:pStyle w:val="Heading1"/>
        <w:numPr>
          <w:ilvl w:val="2"/>
          <w:numId w:val="38"/>
        </w:numPr>
        <w:rPr>
          <w:rFonts w:ascii="Times New Roman" w:hAnsi="Times New Roman"/>
          <w:color w:val="002060"/>
          <w:sz w:val="26"/>
          <w:szCs w:val="26"/>
        </w:rPr>
      </w:pPr>
      <w:bookmarkStart w:id="88" w:name="_Toc521514536"/>
      <w:r>
        <w:rPr>
          <w:rFonts w:ascii="Times New Roman" w:hAnsi="Times New Roman"/>
          <w:color w:val="002060"/>
          <w:sz w:val="26"/>
          <w:szCs w:val="26"/>
        </w:rPr>
        <w:t>P</w:t>
      </w:r>
      <w:r w:rsidR="007D0386" w:rsidRPr="00795D2C">
        <w:rPr>
          <w:rFonts w:ascii="Times New Roman" w:hAnsi="Times New Roman"/>
          <w:color w:val="002060"/>
          <w:sz w:val="26"/>
          <w:szCs w:val="26"/>
        </w:rPr>
        <w:t>roportion of facilities with trained personnel</w:t>
      </w:r>
      <w:bookmarkEnd w:id="88"/>
      <w:r w:rsidR="007D0386" w:rsidRPr="00795D2C">
        <w:rPr>
          <w:rFonts w:ascii="Times New Roman" w:hAnsi="Times New Roman"/>
          <w:color w:val="002060"/>
          <w:sz w:val="26"/>
          <w:szCs w:val="26"/>
        </w:rPr>
        <w:t xml:space="preserve"> </w:t>
      </w:r>
    </w:p>
    <w:p w14:paraId="55045A34" w14:textId="6DE929B0" w:rsidR="00D343E9" w:rsidRPr="00D343E9" w:rsidRDefault="00BA621F" w:rsidP="00730F8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assessment it was </w:t>
      </w:r>
      <w:r w:rsidR="00730F8C">
        <w:rPr>
          <w:rFonts w:ascii="Times New Roman" w:hAnsi="Times New Roman" w:cs="Times New Roman"/>
          <w:sz w:val="24"/>
          <w:szCs w:val="24"/>
        </w:rPr>
        <w:t>noted that</w:t>
      </w:r>
      <w:r w:rsidR="0043239B">
        <w:rPr>
          <w:rFonts w:ascii="Times New Roman" w:hAnsi="Times New Roman" w:cs="Times New Roman"/>
          <w:sz w:val="24"/>
          <w:szCs w:val="24"/>
        </w:rPr>
        <w:t xml:space="preserve"> of the 852 facilities, 485</w:t>
      </w:r>
      <w:r w:rsidR="00534E3A">
        <w:rPr>
          <w:rFonts w:ascii="Times New Roman" w:hAnsi="Times New Roman" w:cs="Times New Roman"/>
          <w:sz w:val="24"/>
          <w:szCs w:val="24"/>
        </w:rPr>
        <w:t xml:space="preserve"> </w:t>
      </w:r>
      <w:r w:rsidR="0043239B">
        <w:rPr>
          <w:rFonts w:ascii="Times New Roman" w:hAnsi="Times New Roman" w:cs="Times New Roman"/>
          <w:sz w:val="24"/>
          <w:szCs w:val="24"/>
        </w:rPr>
        <w:t>(56.9</w:t>
      </w:r>
      <w:r w:rsidR="00534E3A">
        <w:rPr>
          <w:rFonts w:ascii="Times New Roman" w:hAnsi="Times New Roman" w:cs="Times New Roman"/>
          <w:sz w:val="24"/>
          <w:szCs w:val="24"/>
        </w:rPr>
        <w:t xml:space="preserve">%) facilities had personnel </w:t>
      </w:r>
      <w:r w:rsidR="00187A79">
        <w:rPr>
          <w:rFonts w:ascii="Times New Roman" w:hAnsi="Times New Roman" w:cs="Times New Roman"/>
          <w:sz w:val="24"/>
          <w:szCs w:val="24"/>
        </w:rPr>
        <w:t>trained on</w:t>
      </w:r>
      <w:r w:rsidR="00730F8C">
        <w:rPr>
          <w:rFonts w:ascii="Times New Roman" w:hAnsi="Times New Roman" w:cs="Times New Roman"/>
          <w:sz w:val="24"/>
          <w:szCs w:val="24"/>
        </w:rPr>
        <w:t xml:space="preserve"> PrEP using two to three day NASCOP </w:t>
      </w:r>
      <w:r w:rsidR="00BA65A4">
        <w:rPr>
          <w:rFonts w:ascii="Times New Roman" w:hAnsi="Times New Roman" w:cs="Times New Roman"/>
          <w:sz w:val="24"/>
          <w:szCs w:val="24"/>
        </w:rPr>
        <w:t xml:space="preserve">training </w:t>
      </w:r>
      <w:r>
        <w:rPr>
          <w:rFonts w:ascii="Times New Roman" w:hAnsi="Times New Roman" w:cs="Times New Roman"/>
          <w:sz w:val="24"/>
          <w:szCs w:val="24"/>
        </w:rPr>
        <w:t>cu</w:t>
      </w:r>
      <w:r w:rsidR="00730F8C">
        <w:rPr>
          <w:rFonts w:ascii="Times New Roman" w:hAnsi="Times New Roman" w:cs="Times New Roman"/>
          <w:sz w:val="24"/>
          <w:szCs w:val="24"/>
        </w:rPr>
        <w:t>rriculum.</w:t>
      </w:r>
    </w:p>
    <w:p w14:paraId="23055396" w14:textId="2F5447B3" w:rsidR="005036FC" w:rsidRDefault="0043239B" w:rsidP="0043239B">
      <w:pPr>
        <w:tabs>
          <w:tab w:val="left" w:pos="768"/>
          <w:tab w:val="left" w:pos="2088"/>
        </w:tabs>
        <w:rPr>
          <w:rFonts w:ascii="Times New Roman" w:hAnsi="Times New Roman" w:cs="Times New Roman"/>
          <w:b/>
          <w:color w:val="002060"/>
          <w:sz w:val="24"/>
          <w:szCs w:val="24"/>
        </w:rPr>
      </w:pPr>
      <w:r>
        <w:rPr>
          <w:rFonts w:ascii="Times New Roman" w:hAnsi="Times New Roman" w:cs="Times New Roman"/>
          <w:b/>
          <w:color w:val="002060"/>
          <w:sz w:val="24"/>
          <w:szCs w:val="24"/>
        </w:rPr>
        <w:tab/>
      </w:r>
      <w:r>
        <w:rPr>
          <w:rFonts w:ascii="Times New Roman" w:hAnsi="Times New Roman" w:cs="Times New Roman"/>
          <w:b/>
          <w:color w:val="002060"/>
          <w:sz w:val="24"/>
          <w:szCs w:val="24"/>
        </w:rPr>
        <w:tab/>
      </w:r>
      <w:r w:rsidR="001E13B1" w:rsidRPr="001E13B1">
        <w:rPr>
          <w:rFonts w:ascii="Calibri" w:eastAsia="Calibri" w:hAnsi="Calibri" w:cs="Times New Roman"/>
          <w:noProof/>
        </w:rPr>
        <w:drawing>
          <wp:inline distT="0" distB="0" distL="0" distR="0" wp14:anchorId="4F4F6283" wp14:editId="556F4E51">
            <wp:extent cx="3873500" cy="2844694"/>
            <wp:effectExtent l="0" t="0" r="0" b="0"/>
            <wp:docPr id="180343" name="Picture 18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3109" cy="2859095"/>
                    </a:xfrm>
                    <a:prstGeom prst="rect">
                      <a:avLst/>
                    </a:prstGeom>
                  </pic:spPr>
                </pic:pic>
              </a:graphicData>
            </a:graphic>
          </wp:inline>
        </w:drawing>
      </w:r>
      <w:r w:rsidR="001E13B1" w:rsidRPr="001E13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D472D" w:rsidRPr="001D47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E645B0A" w14:textId="77777777" w:rsidR="00534E3A" w:rsidRPr="00AC0159" w:rsidRDefault="00534E3A" w:rsidP="00534E3A">
      <w:pPr>
        <w:pStyle w:val="Caption"/>
        <w:rPr>
          <w:rFonts w:ascii="Times New Roman" w:hAnsi="Times New Roman" w:cs="Times New Roman"/>
          <w:sz w:val="20"/>
          <w:szCs w:val="20"/>
        </w:rPr>
      </w:pPr>
      <w:bookmarkStart w:id="89" w:name="_Toc521514638"/>
      <w:r w:rsidRPr="00AC0159">
        <w:rPr>
          <w:rFonts w:ascii="Times New Roman" w:hAnsi="Times New Roman" w:cs="Times New Roman"/>
          <w:sz w:val="20"/>
          <w:szCs w:val="20"/>
        </w:rPr>
        <w:t xml:space="preserve">Figure </w:t>
      </w:r>
      <w:r w:rsidR="007F7115" w:rsidRPr="00AC0159">
        <w:rPr>
          <w:rFonts w:ascii="Times New Roman" w:hAnsi="Times New Roman" w:cs="Times New Roman"/>
          <w:sz w:val="20"/>
          <w:szCs w:val="20"/>
        </w:rPr>
        <w:fldChar w:fldCharType="begin"/>
      </w:r>
      <w:r w:rsidR="007F7115" w:rsidRPr="00AC0159">
        <w:rPr>
          <w:rFonts w:ascii="Times New Roman" w:hAnsi="Times New Roman" w:cs="Times New Roman"/>
          <w:sz w:val="20"/>
          <w:szCs w:val="20"/>
        </w:rPr>
        <w:instrText xml:space="preserve"> SEQ Figure \* ARABIC </w:instrText>
      </w:r>
      <w:r w:rsidR="007F7115" w:rsidRPr="00AC0159">
        <w:rPr>
          <w:rFonts w:ascii="Times New Roman" w:hAnsi="Times New Roman" w:cs="Times New Roman"/>
          <w:sz w:val="20"/>
          <w:szCs w:val="20"/>
        </w:rPr>
        <w:fldChar w:fldCharType="separate"/>
      </w:r>
      <w:r w:rsidR="00E1547C">
        <w:rPr>
          <w:rFonts w:ascii="Times New Roman" w:hAnsi="Times New Roman" w:cs="Times New Roman"/>
          <w:noProof/>
          <w:sz w:val="20"/>
          <w:szCs w:val="20"/>
        </w:rPr>
        <w:t>23</w:t>
      </w:r>
      <w:r w:rsidR="007F7115" w:rsidRPr="00AC0159">
        <w:rPr>
          <w:rFonts w:ascii="Times New Roman" w:hAnsi="Times New Roman" w:cs="Times New Roman"/>
          <w:sz w:val="20"/>
          <w:szCs w:val="20"/>
        </w:rPr>
        <w:fldChar w:fldCharType="end"/>
      </w:r>
      <w:r w:rsidRPr="00AC0159">
        <w:rPr>
          <w:rFonts w:ascii="Times New Roman" w:hAnsi="Times New Roman" w:cs="Times New Roman"/>
          <w:sz w:val="20"/>
          <w:szCs w:val="20"/>
        </w:rPr>
        <w:t>: Proportion of trained vs untrained health care workers</w:t>
      </w:r>
      <w:bookmarkEnd w:id="89"/>
      <w:r w:rsidRPr="00AC0159">
        <w:rPr>
          <w:rFonts w:ascii="Times New Roman" w:hAnsi="Times New Roman" w:cs="Times New Roman"/>
          <w:sz w:val="20"/>
          <w:szCs w:val="20"/>
        </w:rPr>
        <w:t xml:space="preserve"> </w:t>
      </w:r>
    </w:p>
    <w:p w14:paraId="0B05554B" w14:textId="73A02D7F" w:rsidR="004D0A9F" w:rsidRPr="004D0A9F" w:rsidRDefault="004D0A9F" w:rsidP="00730F8C">
      <w:pPr>
        <w:spacing w:before="120" w:after="120" w:line="360" w:lineRule="auto"/>
        <w:jc w:val="both"/>
        <w:rPr>
          <w:rFonts w:ascii="Times New Roman" w:hAnsi="Times New Roman" w:cs="Times New Roman"/>
          <w:sz w:val="24"/>
          <w:szCs w:val="24"/>
        </w:rPr>
      </w:pPr>
      <w:r w:rsidRPr="004D0A9F">
        <w:rPr>
          <w:rFonts w:ascii="Times New Roman" w:hAnsi="Times New Roman" w:cs="Times New Roman"/>
          <w:sz w:val="24"/>
          <w:szCs w:val="24"/>
        </w:rPr>
        <w:t xml:space="preserve">The </w:t>
      </w:r>
      <w:r w:rsidRPr="00730F8C">
        <w:rPr>
          <w:rFonts w:ascii="Times New Roman" w:hAnsi="Times New Roman" w:cs="Times New Roman"/>
          <w:sz w:val="24"/>
          <w:szCs w:val="24"/>
          <w:highlight w:val="yellow"/>
        </w:rPr>
        <w:t>figure XX</w:t>
      </w:r>
      <w:r w:rsidRPr="004D0A9F">
        <w:rPr>
          <w:rFonts w:ascii="Times New Roman" w:hAnsi="Times New Roman" w:cs="Times New Roman"/>
          <w:sz w:val="24"/>
          <w:szCs w:val="24"/>
        </w:rPr>
        <w:t xml:space="preserve"> illustrates the trained personnel by county. </w:t>
      </w:r>
      <w:r w:rsidR="00216AFA">
        <w:rPr>
          <w:rFonts w:ascii="Times New Roman" w:hAnsi="Times New Roman" w:cs="Times New Roman"/>
          <w:sz w:val="24"/>
          <w:szCs w:val="24"/>
        </w:rPr>
        <w:t xml:space="preserve">Four (4) counties: </w:t>
      </w:r>
      <w:r w:rsidRPr="004D0A9F">
        <w:rPr>
          <w:rFonts w:ascii="Times New Roman" w:hAnsi="Times New Roman" w:cs="Times New Roman"/>
          <w:sz w:val="24"/>
          <w:szCs w:val="24"/>
        </w:rPr>
        <w:t xml:space="preserve">Kwale, Marsabit, Samburu and Trans Nzoia counties had all </w:t>
      </w:r>
      <w:r>
        <w:rPr>
          <w:rFonts w:ascii="Times New Roman" w:hAnsi="Times New Roman" w:cs="Times New Roman"/>
          <w:sz w:val="24"/>
          <w:szCs w:val="24"/>
        </w:rPr>
        <w:t xml:space="preserve">of their </w:t>
      </w:r>
      <w:r w:rsidR="00F4484D">
        <w:rPr>
          <w:rFonts w:ascii="Times New Roman" w:hAnsi="Times New Roman" w:cs="Times New Roman"/>
          <w:sz w:val="24"/>
          <w:szCs w:val="24"/>
        </w:rPr>
        <w:t xml:space="preserve">facilities with </w:t>
      </w:r>
      <w:r w:rsidRPr="004D0A9F">
        <w:rPr>
          <w:rFonts w:ascii="Times New Roman" w:hAnsi="Times New Roman" w:cs="Times New Roman"/>
          <w:sz w:val="24"/>
          <w:szCs w:val="24"/>
        </w:rPr>
        <w:t>personnel</w:t>
      </w:r>
      <w:r w:rsidR="00F4484D">
        <w:rPr>
          <w:rFonts w:ascii="Times New Roman" w:hAnsi="Times New Roman" w:cs="Times New Roman"/>
          <w:sz w:val="24"/>
          <w:szCs w:val="24"/>
        </w:rPr>
        <w:t xml:space="preserve"> trained on PrEP</w:t>
      </w:r>
      <w:r w:rsidRPr="004D0A9F">
        <w:rPr>
          <w:rFonts w:ascii="Times New Roman" w:hAnsi="Times New Roman" w:cs="Times New Roman"/>
          <w:sz w:val="24"/>
          <w:szCs w:val="24"/>
        </w:rPr>
        <w:t xml:space="preserve">. Majority of the facilities in </w:t>
      </w:r>
      <w:r w:rsidR="00216AFA">
        <w:rPr>
          <w:rFonts w:ascii="Times New Roman" w:hAnsi="Times New Roman" w:cs="Times New Roman"/>
          <w:sz w:val="24"/>
          <w:szCs w:val="24"/>
        </w:rPr>
        <w:t xml:space="preserve">10 counties: </w:t>
      </w:r>
      <w:r w:rsidRPr="004D0A9F">
        <w:rPr>
          <w:rFonts w:ascii="Times New Roman" w:hAnsi="Times New Roman" w:cs="Times New Roman"/>
          <w:sz w:val="24"/>
          <w:szCs w:val="24"/>
        </w:rPr>
        <w:t>Bomet, Kajiado, Kirinyaga, Laikipia, Migori, Nakuru, Nandi, Turkana, Uasin Gishu and Vihiga counties did not have trained personnel.</w:t>
      </w:r>
    </w:p>
    <w:p w14:paraId="66A5DCBC" w14:textId="412153E4" w:rsidR="00534E3A" w:rsidRDefault="00E70481" w:rsidP="00534E3A">
      <w:r w:rsidRPr="00E70481">
        <w:rPr>
          <w:noProof/>
        </w:rPr>
        <w:lastRenderedPageBreak/>
        <w:drawing>
          <wp:inline distT="0" distB="0" distL="0" distR="0" wp14:anchorId="1BB4744F" wp14:editId="352B6D93">
            <wp:extent cx="5943600" cy="2668016"/>
            <wp:effectExtent l="0" t="0" r="0" b="0"/>
            <wp:docPr id="34" name="Picture 34"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wanjohi.CHAI\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68016"/>
                    </a:xfrm>
                    <a:prstGeom prst="rect">
                      <a:avLst/>
                    </a:prstGeom>
                    <a:noFill/>
                    <a:ln>
                      <a:noFill/>
                    </a:ln>
                  </pic:spPr>
                </pic:pic>
              </a:graphicData>
            </a:graphic>
          </wp:inline>
        </w:drawing>
      </w:r>
    </w:p>
    <w:p w14:paraId="041204DF" w14:textId="213BAC8F" w:rsidR="0043239B" w:rsidRPr="00AC0159" w:rsidRDefault="00730F8C" w:rsidP="00730F8C">
      <w:pPr>
        <w:pStyle w:val="Caption"/>
        <w:rPr>
          <w:rFonts w:ascii="Times New Roman" w:hAnsi="Times New Roman" w:cs="Times New Roman"/>
          <w:sz w:val="20"/>
          <w:szCs w:val="20"/>
        </w:rPr>
      </w:pPr>
      <w:bookmarkStart w:id="90" w:name="_Toc521514639"/>
      <w:r w:rsidRPr="00730F8C">
        <w:rPr>
          <w:rFonts w:ascii="Times New Roman" w:hAnsi="Times New Roman" w:cs="Times New Roman"/>
          <w:sz w:val="20"/>
          <w:szCs w:val="20"/>
        </w:rPr>
        <w:t xml:space="preserve">Figure </w:t>
      </w:r>
      <w:r w:rsidRPr="00730F8C">
        <w:rPr>
          <w:rFonts w:ascii="Times New Roman" w:hAnsi="Times New Roman" w:cs="Times New Roman"/>
          <w:sz w:val="20"/>
          <w:szCs w:val="20"/>
        </w:rPr>
        <w:fldChar w:fldCharType="begin"/>
      </w:r>
      <w:r w:rsidRPr="00730F8C">
        <w:rPr>
          <w:rFonts w:ascii="Times New Roman" w:hAnsi="Times New Roman" w:cs="Times New Roman"/>
          <w:sz w:val="20"/>
          <w:szCs w:val="20"/>
        </w:rPr>
        <w:instrText xml:space="preserve"> SEQ Figure \* ARABIC </w:instrText>
      </w:r>
      <w:r w:rsidRPr="00730F8C">
        <w:rPr>
          <w:rFonts w:ascii="Times New Roman" w:hAnsi="Times New Roman" w:cs="Times New Roman"/>
          <w:sz w:val="20"/>
          <w:szCs w:val="20"/>
        </w:rPr>
        <w:fldChar w:fldCharType="separate"/>
      </w:r>
      <w:r w:rsidR="00E1547C">
        <w:rPr>
          <w:rFonts w:ascii="Times New Roman" w:hAnsi="Times New Roman" w:cs="Times New Roman"/>
          <w:noProof/>
          <w:sz w:val="20"/>
          <w:szCs w:val="20"/>
        </w:rPr>
        <w:t>24</w:t>
      </w:r>
      <w:r w:rsidRPr="00730F8C">
        <w:rPr>
          <w:rFonts w:ascii="Times New Roman" w:hAnsi="Times New Roman" w:cs="Times New Roman"/>
          <w:sz w:val="20"/>
          <w:szCs w:val="20"/>
        </w:rPr>
        <w:fldChar w:fldCharType="end"/>
      </w:r>
      <w:r w:rsidRPr="00730F8C">
        <w:rPr>
          <w:rFonts w:ascii="Times New Roman" w:hAnsi="Times New Roman" w:cs="Times New Roman"/>
          <w:sz w:val="20"/>
          <w:szCs w:val="20"/>
        </w:rPr>
        <w:t>:</w:t>
      </w:r>
      <w:r w:rsidR="00841439" w:rsidRPr="00730F8C">
        <w:rPr>
          <w:rFonts w:ascii="Times New Roman" w:hAnsi="Times New Roman" w:cs="Times New Roman"/>
          <w:sz w:val="20"/>
          <w:szCs w:val="20"/>
        </w:rPr>
        <w:t xml:space="preserve"> Distribution of trained personnel</w:t>
      </w:r>
      <w:r w:rsidR="00841439" w:rsidRPr="00AC0159">
        <w:rPr>
          <w:rFonts w:ascii="Times New Roman" w:hAnsi="Times New Roman" w:cs="Times New Roman"/>
          <w:sz w:val="20"/>
          <w:szCs w:val="20"/>
        </w:rPr>
        <w:t xml:space="preserve"> in facilities by county</w:t>
      </w:r>
      <w:bookmarkEnd w:id="90"/>
    </w:p>
    <w:p w14:paraId="34D98DB9" w14:textId="6A53C1DC" w:rsidR="00795D2C" w:rsidRPr="00795D2C" w:rsidRDefault="00795D2C" w:rsidP="0070336F">
      <w:pPr>
        <w:pStyle w:val="Heading1"/>
        <w:numPr>
          <w:ilvl w:val="2"/>
          <w:numId w:val="38"/>
        </w:numPr>
        <w:rPr>
          <w:rFonts w:ascii="Times New Roman" w:hAnsi="Times New Roman"/>
          <w:color w:val="002060"/>
          <w:sz w:val="26"/>
          <w:szCs w:val="26"/>
        </w:rPr>
      </w:pPr>
      <w:bookmarkStart w:id="91" w:name="_Toc521514537"/>
      <w:r>
        <w:rPr>
          <w:rFonts w:ascii="Times New Roman" w:hAnsi="Times New Roman"/>
          <w:color w:val="002060"/>
          <w:sz w:val="26"/>
          <w:szCs w:val="26"/>
        </w:rPr>
        <w:t>T</w:t>
      </w:r>
      <w:r w:rsidRPr="00795D2C">
        <w:rPr>
          <w:rFonts w:ascii="Times New Roman" w:hAnsi="Times New Roman"/>
          <w:color w:val="002060"/>
          <w:sz w:val="26"/>
          <w:szCs w:val="26"/>
        </w:rPr>
        <w:t>rained personnel by facility</w:t>
      </w:r>
      <w:r>
        <w:rPr>
          <w:rFonts w:ascii="Times New Roman" w:hAnsi="Times New Roman"/>
          <w:color w:val="002060"/>
          <w:sz w:val="26"/>
          <w:szCs w:val="26"/>
        </w:rPr>
        <w:t xml:space="preserve"> and</w:t>
      </w:r>
      <w:r w:rsidRPr="00795D2C">
        <w:rPr>
          <w:rFonts w:ascii="Times New Roman" w:hAnsi="Times New Roman"/>
          <w:color w:val="002060"/>
          <w:sz w:val="26"/>
          <w:szCs w:val="26"/>
        </w:rPr>
        <w:t xml:space="preserve"> </w:t>
      </w:r>
      <w:r>
        <w:rPr>
          <w:rFonts w:ascii="Times New Roman" w:hAnsi="Times New Roman"/>
          <w:color w:val="002060"/>
          <w:sz w:val="26"/>
          <w:szCs w:val="26"/>
        </w:rPr>
        <w:t>county</w:t>
      </w:r>
      <w:bookmarkEnd w:id="91"/>
      <w:r>
        <w:rPr>
          <w:rFonts w:ascii="Times New Roman" w:hAnsi="Times New Roman"/>
          <w:color w:val="002060"/>
          <w:sz w:val="26"/>
          <w:szCs w:val="26"/>
        </w:rPr>
        <w:t xml:space="preserve"> </w:t>
      </w:r>
    </w:p>
    <w:p w14:paraId="42519A0E" w14:textId="68528A2B" w:rsidR="0043239B" w:rsidRPr="004D0A9F" w:rsidRDefault="00730F8C" w:rsidP="00730F8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Of the 485 facilities</w:t>
      </w:r>
      <w:r w:rsidR="00216AFA">
        <w:rPr>
          <w:rFonts w:ascii="Times New Roman" w:hAnsi="Times New Roman" w:cs="Times New Roman"/>
          <w:sz w:val="24"/>
          <w:szCs w:val="24"/>
        </w:rPr>
        <w:t xml:space="preserve"> that responded</w:t>
      </w:r>
      <w:r>
        <w:rPr>
          <w:rFonts w:ascii="Times New Roman" w:hAnsi="Times New Roman" w:cs="Times New Roman"/>
          <w:sz w:val="24"/>
          <w:szCs w:val="24"/>
        </w:rPr>
        <w:t xml:space="preserve">, </w:t>
      </w:r>
      <w:r w:rsidR="004D0A9F">
        <w:rPr>
          <w:rFonts w:ascii="Times New Roman" w:hAnsi="Times New Roman" w:cs="Times New Roman"/>
          <w:sz w:val="24"/>
          <w:szCs w:val="24"/>
        </w:rPr>
        <w:t xml:space="preserve">majority of the facilities 376 (77.5%) had between 1-3 personnel trained </w:t>
      </w:r>
      <w:r w:rsidR="005D0A71">
        <w:rPr>
          <w:rFonts w:ascii="Times New Roman" w:hAnsi="Times New Roman" w:cs="Times New Roman"/>
          <w:sz w:val="24"/>
          <w:szCs w:val="24"/>
        </w:rPr>
        <w:t xml:space="preserve">while </w:t>
      </w:r>
      <w:r w:rsidR="00216AFA">
        <w:rPr>
          <w:rFonts w:ascii="Times New Roman" w:hAnsi="Times New Roman" w:cs="Times New Roman"/>
          <w:sz w:val="24"/>
          <w:szCs w:val="24"/>
        </w:rPr>
        <w:t xml:space="preserve">the least </w:t>
      </w:r>
      <w:r w:rsidR="00841439">
        <w:rPr>
          <w:rFonts w:ascii="Times New Roman" w:hAnsi="Times New Roman" w:cs="Times New Roman"/>
          <w:sz w:val="24"/>
          <w:szCs w:val="24"/>
        </w:rPr>
        <w:t xml:space="preserve">40 (8.2%) </w:t>
      </w:r>
      <w:r w:rsidR="00216AFA">
        <w:rPr>
          <w:rFonts w:ascii="Times New Roman" w:hAnsi="Times New Roman" w:cs="Times New Roman"/>
          <w:sz w:val="24"/>
          <w:szCs w:val="24"/>
        </w:rPr>
        <w:t xml:space="preserve">facilities </w:t>
      </w:r>
      <w:r w:rsidR="00841439">
        <w:rPr>
          <w:rFonts w:ascii="Times New Roman" w:hAnsi="Times New Roman" w:cs="Times New Roman"/>
          <w:sz w:val="24"/>
          <w:szCs w:val="24"/>
        </w:rPr>
        <w:t xml:space="preserve">had more than six (6) personnel </w:t>
      </w:r>
      <w:r w:rsidR="00C834DD">
        <w:rPr>
          <w:rFonts w:ascii="Times New Roman" w:hAnsi="Times New Roman" w:cs="Times New Roman"/>
          <w:sz w:val="24"/>
          <w:szCs w:val="24"/>
        </w:rPr>
        <w:t>trained on</w:t>
      </w:r>
      <w:r w:rsidR="00841439">
        <w:rPr>
          <w:rFonts w:ascii="Times New Roman" w:hAnsi="Times New Roman" w:cs="Times New Roman"/>
          <w:sz w:val="24"/>
          <w:szCs w:val="24"/>
        </w:rPr>
        <w:t xml:space="preserve"> PrEP.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38"/>
        <w:gridCol w:w="2706"/>
        <w:gridCol w:w="2706"/>
      </w:tblGrid>
      <w:tr w:rsidR="00730F8C" w:rsidRPr="00FF63EB" w14:paraId="32F0B621" w14:textId="76C56153" w:rsidTr="00730F8C">
        <w:trPr>
          <w:trHeight w:val="417"/>
        </w:trPr>
        <w:tc>
          <w:tcPr>
            <w:tcW w:w="2106" w:type="pct"/>
            <w:shd w:val="clear" w:color="auto" w:fill="auto"/>
            <w:tcMar>
              <w:top w:w="15" w:type="dxa"/>
              <w:left w:w="57" w:type="dxa"/>
              <w:bottom w:w="0" w:type="dxa"/>
              <w:right w:w="57" w:type="dxa"/>
            </w:tcMar>
            <w:vAlign w:val="center"/>
            <w:hideMark/>
          </w:tcPr>
          <w:p w14:paraId="4F8FEA05" w14:textId="77777777" w:rsidR="00730F8C" w:rsidRPr="002A3A6F" w:rsidRDefault="00730F8C" w:rsidP="0043239B">
            <w:pPr>
              <w:spacing w:after="0" w:line="240" w:lineRule="auto"/>
              <w:rPr>
                <w:rFonts w:ascii="Times New Roman" w:eastAsia="Times New Roman" w:hAnsi="Times New Roman" w:cs="Times New Roman"/>
                <w:sz w:val="24"/>
                <w:szCs w:val="24"/>
                <w:lang w:eastAsia="en-GB"/>
              </w:rPr>
            </w:pPr>
            <w:r w:rsidRPr="002A3A6F">
              <w:rPr>
                <w:rFonts w:ascii="Times New Roman" w:eastAsia="Times New Roman" w:hAnsi="Times New Roman" w:cs="Times New Roman"/>
                <w:b/>
                <w:bCs/>
                <w:sz w:val="24"/>
                <w:szCs w:val="24"/>
                <w:lang w:eastAsia="en-GB"/>
              </w:rPr>
              <w:t>HCW</w:t>
            </w:r>
            <w:r>
              <w:rPr>
                <w:rFonts w:ascii="Times New Roman" w:eastAsia="Times New Roman" w:hAnsi="Times New Roman" w:cs="Times New Roman"/>
                <w:b/>
                <w:bCs/>
                <w:sz w:val="24"/>
                <w:szCs w:val="24"/>
                <w:lang w:eastAsia="en-GB"/>
              </w:rPr>
              <w:t xml:space="preserve"> </w:t>
            </w:r>
            <w:r w:rsidRPr="002A3A6F">
              <w:rPr>
                <w:rFonts w:ascii="Times New Roman" w:eastAsia="Times New Roman" w:hAnsi="Times New Roman" w:cs="Times New Roman"/>
                <w:b/>
                <w:bCs/>
                <w:sz w:val="24"/>
                <w:szCs w:val="24"/>
                <w:lang w:eastAsia="en-GB"/>
              </w:rPr>
              <w:t>Trained</w:t>
            </w:r>
            <w:r w:rsidRPr="002A3A6F">
              <w:rPr>
                <w:rFonts w:ascii="Times New Roman" w:eastAsia="Times New Roman" w:hAnsi="Times New Roman" w:cs="Times New Roman"/>
                <w:sz w:val="24"/>
                <w:szCs w:val="24"/>
                <w:lang w:eastAsia="en-GB"/>
              </w:rPr>
              <w:t xml:space="preserve"> </w:t>
            </w:r>
          </w:p>
        </w:tc>
        <w:tc>
          <w:tcPr>
            <w:tcW w:w="1447" w:type="pct"/>
            <w:shd w:val="clear" w:color="auto" w:fill="auto"/>
            <w:tcMar>
              <w:top w:w="15" w:type="dxa"/>
              <w:left w:w="57" w:type="dxa"/>
              <w:bottom w:w="0" w:type="dxa"/>
              <w:right w:w="57" w:type="dxa"/>
            </w:tcMar>
            <w:vAlign w:val="center"/>
            <w:hideMark/>
          </w:tcPr>
          <w:p w14:paraId="5F11A0F9" w14:textId="39DEA7C5"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sidRPr="002A3A6F">
              <w:rPr>
                <w:rFonts w:ascii="Times New Roman" w:eastAsia="Times New Roman" w:hAnsi="Times New Roman" w:cs="Times New Roman"/>
                <w:b/>
                <w:bCs/>
                <w:sz w:val="24"/>
                <w:szCs w:val="24"/>
                <w:lang w:eastAsia="en-GB"/>
              </w:rPr>
              <w:t>Frequency</w:t>
            </w:r>
          </w:p>
        </w:tc>
        <w:tc>
          <w:tcPr>
            <w:tcW w:w="1447" w:type="pct"/>
          </w:tcPr>
          <w:p w14:paraId="0D33924F" w14:textId="2A8C84ED" w:rsidR="00730F8C" w:rsidRPr="002A3A6F" w:rsidRDefault="00730F8C" w:rsidP="00730F8C">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Percent</w:t>
            </w:r>
          </w:p>
        </w:tc>
      </w:tr>
      <w:tr w:rsidR="00730F8C" w:rsidRPr="00FF63EB" w14:paraId="6FAF0A55" w14:textId="0E809C92" w:rsidTr="00730F8C">
        <w:trPr>
          <w:trHeight w:val="345"/>
        </w:trPr>
        <w:tc>
          <w:tcPr>
            <w:tcW w:w="2106" w:type="pct"/>
            <w:shd w:val="clear" w:color="auto" w:fill="auto"/>
            <w:tcMar>
              <w:top w:w="15" w:type="dxa"/>
              <w:left w:w="57" w:type="dxa"/>
              <w:bottom w:w="0" w:type="dxa"/>
              <w:right w:w="57" w:type="dxa"/>
            </w:tcMar>
            <w:vAlign w:val="center"/>
            <w:hideMark/>
          </w:tcPr>
          <w:p w14:paraId="5787DDC3" w14:textId="77777777" w:rsidR="00730F8C" w:rsidRPr="002A3A6F" w:rsidRDefault="00730F8C" w:rsidP="0043239B">
            <w:pPr>
              <w:spacing w:after="0" w:line="240" w:lineRule="auto"/>
              <w:rPr>
                <w:rFonts w:ascii="Times New Roman" w:eastAsia="Times New Roman" w:hAnsi="Times New Roman" w:cs="Times New Roman"/>
                <w:sz w:val="24"/>
                <w:szCs w:val="24"/>
                <w:lang w:eastAsia="en-GB"/>
              </w:rPr>
            </w:pPr>
            <w:r w:rsidRPr="002A3A6F">
              <w:rPr>
                <w:rFonts w:ascii="Times New Roman" w:eastAsia="Times New Roman" w:hAnsi="Times New Roman" w:cs="Times New Roman"/>
                <w:b/>
                <w:bCs/>
                <w:sz w:val="24"/>
                <w:szCs w:val="24"/>
                <w:lang w:eastAsia="en-GB"/>
              </w:rPr>
              <w:t>1-3</w:t>
            </w:r>
            <w:r w:rsidRPr="002A3A6F">
              <w:rPr>
                <w:rFonts w:ascii="Times New Roman" w:eastAsia="Times New Roman" w:hAnsi="Times New Roman" w:cs="Times New Roman"/>
                <w:sz w:val="24"/>
                <w:szCs w:val="24"/>
                <w:lang w:eastAsia="en-GB"/>
              </w:rPr>
              <w:t xml:space="preserve"> </w:t>
            </w:r>
          </w:p>
        </w:tc>
        <w:tc>
          <w:tcPr>
            <w:tcW w:w="1447" w:type="pct"/>
            <w:shd w:val="clear" w:color="auto" w:fill="auto"/>
            <w:tcMar>
              <w:top w:w="15" w:type="dxa"/>
              <w:left w:w="57" w:type="dxa"/>
              <w:bottom w:w="0" w:type="dxa"/>
              <w:right w:w="57" w:type="dxa"/>
            </w:tcMar>
            <w:vAlign w:val="center"/>
            <w:hideMark/>
          </w:tcPr>
          <w:p w14:paraId="12537083" w14:textId="6BD453A8"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sidRPr="002A3A6F">
              <w:rPr>
                <w:rFonts w:ascii="Times New Roman" w:eastAsia="Times New Roman" w:hAnsi="Times New Roman" w:cs="Times New Roman"/>
                <w:sz w:val="24"/>
                <w:szCs w:val="24"/>
                <w:lang w:eastAsia="en-GB"/>
              </w:rPr>
              <w:t>376</w:t>
            </w:r>
          </w:p>
        </w:tc>
        <w:tc>
          <w:tcPr>
            <w:tcW w:w="1447" w:type="pct"/>
          </w:tcPr>
          <w:p w14:paraId="77034588" w14:textId="660469D2"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77.5%</w:t>
            </w:r>
          </w:p>
        </w:tc>
      </w:tr>
      <w:tr w:rsidR="00730F8C" w:rsidRPr="00FF63EB" w14:paraId="63ECB6E9" w14:textId="538F70F6" w:rsidTr="00730F8C">
        <w:trPr>
          <w:trHeight w:val="327"/>
        </w:trPr>
        <w:tc>
          <w:tcPr>
            <w:tcW w:w="2106" w:type="pct"/>
            <w:shd w:val="clear" w:color="auto" w:fill="auto"/>
            <w:tcMar>
              <w:top w:w="15" w:type="dxa"/>
              <w:left w:w="57" w:type="dxa"/>
              <w:bottom w:w="0" w:type="dxa"/>
              <w:right w:w="57" w:type="dxa"/>
            </w:tcMar>
            <w:vAlign w:val="center"/>
            <w:hideMark/>
          </w:tcPr>
          <w:p w14:paraId="292C4515" w14:textId="77777777" w:rsidR="00730F8C" w:rsidRPr="002A3A6F" w:rsidRDefault="00730F8C" w:rsidP="0043239B">
            <w:pPr>
              <w:spacing w:after="0" w:line="240" w:lineRule="auto"/>
              <w:rPr>
                <w:rFonts w:ascii="Times New Roman" w:eastAsia="Times New Roman" w:hAnsi="Times New Roman" w:cs="Times New Roman"/>
                <w:sz w:val="24"/>
                <w:szCs w:val="24"/>
                <w:lang w:eastAsia="en-GB"/>
              </w:rPr>
            </w:pPr>
            <w:r w:rsidRPr="002A3A6F">
              <w:rPr>
                <w:rFonts w:ascii="Times New Roman" w:eastAsia="Times New Roman" w:hAnsi="Times New Roman" w:cs="Times New Roman"/>
                <w:b/>
                <w:bCs/>
                <w:sz w:val="24"/>
                <w:szCs w:val="24"/>
                <w:lang w:eastAsia="en-GB"/>
              </w:rPr>
              <w:t>3-6</w:t>
            </w:r>
            <w:r w:rsidRPr="002A3A6F">
              <w:rPr>
                <w:rFonts w:ascii="Times New Roman" w:eastAsia="Times New Roman" w:hAnsi="Times New Roman" w:cs="Times New Roman"/>
                <w:sz w:val="24"/>
                <w:szCs w:val="24"/>
                <w:lang w:eastAsia="en-GB"/>
              </w:rPr>
              <w:t xml:space="preserve"> </w:t>
            </w:r>
          </w:p>
        </w:tc>
        <w:tc>
          <w:tcPr>
            <w:tcW w:w="1447" w:type="pct"/>
            <w:shd w:val="clear" w:color="auto" w:fill="auto"/>
            <w:tcMar>
              <w:top w:w="15" w:type="dxa"/>
              <w:left w:w="57" w:type="dxa"/>
              <w:bottom w:w="0" w:type="dxa"/>
              <w:right w:w="57" w:type="dxa"/>
            </w:tcMar>
            <w:vAlign w:val="center"/>
            <w:hideMark/>
          </w:tcPr>
          <w:p w14:paraId="2263072E" w14:textId="4B9A52E2"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sidRPr="002A3A6F">
              <w:rPr>
                <w:rFonts w:ascii="Times New Roman" w:eastAsia="Times New Roman" w:hAnsi="Times New Roman" w:cs="Times New Roman"/>
                <w:sz w:val="24"/>
                <w:szCs w:val="24"/>
                <w:lang w:eastAsia="en-GB"/>
              </w:rPr>
              <w:t>69</w:t>
            </w:r>
          </w:p>
        </w:tc>
        <w:tc>
          <w:tcPr>
            <w:tcW w:w="1447" w:type="pct"/>
          </w:tcPr>
          <w:p w14:paraId="40ED5F44" w14:textId="525C8703"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14.2%</w:t>
            </w:r>
          </w:p>
        </w:tc>
      </w:tr>
      <w:tr w:rsidR="00730F8C" w:rsidRPr="00FF63EB" w14:paraId="08688EC1" w14:textId="6D6C7BA2" w:rsidTr="00730F8C">
        <w:trPr>
          <w:trHeight w:val="325"/>
        </w:trPr>
        <w:tc>
          <w:tcPr>
            <w:tcW w:w="2106" w:type="pct"/>
            <w:shd w:val="clear" w:color="auto" w:fill="auto"/>
            <w:tcMar>
              <w:top w:w="15" w:type="dxa"/>
              <w:left w:w="57" w:type="dxa"/>
              <w:bottom w:w="0" w:type="dxa"/>
              <w:right w:w="57" w:type="dxa"/>
            </w:tcMar>
            <w:vAlign w:val="center"/>
            <w:hideMark/>
          </w:tcPr>
          <w:p w14:paraId="0B31EBB4" w14:textId="77777777" w:rsidR="00730F8C" w:rsidRPr="002A3A6F" w:rsidRDefault="00730F8C" w:rsidP="0043239B">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&gt;6</w:t>
            </w:r>
          </w:p>
        </w:tc>
        <w:tc>
          <w:tcPr>
            <w:tcW w:w="1447" w:type="pct"/>
            <w:shd w:val="clear" w:color="auto" w:fill="auto"/>
            <w:tcMar>
              <w:top w:w="15" w:type="dxa"/>
              <w:left w:w="57" w:type="dxa"/>
              <w:bottom w:w="0" w:type="dxa"/>
              <w:right w:w="57" w:type="dxa"/>
            </w:tcMar>
            <w:vAlign w:val="center"/>
            <w:hideMark/>
          </w:tcPr>
          <w:p w14:paraId="152C1C47" w14:textId="7A6A95DE"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sidRPr="002A3A6F">
              <w:rPr>
                <w:rFonts w:ascii="Times New Roman" w:eastAsia="Times New Roman" w:hAnsi="Times New Roman" w:cs="Times New Roman"/>
                <w:sz w:val="24"/>
                <w:szCs w:val="24"/>
                <w:lang w:eastAsia="en-GB"/>
              </w:rPr>
              <w:t>40</w:t>
            </w:r>
          </w:p>
        </w:tc>
        <w:tc>
          <w:tcPr>
            <w:tcW w:w="1447" w:type="pct"/>
          </w:tcPr>
          <w:p w14:paraId="75CFDE13" w14:textId="42B4633E" w:rsidR="00730F8C" w:rsidRPr="002A3A6F" w:rsidRDefault="00730F8C" w:rsidP="00730F8C">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8.2%</w:t>
            </w:r>
          </w:p>
        </w:tc>
      </w:tr>
      <w:tr w:rsidR="00730F8C" w:rsidRPr="00FF63EB" w14:paraId="422965EF" w14:textId="42877238" w:rsidTr="00730F8C">
        <w:trPr>
          <w:trHeight w:val="325"/>
        </w:trPr>
        <w:tc>
          <w:tcPr>
            <w:tcW w:w="2106" w:type="pct"/>
            <w:shd w:val="clear" w:color="auto" w:fill="auto"/>
            <w:tcMar>
              <w:top w:w="15" w:type="dxa"/>
              <w:left w:w="57" w:type="dxa"/>
              <w:bottom w:w="0" w:type="dxa"/>
              <w:right w:w="57" w:type="dxa"/>
            </w:tcMar>
          </w:tcPr>
          <w:p w14:paraId="2E39418B" w14:textId="77777777" w:rsidR="00730F8C" w:rsidRPr="00822155" w:rsidRDefault="00730F8C" w:rsidP="00822155">
            <w:pPr>
              <w:spacing w:after="0" w:line="240" w:lineRule="auto"/>
              <w:rPr>
                <w:rFonts w:ascii="Times New Roman" w:eastAsia="Times New Roman" w:hAnsi="Times New Roman" w:cs="Times New Roman"/>
                <w:b/>
                <w:sz w:val="24"/>
                <w:szCs w:val="24"/>
                <w:lang w:eastAsia="en-GB"/>
              </w:rPr>
            </w:pPr>
            <w:r w:rsidRPr="00822155">
              <w:rPr>
                <w:rFonts w:ascii="Times New Roman" w:eastAsia="Times New Roman" w:hAnsi="Times New Roman" w:cs="Times New Roman"/>
                <w:b/>
                <w:sz w:val="24"/>
                <w:szCs w:val="24"/>
                <w:lang w:eastAsia="en-GB"/>
              </w:rPr>
              <w:t xml:space="preserve">Total </w:t>
            </w:r>
          </w:p>
        </w:tc>
        <w:tc>
          <w:tcPr>
            <w:tcW w:w="1447" w:type="pct"/>
            <w:shd w:val="clear" w:color="auto" w:fill="auto"/>
            <w:tcMar>
              <w:top w:w="15" w:type="dxa"/>
              <w:left w:w="57" w:type="dxa"/>
              <w:bottom w:w="0" w:type="dxa"/>
              <w:right w:w="57" w:type="dxa"/>
            </w:tcMar>
          </w:tcPr>
          <w:p w14:paraId="65942EE6" w14:textId="77777777" w:rsidR="00730F8C" w:rsidRPr="00822155" w:rsidRDefault="00730F8C" w:rsidP="00822155">
            <w:pPr>
              <w:spacing w:after="0" w:line="240" w:lineRule="auto"/>
              <w:jc w:val="center"/>
              <w:rPr>
                <w:rFonts w:ascii="Times New Roman" w:eastAsia="Times New Roman" w:hAnsi="Times New Roman" w:cs="Times New Roman"/>
                <w:b/>
                <w:sz w:val="24"/>
                <w:szCs w:val="24"/>
                <w:lang w:eastAsia="en-GB"/>
              </w:rPr>
            </w:pPr>
            <w:r w:rsidRPr="00822155">
              <w:rPr>
                <w:rFonts w:ascii="Times New Roman" w:eastAsia="Times New Roman" w:hAnsi="Times New Roman" w:cs="Times New Roman"/>
                <w:b/>
                <w:sz w:val="24"/>
                <w:szCs w:val="24"/>
                <w:lang w:eastAsia="en-GB"/>
              </w:rPr>
              <w:t>485</w:t>
            </w:r>
          </w:p>
        </w:tc>
        <w:tc>
          <w:tcPr>
            <w:tcW w:w="1447" w:type="pct"/>
          </w:tcPr>
          <w:p w14:paraId="613596CC" w14:textId="39866B00" w:rsidR="00730F8C" w:rsidRPr="00822155" w:rsidRDefault="00730F8C" w:rsidP="00822155">
            <w:pPr>
              <w:spacing w:after="0" w:line="240" w:lineRule="auto"/>
              <w:jc w:val="center"/>
              <w:rPr>
                <w:rFonts w:ascii="Times New Roman" w:eastAsia="Times New Roman" w:hAnsi="Times New Roman" w:cs="Times New Roman"/>
                <w:b/>
                <w:sz w:val="24"/>
                <w:szCs w:val="24"/>
                <w:lang w:eastAsia="en-GB"/>
              </w:rPr>
            </w:pPr>
            <w:r w:rsidRPr="00822155">
              <w:rPr>
                <w:rFonts w:ascii="Times New Roman" w:eastAsia="Times New Roman" w:hAnsi="Times New Roman" w:cs="Times New Roman"/>
                <w:b/>
                <w:sz w:val="24"/>
                <w:szCs w:val="24"/>
                <w:lang w:eastAsia="en-GB"/>
              </w:rPr>
              <w:t>100</w:t>
            </w:r>
            <w:r w:rsidR="00822155" w:rsidRPr="00822155">
              <w:rPr>
                <w:rFonts w:ascii="Times New Roman" w:eastAsia="Times New Roman" w:hAnsi="Times New Roman" w:cs="Times New Roman"/>
                <w:b/>
                <w:sz w:val="24"/>
                <w:szCs w:val="24"/>
                <w:lang w:eastAsia="en-GB"/>
              </w:rPr>
              <w:t>.0</w:t>
            </w:r>
            <w:r w:rsidRPr="00822155">
              <w:rPr>
                <w:rFonts w:ascii="Times New Roman" w:eastAsia="Times New Roman" w:hAnsi="Times New Roman" w:cs="Times New Roman"/>
                <w:b/>
                <w:sz w:val="24"/>
                <w:szCs w:val="24"/>
                <w:lang w:eastAsia="en-GB"/>
              </w:rPr>
              <w:t>%</w:t>
            </w:r>
          </w:p>
        </w:tc>
      </w:tr>
    </w:tbl>
    <w:p w14:paraId="30180ADA" w14:textId="77777777" w:rsidR="00C75F2F" w:rsidRDefault="00C75F2F" w:rsidP="00C75F2F">
      <w:pPr>
        <w:pStyle w:val="Caption"/>
        <w:spacing w:after="0"/>
        <w:rPr>
          <w:rFonts w:ascii="Times New Roman" w:hAnsi="Times New Roman" w:cs="Times New Roman"/>
          <w:sz w:val="20"/>
          <w:szCs w:val="20"/>
        </w:rPr>
      </w:pPr>
    </w:p>
    <w:p w14:paraId="493860AF" w14:textId="7883A639" w:rsidR="005036FC" w:rsidRPr="00393D66" w:rsidRDefault="00216AFA" w:rsidP="00216AFA">
      <w:pPr>
        <w:pStyle w:val="Caption"/>
        <w:rPr>
          <w:rFonts w:ascii="Times New Roman" w:hAnsi="Times New Roman" w:cs="Times New Roman"/>
          <w:sz w:val="20"/>
          <w:szCs w:val="20"/>
        </w:rPr>
      </w:pPr>
      <w:bookmarkStart w:id="92" w:name="_Toc521514682"/>
      <w:r w:rsidRPr="00216AFA">
        <w:rPr>
          <w:rFonts w:ascii="Times New Roman" w:hAnsi="Times New Roman" w:cs="Times New Roman"/>
          <w:sz w:val="20"/>
          <w:szCs w:val="20"/>
        </w:rPr>
        <w:t xml:space="preserve">Table </w:t>
      </w:r>
      <w:r w:rsidRPr="00216AFA">
        <w:rPr>
          <w:rFonts w:ascii="Times New Roman" w:hAnsi="Times New Roman" w:cs="Times New Roman"/>
          <w:sz w:val="20"/>
          <w:szCs w:val="20"/>
        </w:rPr>
        <w:fldChar w:fldCharType="begin"/>
      </w:r>
      <w:r w:rsidRPr="00216AFA">
        <w:rPr>
          <w:rFonts w:ascii="Times New Roman" w:hAnsi="Times New Roman" w:cs="Times New Roman"/>
          <w:sz w:val="20"/>
          <w:szCs w:val="20"/>
        </w:rPr>
        <w:instrText xml:space="preserve"> SEQ Table \* ARABIC </w:instrText>
      </w:r>
      <w:r w:rsidRPr="00216AFA">
        <w:rPr>
          <w:rFonts w:ascii="Times New Roman" w:hAnsi="Times New Roman" w:cs="Times New Roman"/>
          <w:sz w:val="20"/>
          <w:szCs w:val="20"/>
        </w:rPr>
        <w:fldChar w:fldCharType="separate"/>
      </w:r>
      <w:r w:rsidR="00116A09">
        <w:rPr>
          <w:rFonts w:ascii="Times New Roman" w:hAnsi="Times New Roman" w:cs="Times New Roman"/>
          <w:noProof/>
          <w:sz w:val="20"/>
          <w:szCs w:val="20"/>
        </w:rPr>
        <w:t>19</w:t>
      </w:r>
      <w:r w:rsidRPr="00216AFA">
        <w:rPr>
          <w:rFonts w:ascii="Times New Roman" w:hAnsi="Times New Roman" w:cs="Times New Roman"/>
          <w:sz w:val="20"/>
          <w:szCs w:val="20"/>
        </w:rPr>
        <w:fldChar w:fldCharType="end"/>
      </w:r>
      <w:r w:rsidRPr="00216AFA">
        <w:rPr>
          <w:rFonts w:ascii="Times New Roman" w:hAnsi="Times New Roman" w:cs="Times New Roman"/>
          <w:sz w:val="20"/>
          <w:szCs w:val="20"/>
        </w:rPr>
        <w:t>:</w:t>
      </w:r>
      <w:r w:rsidR="005036FC" w:rsidRPr="00393D66">
        <w:rPr>
          <w:rFonts w:ascii="Times New Roman" w:hAnsi="Times New Roman" w:cs="Times New Roman"/>
          <w:sz w:val="20"/>
          <w:szCs w:val="20"/>
        </w:rPr>
        <w:t xml:space="preserve"> Health Care Workers trained for 1-3, 3-6 and </w:t>
      </w:r>
      <w:r w:rsidR="0043239B" w:rsidRPr="00393D66">
        <w:rPr>
          <w:rFonts w:ascii="Times New Roman" w:hAnsi="Times New Roman" w:cs="Times New Roman"/>
          <w:sz w:val="20"/>
          <w:szCs w:val="20"/>
        </w:rPr>
        <w:t>&gt;6</w:t>
      </w:r>
      <w:bookmarkEnd w:id="92"/>
    </w:p>
    <w:p w14:paraId="12E1F1C5" w14:textId="5D9D6685" w:rsidR="0043239B" w:rsidRPr="00841439" w:rsidRDefault="00216AFA" w:rsidP="00730F8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841439" w:rsidRPr="00841439">
        <w:rPr>
          <w:rFonts w:ascii="Times New Roman" w:hAnsi="Times New Roman" w:cs="Times New Roman"/>
          <w:sz w:val="24"/>
          <w:szCs w:val="24"/>
        </w:rPr>
        <w:t>he distribution of the number of trained personnel in facilities by county</w:t>
      </w:r>
      <w:r>
        <w:rPr>
          <w:rFonts w:ascii="Times New Roman" w:hAnsi="Times New Roman" w:cs="Times New Roman"/>
          <w:sz w:val="24"/>
          <w:szCs w:val="24"/>
        </w:rPr>
        <w:t xml:space="preserve"> is illustrated in </w:t>
      </w:r>
      <w:r w:rsidRPr="00216AFA">
        <w:rPr>
          <w:rFonts w:ascii="Times New Roman" w:hAnsi="Times New Roman" w:cs="Times New Roman"/>
          <w:sz w:val="24"/>
          <w:szCs w:val="24"/>
          <w:highlight w:val="yellow"/>
        </w:rPr>
        <w:t>figure XX</w:t>
      </w:r>
      <w:r>
        <w:rPr>
          <w:rFonts w:ascii="Times New Roman" w:hAnsi="Times New Roman" w:cs="Times New Roman"/>
          <w:sz w:val="24"/>
          <w:szCs w:val="24"/>
          <w:highlight w:val="yellow"/>
        </w:rPr>
        <w:t xml:space="preserve"> of which 10 counties: </w:t>
      </w:r>
      <w:r w:rsidR="00841439" w:rsidRPr="00841439">
        <w:rPr>
          <w:rFonts w:ascii="Times New Roman" w:hAnsi="Times New Roman" w:cs="Times New Roman"/>
          <w:sz w:val="24"/>
          <w:szCs w:val="24"/>
        </w:rPr>
        <w:t xml:space="preserve">Baringo, </w:t>
      </w:r>
      <w:r w:rsidR="00841439">
        <w:rPr>
          <w:rFonts w:ascii="Times New Roman" w:hAnsi="Times New Roman" w:cs="Times New Roman"/>
          <w:sz w:val="24"/>
          <w:szCs w:val="24"/>
        </w:rPr>
        <w:t>Bungoma</w:t>
      </w:r>
      <w:r>
        <w:rPr>
          <w:rFonts w:ascii="Times New Roman" w:hAnsi="Times New Roman" w:cs="Times New Roman"/>
          <w:sz w:val="24"/>
          <w:szCs w:val="24"/>
        </w:rPr>
        <w:t>, Kajiado, Kirinyaga, K</w:t>
      </w:r>
      <w:r w:rsidR="00841439" w:rsidRPr="00841439">
        <w:rPr>
          <w:rFonts w:ascii="Times New Roman" w:hAnsi="Times New Roman" w:cs="Times New Roman"/>
          <w:sz w:val="24"/>
          <w:szCs w:val="24"/>
        </w:rPr>
        <w:t>wale, Samburu, Taita Tavet</w:t>
      </w:r>
      <w:r>
        <w:rPr>
          <w:rFonts w:ascii="Times New Roman" w:hAnsi="Times New Roman" w:cs="Times New Roman"/>
          <w:sz w:val="24"/>
          <w:szCs w:val="24"/>
        </w:rPr>
        <w:t xml:space="preserve">a, Trans Nzoia, Uasin Gishu and </w:t>
      </w:r>
      <w:r w:rsidR="00841439" w:rsidRPr="00841439">
        <w:rPr>
          <w:rFonts w:ascii="Times New Roman" w:hAnsi="Times New Roman" w:cs="Times New Roman"/>
          <w:sz w:val="24"/>
          <w:szCs w:val="24"/>
        </w:rPr>
        <w:t xml:space="preserve">Vihiga counties </w:t>
      </w:r>
      <w:r>
        <w:rPr>
          <w:rFonts w:ascii="Times New Roman" w:hAnsi="Times New Roman" w:cs="Times New Roman"/>
          <w:sz w:val="24"/>
          <w:szCs w:val="24"/>
        </w:rPr>
        <w:t>h</w:t>
      </w:r>
      <w:r w:rsidR="00841439" w:rsidRPr="00841439">
        <w:rPr>
          <w:rFonts w:ascii="Times New Roman" w:hAnsi="Times New Roman" w:cs="Times New Roman"/>
          <w:sz w:val="24"/>
          <w:szCs w:val="24"/>
        </w:rPr>
        <w:t>ad</w:t>
      </w:r>
      <w:r>
        <w:rPr>
          <w:rFonts w:ascii="Times New Roman" w:hAnsi="Times New Roman" w:cs="Times New Roman"/>
          <w:sz w:val="24"/>
          <w:szCs w:val="24"/>
        </w:rPr>
        <w:t xml:space="preserve"> all</w:t>
      </w:r>
      <w:r w:rsidR="00841439" w:rsidRPr="00841439">
        <w:rPr>
          <w:rFonts w:ascii="Times New Roman" w:hAnsi="Times New Roman" w:cs="Times New Roman"/>
          <w:sz w:val="24"/>
          <w:szCs w:val="24"/>
        </w:rPr>
        <w:t xml:space="preserve"> facilities with between 1 and 3 personnel trained on PrEP.</w:t>
      </w:r>
      <w:r w:rsidR="00841439">
        <w:rPr>
          <w:rFonts w:ascii="Times New Roman" w:hAnsi="Times New Roman" w:cs="Times New Roman"/>
          <w:sz w:val="24"/>
          <w:szCs w:val="24"/>
        </w:rPr>
        <w:t xml:space="preserve"> All </w:t>
      </w:r>
      <w:r w:rsidR="005D0A71">
        <w:rPr>
          <w:rFonts w:ascii="Times New Roman" w:hAnsi="Times New Roman" w:cs="Times New Roman"/>
          <w:sz w:val="24"/>
          <w:szCs w:val="24"/>
        </w:rPr>
        <w:t xml:space="preserve">assessed </w:t>
      </w:r>
      <w:r w:rsidR="00841439" w:rsidRPr="00730F8C">
        <w:rPr>
          <w:rFonts w:ascii="Times New Roman" w:hAnsi="Times New Roman" w:cs="Times New Roman"/>
          <w:sz w:val="24"/>
          <w:szCs w:val="24"/>
        </w:rPr>
        <w:t>f</w:t>
      </w:r>
      <w:r>
        <w:rPr>
          <w:rFonts w:ascii="Times New Roman" w:hAnsi="Times New Roman" w:cs="Times New Roman"/>
          <w:sz w:val="24"/>
          <w:szCs w:val="24"/>
        </w:rPr>
        <w:t>acilities in Marsabit county had</w:t>
      </w:r>
      <w:r w:rsidR="00841439" w:rsidRPr="00730F8C">
        <w:rPr>
          <w:rFonts w:ascii="Times New Roman" w:hAnsi="Times New Roman" w:cs="Times New Roman"/>
          <w:sz w:val="24"/>
          <w:szCs w:val="24"/>
        </w:rPr>
        <w:t xml:space="preserve"> between 3 and 6 personnel trained on PrEP</w:t>
      </w:r>
      <w:r w:rsidR="00841439">
        <w:rPr>
          <w:rFonts w:ascii="Times New Roman" w:hAnsi="Times New Roman" w:cs="Times New Roman"/>
          <w:sz w:val="24"/>
          <w:szCs w:val="24"/>
        </w:rPr>
        <w:t>.</w:t>
      </w:r>
    </w:p>
    <w:p w14:paraId="0104BE07" w14:textId="58037031" w:rsidR="0043239B" w:rsidRDefault="00E70481" w:rsidP="0043239B">
      <w:r w:rsidRPr="00E70481">
        <w:rPr>
          <w:noProof/>
        </w:rPr>
        <w:lastRenderedPageBreak/>
        <w:drawing>
          <wp:inline distT="0" distB="0" distL="0" distR="0" wp14:anchorId="127AD3BE" wp14:editId="01FD6437">
            <wp:extent cx="5943600" cy="2598859"/>
            <wp:effectExtent l="0" t="0" r="0" b="0"/>
            <wp:docPr id="35" name="Picture 35"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wanjohi.CHAI\Desktop\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98859"/>
                    </a:xfrm>
                    <a:prstGeom prst="rect">
                      <a:avLst/>
                    </a:prstGeom>
                    <a:noFill/>
                    <a:ln>
                      <a:noFill/>
                    </a:ln>
                  </pic:spPr>
                </pic:pic>
              </a:graphicData>
            </a:graphic>
          </wp:inline>
        </w:drawing>
      </w:r>
    </w:p>
    <w:p w14:paraId="2DFAD382" w14:textId="77777777" w:rsidR="0043239B" w:rsidRPr="00AC0159" w:rsidRDefault="00841439" w:rsidP="00841439">
      <w:pPr>
        <w:pStyle w:val="Caption"/>
        <w:rPr>
          <w:rFonts w:ascii="Times New Roman" w:hAnsi="Times New Roman" w:cs="Times New Roman"/>
          <w:sz w:val="20"/>
          <w:szCs w:val="20"/>
        </w:rPr>
      </w:pPr>
      <w:bookmarkStart w:id="93" w:name="_Toc521514640"/>
      <w:r w:rsidRPr="00AC0159">
        <w:rPr>
          <w:rFonts w:ascii="Times New Roman" w:hAnsi="Times New Roman" w:cs="Times New Roman"/>
          <w:sz w:val="20"/>
          <w:szCs w:val="20"/>
        </w:rPr>
        <w:t xml:space="preserve">Figure </w:t>
      </w:r>
      <w:r w:rsidR="007F7115" w:rsidRPr="00AC0159">
        <w:rPr>
          <w:rFonts w:ascii="Times New Roman" w:hAnsi="Times New Roman" w:cs="Times New Roman"/>
          <w:sz w:val="20"/>
          <w:szCs w:val="20"/>
        </w:rPr>
        <w:fldChar w:fldCharType="begin"/>
      </w:r>
      <w:r w:rsidR="007F7115" w:rsidRPr="00AC0159">
        <w:rPr>
          <w:rFonts w:ascii="Times New Roman" w:hAnsi="Times New Roman" w:cs="Times New Roman"/>
          <w:sz w:val="20"/>
          <w:szCs w:val="20"/>
        </w:rPr>
        <w:instrText xml:space="preserve"> SEQ Figure \* ARABIC </w:instrText>
      </w:r>
      <w:r w:rsidR="007F7115" w:rsidRPr="00AC0159">
        <w:rPr>
          <w:rFonts w:ascii="Times New Roman" w:hAnsi="Times New Roman" w:cs="Times New Roman"/>
          <w:sz w:val="20"/>
          <w:szCs w:val="20"/>
        </w:rPr>
        <w:fldChar w:fldCharType="separate"/>
      </w:r>
      <w:r w:rsidR="00E1547C">
        <w:rPr>
          <w:rFonts w:ascii="Times New Roman" w:hAnsi="Times New Roman" w:cs="Times New Roman"/>
          <w:noProof/>
          <w:sz w:val="20"/>
          <w:szCs w:val="20"/>
        </w:rPr>
        <w:t>25</w:t>
      </w:r>
      <w:r w:rsidR="007F7115" w:rsidRPr="00AC0159">
        <w:rPr>
          <w:rFonts w:ascii="Times New Roman" w:hAnsi="Times New Roman" w:cs="Times New Roman"/>
          <w:sz w:val="20"/>
          <w:szCs w:val="20"/>
        </w:rPr>
        <w:fldChar w:fldCharType="end"/>
      </w:r>
      <w:r w:rsidRPr="00AC0159">
        <w:rPr>
          <w:rFonts w:ascii="Times New Roman" w:hAnsi="Times New Roman" w:cs="Times New Roman"/>
          <w:sz w:val="20"/>
          <w:szCs w:val="20"/>
        </w:rPr>
        <w:t>: Distribution of trained personnel by numbers in facilities by county</w:t>
      </w:r>
      <w:bookmarkEnd w:id="93"/>
    </w:p>
    <w:p w14:paraId="6E691BFC" w14:textId="49051558" w:rsidR="00795D2C" w:rsidRPr="00795D2C" w:rsidRDefault="00795D2C" w:rsidP="0070336F">
      <w:pPr>
        <w:pStyle w:val="Heading1"/>
        <w:numPr>
          <w:ilvl w:val="2"/>
          <w:numId w:val="38"/>
        </w:numPr>
        <w:rPr>
          <w:rFonts w:ascii="Times New Roman" w:hAnsi="Times New Roman"/>
          <w:color w:val="002060"/>
          <w:sz w:val="26"/>
          <w:szCs w:val="26"/>
        </w:rPr>
      </w:pPr>
      <w:bookmarkStart w:id="94" w:name="_Toc521514538"/>
      <w:r w:rsidRPr="00795D2C">
        <w:rPr>
          <w:rFonts w:ascii="Times New Roman" w:hAnsi="Times New Roman"/>
          <w:color w:val="002060"/>
          <w:sz w:val="26"/>
          <w:szCs w:val="26"/>
        </w:rPr>
        <w:t>Type of training</w:t>
      </w:r>
      <w:bookmarkEnd w:id="94"/>
      <w:r w:rsidRPr="00795D2C">
        <w:rPr>
          <w:rFonts w:ascii="Times New Roman" w:hAnsi="Times New Roman"/>
          <w:color w:val="002060"/>
          <w:sz w:val="26"/>
          <w:szCs w:val="26"/>
        </w:rPr>
        <w:t xml:space="preserve"> </w:t>
      </w:r>
    </w:p>
    <w:p w14:paraId="0A90E837" w14:textId="05F39D60" w:rsidR="0043239B" w:rsidRDefault="007122E4" w:rsidP="00795D2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An analysis of the various </w:t>
      </w:r>
      <w:r w:rsidR="0043239B" w:rsidRPr="0043239B">
        <w:rPr>
          <w:rFonts w:ascii="Times New Roman" w:hAnsi="Times New Roman" w:cs="Times New Roman"/>
          <w:sz w:val="24"/>
          <w:szCs w:val="24"/>
        </w:rPr>
        <w:t xml:space="preserve">types of training </w:t>
      </w:r>
      <w:r w:rsidR="0043239B">
        <w:rPr>
          <w:rFonts w:ascii="Times New Roman" w:hAnsi="Times New Roman" w:cs="Times New Roman"/>
          <w:sz w:val="24"/>
          <w:szCs w:val="24"/>
        </w:rPr>
        <w:t>personnel</w:t>
      </w:r>
      <w:r>
        <w:rPr>
          <w:rFonts w:ascii="Times New Roman" w:hAnsi="Times New Roman" w:cs="Times New Roman"/>
          <w:sz w:val="24"/>
          <w:szCs w:val="24"/>
        </w:rPr>
        <w:t xml:space="preserve"> in facilities have received </w:t>
      </w:r>
      <w:r w:rsidRPr="007122E4">
        <w:rPr>
          <w:rFonts w:ascii="Times New Roman" w:hAnsi="Times New Roman" w:cs="Times New Roman"/>
          <w:sz w:val="24"/>
          <w:szCs w:val="24"/>
          <w:highlight w:val="yellow"/>
        </w:rPr>
        <w:t>(table XX</w:t>
      </w:r>
      <w:r>
        <w:rPr>
          <w:rFonts w:ascii="Times New Roman" w:hAnsi="Times New Roman" w:cs="Times New Roman"/>
          <w:sz w:val="24"/>
          <w:szCs w:val="24"/>
        </w:rPr>
        <w:t>) indicates that o</w:t>
      </w:r>
      <w:r w:rsidR="001E13B1">
        <w:rPr>
          <w:rFonts w:ascii="Times New Roman" w:hAnsi="Times New Roman" w:cs="Times New Roman"/>
          <w:sz w:val="24"/>
          <w:szCs w:val="24"/>
        </w:rPr>
        <w:t xml:space="preserve">f the </w:t>
      </w:r>
      <w:r w:rsidR="00E70481">
        <w:rPr>
          <w:rFonts w:ascii="Times New Roman" w:hAnsi="Times New Roman" w:cs="Times New Roman"/>
          <w:sz w:val="24"/>
          <w:szCs w:val="24"/>
          <w:highlight w:val="yellow"/>
        </w:rPr>
        <w:t>522</w:t>
      </w:r>
      <w:r w:rsidR="004D0A9F">
        <w:rPr>
          <w:rFonts w:ascii="Times New Roman" w:hAnsi="Times New Roman" w:cs="Times New Roman"/>
          <w:sz w:val="24"/>
          <w:szCs w:val="24"/>
        </w:rPr>
        <w:t xml:space="preserve"> facilities</w:t>
      </w:r>
      <w:r w:rsidR="00E70481">
        <w:rPr>
          <w:rFonts w:ascii="Times New Roman" w:hAnsi="Times New Roman" w:cs="Times New Roman"/>
          <w:sz w:val="24"/>
          <w:szCs w:val="24"/>
        </w:rPr>
        <w:t xml:space="preserve"> </w:t>
      </w:r>
      <w:r w:rsidR="00863D72">
        <w:rPr>
          <w:rFonts w:ascii="Times New Roman" w:hAnsi="Times New Roman" w:cs="Times New Roman"/>
          <w:sz w:val="24"/>
          <w:szCs w:val="24"/>
        </w:rPr>
        <w:t>that responded, 333 (63.8</w:t>
      </w:r>
      <w:r w:rsidR="0043239B" w:rsidRPr="0043239B">
        <w:rPr>
          <w:rFonts w:ascii="Times New Roman" w:hAnsi="Times New Roman" w:cs="Times New Roman"/>
          <w:sz w:val="24"/>
          <w:szCs w:val="24"/>
        </w:rPr>
        <w:t xml:space="preserve">%) of the facilities had personnel who underwent the NASCOP PrEP training </w:t>
      </w:r>
      <w:r w:rsidR="00863D72">
        <w:rPr>
          <w:rFonts w:ascii="Times New Roman" w:hAnsi="Times New Roman" w:cs="Times New Roman"/>
          <w:sz w:val="24"/>
          <w:szCs w:val="24"/>
        </w:rPr>
        <w:t>while 119 (22.8</w:t>
      </w:r>
      <w:r w:rsidR="0043239B" w:rsidRPr="0043239B">
        <w:rPr>
          <w:rFonts w:ascii="Times New Roman" w:hAnsi="Times New Roman" w:cs="Times New Roman"/>
          <w:sz w:val="24"/>
          <w:szCs w:val="24"/>
        </w:rPr>
        <w:t>%) of the facilities had their person</w:t>
      </w:r>
      <w:r w:rsidR="00863D72">
        <w:rPr>
          <w:rFonts w:ascii="Times New Roman" w:hAnsi="Times New Roman" w:cs="Times New Roman"/>
          <w:sz w:val="24"/>
          <w:szCs w:val="24"/>
        </w:rPr>
        <w:t>nel trained on PrEP by partners while 70 (13.4%)</w:t>
      </w:r>
      <w:r w:rsidR="00BA65A4">
        <w:rPr>
          <w:rFonts w:ascii="Times New Roman" w:hAnsi="Times New Roman" w:cs="Times New Roman"/>
          <w:sz w:val="24"/>
          <w:szCs w:val="24"/>
        </w:rPr>
        <w:t xml:space="preserve"> had personnel trained by NASCOP and partners.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0"/>
        <w:gridCol w:w="2784"/>
        <w:gridCol w:w="2826"/>
      </w:tblGrid>
      <w:tr w:rsidR="004D0A9F" w:rsidRPr="004D0A9F" w14:paraId="01FBC27F" w14:textId="77777777" w:rsidTr="00730F8C">
        <w:trPr>
          <w:trHeight w:val="336"/>
        </w:trPr>
        <w:tc>
          <w:tcPr>
            <w:tcW w:w="2000" w:type="pct"/>
            <w:shd w:val="clear" w:color="auto" w:fill="auto"/>
            <w:vAlign w:val="center"/>
            <w:hideMark/>
          </w:tcPr>
          <w:p w14:paraId="6C47A258" w14:textId="77777777" w:rsidR="004D0A9F" w:rsidRPr="004D0A9F" w:rsidRDefault="004D0A9F" w:rsidP="004D0A9F">
            <w:pPr>
              <w:spacing w:after="0" w:line="240" w:lineRule="auto"/>
              <w:rPr>
                <w:rFonts w:ascii="Times New Roman" w:eastAsia="Times New Roman" w:hAnsi="Times New Roman" w:cs="Times New Roman"/>
                <w:b/>
                <w:bCs/>
                <w:color w:val="000000"/>
                <w:sz w:val="24"/>
                <w:szCs w:val="24"/>
              </w:rPr>
            </w:pPr>
            <w:r w:rsidRPr="004D0A9F">
              <w:rPr>
                <w:rFonts w:ascii="Times New Roman" w:eastAsia="Times New Roman" w:hAnsi="Times New Roman" w:cs="Times New Roman"/>
                <w:b/>
                <w:bCs/>
                <w:color w:val="000000"/>
                <w:sz w:val="24"/>
                <w:szCs w:val="24"/>
              </w:rPr>
              <w:t>Type of Training</w:t>
            </w:r>
            <w:r w:rsidRPr="004D0A9F">
              <w:rPr>
                <w:rFonts w:ascii="Times New Roman" w:eastAsia="Times New Roman" w:hAnsi="Times New Roman" w:cs="Times New Roman"/>
                <w:color w:val="000000"/>
                <w:sz w:val="24"/>
                <w:szCs w:val="24"/>
              </w:rPr>
              <w:t xml:space="preserve"> </w:t>
            </w:r>
          </w:p>
        </w:tc>
        <w:tc>
          <w:tcPr>
            <w:tcW w:w="1489" w:type="pct"/>
            <w:shd w:val="clear" w:color="auto" w:fill="auto"/>
            <w:vAlign w:val="center"/>
            <w:hideMark/>
          </w:tcPr>
          <w:p w14:paraId="132BE875" w14:textId="79D10A71" w:rsidR="004D0A9F" w:rsidRPr="004D0A9F" w:rsidRDefault="004D0A9F" w:rsidP="00B56F15">
            <w:pPr>
              <w:spacing w:after="0" w:line="240" w:lineRule="auto"/>
              <w:jc w:val="center"/>
              <w:rPr>
                <w:rFonts w:ascii="Times New Roman" w:eastAsia="Times New Roman" w:hAnsi="Times New Roman" w:cs="Times New Roman"/>
                <w:b/>
                <w:bCs/>
                <w:color w:val="000000"/>
                <w:sz w:val="24"/>
                <w:szCs w:val="24"/>
              </w:rPr>
            </w:pPr>
            <w:r w:rsidRPr="004D0A9F">
              <w:rPr>
                <w:rFonts w:ascii="Times New Roman" w:eastAsia="Times New Roman" w:hAnsi="Times New Roman" w:cs="Times New Roman"/>
                <w:b/>
                <w:bCs/>
                <w:color w:val="000000"/>
                <w:sz w:val="24"/>
                <w:szCs w:val="24"/>
              </w:rPr>
              <w:t>Frequency</w:t>
            </w:r>
          </w:p>
        </w:tc>
        <w:tc>
          <w:tcPr>
            <w:tcW w:w="1511" w:type="pct"/>
            <w:shd w:val="clear" w:color="auto" w:fill="auto"/>
            <w:vAlign w:val="center"/>
            <w:hideMark/>
          </w:tcPr>
          <w:p w14:paraId="168185EE" w14:textId="638A8F87" w:rsidR="004D0A9F" w:rsidRPr="004D0A9F" w:rsidRDefault="004D0A9F" w:rsidP="00B56F15">
            <w:pPr>
              <w:spacing w:after="0" w:line="240" w:lineRule="auto"/>
              <w:jc w:val="center"/>
              <w:rPr>
                <w:rFonts w:ascii="Times New Roman" w:eastAsia="Times New Roman" w:hAnsi="Times New Roman" w:cs="Times New Roman"/>
                <w:b/>
                <w:bCs/>
                <w:color w:val="000000"/>
                <w:sz w:val="24"/>
                <w:szCs w:val="24"/>
              </w:rPr>
            </w:pPr>
            <w:r w:rsidRPr="004D0A9F">
              <w:rPr>
                <w:rFonts w:ascii="Times New Roman" w:eastAsia="Times New Roman" w:hAnsi="Times New Roman" w:cs="Times New Roman"/>
                <w:b/>
                <w:bCs/>
                <w:color w:val="000000"/>
                <w:sz w:val="24"/>
                <w:szCs w:val="24"/>
              </w:rPr>
              <w:t>Percent</w:t>
            </w:r>
          </w:p>
        </w:tc>
      </w:tr>
      <w:tr w:rsidR="004D0A9F" w:rsidRPr="004D0A9F" w14:paraId="1D9EBC3E" w14:textId="77777777" w:rsidTr="001E13B1">
        <w:trPr>
          <w:trHeight w:val="648"/>
        </w:trPr>
        <w:tc>
          <w:tcPr>
            <w:tcW w:w="2000" w:type="pct"/>
            <w:shd w:val="clear" w:color="auto" w:fill="auto"/>
            <w:vAlign w:val="center"/>
            <w:hideMark/>
          </w:tcPr>
          <w:p w14:paraId="32613D1B" w14:textId="77777777" w:rsidR="004D0A9F" w:rsidRPr="004D0A9F" w:rsidRDefault="004D0A9F" w:rsidP="004D0A9F">
            <w:pPr>
              <w:spacing w:after="0" w:line="240" w:lineRule="auto"/>
              <w:rPr>
                <w:rFonts w:ascii="Times New Roman" w:eastAsia="Times New Roman" w:hAnsi="Times New Roman" w:cs="Times New Roman"/>
                <w:b/>
                <w:bCs/>
                <w:color w:val="000000"/>
                <w:sz w:val="24"/>
                <w:szCs w:val="24"/>
              </w:rPr>
            </w:pPr>
            <w:r w:rsidRPr="004D0A9F">
              <w:rPr>
                <w:rFonts w:ascii="Times New Roman" w:eastAsia="Times New Roman" w:hAnsi="Times New Roman" w:cs="Times New Roman"/>
                <w:b/>
                <w:bCs/>
                <w:color w:val="000000"/>
                <w:sz w:val="24"/>
                <w:szCs w:val="24"/>
              </w:rPr>
              <w:t>NASCOP PrEP training</w:t>
            </w:r>
            <w:r w:rsidRPr="004D0A9F">
              <w:rPr>
                <w:rFonts w:ascii="Times New Roman" w:eastAsia="Times New Roman" w:hAnsi="Times New Roman" w:cs="Times New Roman"/>
                <w:color w:val="000000"/>
                <w:sz w:val="24"/>
                <w:szCs w:val="24"/>
              </w:rPr>
              <w:t xml:space="preserve"> </w:t>
            </w:r>
          </w:p>
        </w:tc>
        <w:tc>
          <w:tcPr>
            <w:tcW w:w="1489" w:type="pct"/>
            <w:shd w:val="clear" w:color="auto" w:fill="auto"/>
            <w:vAlign w:val="center"/>
            <w:hideMark/>
          </w:tcPr>
          <w:p w14:paraId="57720CC7" w14:textId="04DECD3C" w:rsidR="004D0A9F" w:rsidRPr="004D0A9F" w:rsidRDefault="00863D72" w:rsidP="00863D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333</w:t>
            </w:r>
          </w:p>
        </w:tc>
        <w:tc>
          <w:tcPr>
            <w:tcW w:w="1511" w:type="pct"/>
            <w:shd w:val="clear" w:color="auto" w:fill="auto"/>
            <w:vAlign w:val="center"/>
          </w:tcPr>
          <w:p w14:paraId="4D610236" w14:textId="1A212971" w:rsidR="004D0A9F" w:rsidRPr="004D0A9F" w:rsidRDefault="00863D72" w:rsidP="00B56F1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63.8</w:t>
            </w:r>
            <w:r w:rsidR="0016546F">
              <w:rPr>
                <w:rFonts w:ascii="Times New Roman" w:eastAsia="Times New Roman" w:hAnsi="Times New Roman" w:cs="Times New Roman"/>
                <w:color w:val="000000"/>
                <w:sz w:val="24"/>
                <w:szCs w:val="24"/>
              </w:rPr>
              <w:t>%</w:t>
            </w:r>
          </w:p>
        </w:tc>
      </w:tr>
      <w:tr w:rsidR="00C75F2F" w:rsidRPr="004D0A9F" w14:paraId="049965D5" w14:textId="77777777" w:rsidTr="00584673">
        <w:trPr>
          <w:trHeight w:val="336"/>
        </w:trPr>
        <w:tc>
          <w:tcPr>
            <w:tcW w:w="2000" w:type="pct"/>
            <w:shd w:val="clear" w:color="auto" w:fill="auto"/>
          </w:tcPr>
          <w:p w14:paraId="56076DD6" w14:textId="49BF936A" w:rsidR="00C75F2F" w:rsidRPr="00C75F2F" w:rsidRDefault="00C75F2F" w:rsidP="00C75F2F">
            <w:pPr>
              <w:spacing w:after="0" w:line="240" w:lineRule="auto"/>
              <w:rPr>
                <w:rFonts w:ascii="Times New Roman" w:eastAsia="Times New Roman" w:hAnsi="Times New Roman" w:cs="Times New Roman"/>
                <w:b/>
                <w:color w:val="000000"/>
                <w:sz w:val="24"/>
                <w:szCs w:val="24"/>
              </w:rPr>
            </w:pPr>
            <w:r w:rsidRPr="00C75F2F">
              <w:rPr>
                <w:rFonts w:ascii="Times New Roman" w:eastAsia="Times New Roman" w:hAnsi="Times New Roman" w:cs="Times New Roman"/>
                <w:b/>
                <w:color w:val="000000"/>
                <w:sz w:val="24"/>
                <w:szCs w:val="24"/>
              </w:rPr>
              <w:t xml:space="preserve">Partner training package </w:t>
            </w:r>
          </w:p>
        </w:tc>
        <w:tc>
          <w:tcPr>
            <w:tcW w:w="1489" w:type="pct"/>
            <w:shd w:val="clear" w:color="auto" w:fill="auto"/>
          </w:tcPr>
          <w:p w14:paraId="760D8ADF" w14:textId="7274283F" w:rsidR="00C75F2F" w:rsidRPr="004D0A9F" w:rsidRDefault="00863D72" w:rsidP="00C75F2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119</w:t>
            </w:r>
          </w:p>
        </w:tc>
        <w:tc>
          <w:tcPr>
            <w:tcW w:w="1511" w:type="pct"/>
            <w:shd w:val="clear" w:color="auto" w:fill="auto"/>
          </w:tcPr>
          <w:p w14:paraId="00958EF1" w14:textId="053F8EA6" w:rsidR="00C75F2F" w:rsidRPr="004D0A9F" w:rsidRDefault="00863D72" w:rsidP="00C75F2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22.8</w:t>
            </w:r>
            <w:r w:rsidR="0016546F">
              <w:rPr>
                <w:rFonts w:ascii="Times New Roman" w:eastAsia="Times New Roman" w:hAnsi="Times New Roman" w:cs="Times New Roman"/>
                <w:color w:val="000000"/>
                <w:sz w:val="24"/>
                <w:szCs w:val="24"/>
              </w:rPr>
              <w:t>%</w:t>
            </w:r>
          </w:p>
        </w:tc>
      </w:tr>
      <w:tr w:rsidR="00863D72" w:rsidRPr="004D0A9F" w14:paraId="59DB3D20" w14:textId="77777777" w:rsidTr="00116A09">
        <w:trPr>
          <w:trHeight w:val="336"/>
        </w:trPr>
        <w:tc>
          <w:tcPr>
            <w:tcW w:w="2000" w:type="pct"/>
            <w:shd w:val="clear" w:color="auto" w:fill="auto"/>
            <w:vAlign w:val="center"/>
          </w:tcPr>
          <w:p w14:paraId="4F23E4A0" w14:textId="4B709EDE" w:rsidR="00863D72" w:rsidRPr="00C75F2F" w:rsidRDefault="00863D72" w:rsidP="00863D72">
            <w:pPr>
              <w:spacing w:after="0" w:line="240" w:lineRule="auto"/>
              <w:rPr>
                <w:rFonts w:ascii="Times New Roman" w:eastAsia="Times New Roman" w:hAnsi="Times New Roman" w:cs="Times New Roman"/>
                <w:b/>
                <w:color w:val="000000"/>
                <w:sz w:val="24"/>
                <w:szCs w:val="24"/>
              </w:rPr>
            </w:pPr>
            <w:r w:rsidRPr="004D0A9F">
              <w:rPr>
                <w:rFonts w:ascii="Times New Roman" w:eastAsia="Times New Roman" w:hAnsi="Times New Roman" w:cs="Times New Roman"/>
                <w:b/>
                <w:bCs/>
                <w:color w:val="000000"/>
                <w:sz w:val="24"/>
                <w:szCs w:val="24"/>
              </w:rPr>
              <w:t>NASCOP PrEP training</w:t>
            </w:r>
            <w:r>
              <w:rPr>
                <w:rFonts w:ascii="Times New Roman" w:eastAsia="Times New Roman" w:hAnsi="Times New Roman" w:cs="Times New Roman"/>
                <w:b/>
                <w:bCs/>
                <w:color w:val="000000"/>
                <w:sz w:val="24"/>
                <w:szCs w:val="24"/>
              </w:rPr>
              <w:t xml:space="preserve"> and </w:t>
            </w:r>
            <w:r w:rsidRPr="004D0A9F">
              <w:rPr>
                <w:rFonts w:ascii="Times New Roman" w:eastAsia="Times New Roman" w:hAnsi="Times New Roman" w:cs="Times New Roman"/>
                <w:color w:val="000000"/>
                <w:sz w:val="24"/>
                <w:szCs w:val="24"/>
              </w:rPr>
              <w:t xml:space="preserve"> </w:t>
            </w:r>
            <w:r w:rsidRPr="00C75F2F">
              <w:rPr>
                <w:rFonts w:ascii="Times New Roman" w:eastAsia="Times New Roman" w:hAnsi="Times New Roman" w:cs="Times New Roman"/>
                <w:b/>
                <w:color w:val="000000"/>
                <w:sz w:val="24"/>
                <w:szCs w:val="24"/>
              </w:rPr>
              <w:t>Partner training package</w:t>
            </w:r>
          </w:p>
        </w:tc>
        <w:tc>
          <w:tcPr>
            <w:tcW w:w="1489" w:type="pct"/>
            <w:shd w:val="clear" w:color="auto" w:fill="auto"/>
          </w:tcPr>
          <w:p w14:paraId="2F06B574" w14:textId="3E3F0067" w:rsidR="00863D72" w:rsidRDefault="00863D72" w:rsidP="00863D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1511" w:type="pct"/>
            <w:shd w:val="clear" w:color="auto" w:fill="auto"/>
          </w:tcPr>
          <w:p w14:paraId="2F6BE920" w14:textId="11FF552C" w:rsidR="00863D72" w:rsidRDefault="00863D72" w:rsidP="00863D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13.4%</w:t>
            </w:r>
          </w:p>
        </w:tc>
      </w:tr>
    </w:tbl>
    <w:p w14:paraId="3E96B59E" w14:textId="77777777" w:rsidR="00C75F2F" w:rsidRDefault="00C75F2F" w:rsidP="00C75F2F">
      <w:pPr>
        <w:pStyle w:val="Caption"/>
        <w:spacing w:after="0"/>
        <w:rPr>
          <w:rFonts w:ascii="Times New Roman" w:hAnsi="Times New Roman" w:cs="Times New Roman"/>
          <w:sz w:val="20"/>
          <w:szCs w:val="20"/>
        </w:rPr>
      </w:pPr>
    </w:p>
    <w:p w14:paraId="0100322E" w14:textId="77777777" w:rsidR="004D0A9F" w:rsidRPr="00AC0159" w:rsidRDefault="00AC0159" w:rsidP="00AC0159">
      <w:pPr>
        <w:pStyle w:val="Caption"/>
        <w:rPr>
          <w:rFonts w:ascii="Times New Roman" w:hAnsi="Times New Roman" w:cs="Times New Roman"/>
          <w:sz w:val="20"/>
          <w:szCs w:val="20"/>
        </w:rPr>
      </w:pPr>
      <w:bookmarkStart w:id="95" w:name="_Toc521514683"/>
      <w:r w:rsidRPr="00AC0159">
        <w:rPr>
          <w:rFonts w:ascii="Times New Roman" w:hAnsi="Times New Roman" w:cs="Times New Roman"/>
          <w:sz w:val="20"/>
          <w:szCs w:val="20"/>
        </w:rPr>
        <w:t xml:space="preserve">Table </w:t>
      </w:r>
      <w:r w:rsidRPr="00AC0159">
        <w:rPr>
          <w:rFonts w:ascii="Times New Roman" w:hAnsi="Times New Roman" w:cs="Times New Roman"/>
          <w:sz w:val="20"/>
          <w:szCs w:val="20"/>
        </w:rPr>
        <w:fldChar w:fldCharType="begin"/>
      </w:r>
      <w:r w:rsidRPr="00AC0159">
        <w:rPr>
          <w:rFonts w:ascii="Times New Roman" w:hAnsi="Times New Roman" w:cs="Times New Roman"/>
          <w:sz w:val="20"/>
          <w:szCs w:val="20"/>
        </w:rPr>
        <w:instrText xml:space="preserve"> SEQ Table \* ARABIC </w:instrText>
      </w:r>
      <w:r w:rsidRPr="00AC0159">
        <w:rPr>
          <w:rFonts w:ascii="Times New Roman" w:hAnsi="Times New Roman" w:cs="Times New Roman"/>
          <w:sz w:val="20"/>
          <w:szCs w:val="20"/>
        </w:rPr>
        <w:fldChar w:fldCharType="separate"/>
      </w:r>
      <w:r w:rsidR="00116A09">
        <w:rPr>
          <w:rFonts w:ascii="Times New Roman" w:hAnsi="Times New Roman" w:cs="Times New Roman"/>
          <w:noProof/>
          <w:sz w:val="20"/>
          <w:szCs w:val="20"/>
        </w:rPr>
        <w:t>20</w:t>
      </w:r>
      <w:r w:rsidRPr="00AC0159">
        <w:rPr>
          <w:rFonts w:ascii="Times New Roman" w:hAnsi="Times New Roman" w:cs="Times New Roman"/>
          <w:sz w:val="20"/>
          <w:szCs w:val="20"/>
        </w:rPr>
        <w:fldChar w:fldCharType="end"/>
      </w:r>
      <w:r w:rsidRPr="00AC0159">
        <w:rPr>
          <w:rFonts w:ascii="Times New Roman" w:hAnsi="Times New Roman" w:cs="Times New Roman"/>
          <w:sz w:val="20"/>
          <w:szCs w:val="20"/>
        </w:rPr>
        <w:t>: Type of training received</w:t>
      </w:r>
      <w:bookmarkEnd w:id="95"/>
      <w:r w:rsidRPr="00AC0159">
        <w:rPr>
          <w:rFonts w:ascii="Times New Roman" w:hAnsi="Times New Roman" w:cs="Times New Roman"/>
          <w:sz w:val="20"/>
          <w:szCs w:val="20"/>
        </w:rPr>
        <w:t xml:space="preserve"> </w:t>
      </w:r>
    </w:p>
    <w:p w14:paraId="12F0BE5A" w14:textId="5AEE66D2" w:rsidR="007D0386" w:rsidRPr="00795D2C" w:rsidRDefault="007122E4" w:rsidP="0070336F">
      <w:pPr>
        <w:pStyle w:val="Heading1"/>
        <w:numPr>
          <w:ilvl w:val="2"/>
          <w:numId w:val="38"/>
        </w:numPr>
        <w:rPr>
          <w:rFonts w:ascii="Times New Roman" w:hAnsi="Times New Roman"/>
          <w:color w:val="002060"/>
          <w:sz w:val="26"/>
          <w:szCs w:val="26"/>
        </w:rPr>
      </w:pPr>
      <w:bookmarkStart w:id="96" w:name="_Toc521514539"/>
      <w:r>
        <w:rPr>
          <w:rFonts w:ascii="Times New Roman" w:hAnsi="Times New Roman"/>
          <w:color w:val="002060"/>
          <w:sz w:val="26"/>
          <w:szCs w:val="26"/>
        </w:rPr>
        <w:t xml:space="preserve">Distribution of </w:t>
      </w:r>
      <w:r w:rsidR="007D0386" w:rsidRPr="00795D2C">
        <w:rPr>
          <w:rFonts w:ascii="Times New Roman" w:hAnsi="Times New Roman"/>
          <w:color w:val="002060"/>
          <w:sz w:val="26"/>
          <w:szCs w:val="26"/>
        </w:rPr>
        <w:t>cadre</w:t>
      </w:r>
      <w:r>
        <w:rPr>
          <w:rFonts w:ascii="Times New Roman" w:hAnsi="Times New Roman"/>
          <w:color w:val="002060"/>
          <w:sz w:val="26"/>
          <w:szCs w:val="26"/>
        </w:rPr>
        <w:t>s trained on PrEP</w:t>
      </w:r>
      <w:bookmarkEnd w:id="96"/>
    </w:p>
    <w:p w14:paraId="38C33247" w14:textId="3435DF69" w:rsidR="007D0386" w:rsidRDefault="00EC1E3C" w:rsidP="00795D2C">
      <w:pPr>
        <w:spacing w:before="120" w:after="120" w:line="360" w:lineRule="auto"/>
        <w:jc w:val="both"/>
        <w:rPr>
          <w:rFonts w:ascii="Times New Roman" w:hAnsi="Times New Roman" w:cs="Times New Roman"/>
          <w:sz w:val="24"/>
          <w:szCs w:val="24"/>
        </w:rPr>
      </w:pPr>
      <w:r w:rsidRPr="00EC1E3C">
        <w:rPr>
          <w:rFonts w:ascii="Times New Roman" w:hAnsi="Times New Roman" w:cs="Times New Roman"/>
          <w:sz w:val="24"/>
          <w:szCs w:val="24"/>
        </w:rPr>
        <w:t xml:space="preserve">The </w:t>
      </w:r>
      <w:r w:rsidR="00AC0159">
        <w:rPr>
          <w:rFonts w:ascii="Times New Roman" w:hAnsi="Times New Roman" w:cs="Times New Roman"/>
          <w:sz w:val="24"/>
          <w:szCs w:val="24"/>
        </w:rPr>
        <w:t>distribution of the cadres trained on PrEP</w:t>
      </w:r>
      <w:r w:rsidR="0070336F">
        <w:rPr>
          <w:rFonts w:ascii="Times New Roman" w:hAnsi="Times New Roman" w:cs="Times New Roman"/>
          <w:sz w:val="24"/>
          <w:szCs w:val="24"/>
        </w:rPr>
        <w:t xml:space="preserve"> is as outlined</w:t>
      </w:r>
      <w:r w:rsidR="007122E4">
        <w:rPr>
          <w:rFonts w:ascii="Times New Roman" w:hAnsi="Times New Roman" w:cs="Times New Roman"/>
          <w:sz w:val="24"/>
          <w:szCs w:val="24"/>
        </w:rPr>
        <w:t xml:space="preserve"> in </w:t>
      </w:r>
      <w:r w:rsidR="007122E4" w:rsidRPr="007122E4">
        <w:rPr>
          <w:rFonts w:ascii="Times New Roman" w:hAnsi="Times New Roman" w:cs="Times New Roman"/>
          <w:sz w:val="24"/>
          <w:szCs w:val="24"/>
          <w:highlight w:val="yellow"/>
        </w:rPr>
        <w:t>figure XX</w:t>
      </w:r>
      <w:r w:rsidR="007122E4">
        <w:rPr>
          <w:rFonts w:ascii="Times New Roman" w:hAnsi="Times New Roman" w:cs="Times New Roman"/>
          <w:sz w:val="24"/>
          <w:szCs w:val="24"/>
        </w:rPr>
        <w:t xml:space="preserve"> o</w:t>
      </w:r>
      <w:r w:rsidR="00AC0159">
        <w:rPr>
          <w:rFonts w:ascii="Times New Roman" w:hAnsi="Times New Roman" w:cs="Times New Roman"/>
          <w:sz w:val="24"/>
          <w:szCs w:val="24"/>
        </w:rPr>
        <w:t>f the 997 health care workers</w:t>
      </w:r>
      <w:r w:rsidR="00E70481">
        <w:rPr>
          <w:rFonts w:ascii="Times New Roman" w:hAnsi="Times New Roman" w:cs="Times New Roman"/>
          <w:sz w:val="24"/>
          <w:szCs w:val="24"/>
        </w:rPr>
        <w:t xml:space="preserve"> trained in the facilities</w:t>
      </w:r>
      <w:r w:rsidR="00AC0159">
        <w:rPr>
          <w:rFonts w:ascii="Times New Roman" w:hAnsi="Times New Roman" w:cs="Times New Roman"/>
          <w:sz w:val="24"/>
          <w:szCs w:val="24"/>
        </w:rPr>
        <w:t>, the majority 396 (39.7%) were Clinical Officers, 273 (27.4%) were Nurses while 113 (11.3%) were HTS providers. The cadre with the least trained personnel were Medical Officers 16 (1.6%).</w:t>
      </w:r>
      <w:r w:rsidR="00142E47">
        <w:rPr>
          <w:rFonts w:ascii="Times New Roman" w:hAnsi="Times New Roman" w:cs="Times New Roman"/>
          <w:sz w:val="24"/>
          <w:szCs w:val="24"/>
        </w:rPr>
        <w:t xml:space="preserve"> </w:t>
      </w:r>
      <w:r w:rsidR="00822155">
        <w:rPr>
          <w:rFonts w:ascii="Times New Roman" w:hAnsi="Times New Roman" w:cs="Times New Roman"/>
          <w:sz w:val="24"/>
          <w:szCs w:val="24"/>
        </w:rPr>
        <w:t>Other cadres that were trained on PrEP included Health Records Information Officers, Laboratory Technologists and Social Workers.</w:t>
      </w:r>
    </w:p>
    <w:p w14:paraId="7B4DC5D9" w14:textId="59301F6E" w:rsidR="00E70481" w:rsidRPr="00EC1E3C" w:rsidRDefault="00E70481" w:rsidP="00795D2C">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0793DE" wp14:editId="7E143C53">
            <wp:extent cx="5349875" cy="27432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6926" cy="2751943"/>
                    </a:xfrm>
                    <a:prstGeom prst="rect">
                      <a:avLst/>
                    </a:prstGeom>
                    <a:noFill/>
                  </pic:spPr>
                </pic:pic>
              </a:graphicData>
            </a:graphic>
          </wp:inline>
        </w:drawing>
      </w:r>
    </w:p>
    <w:p w14:paraId="669F0F1B" w14:textId="44D84735" w:rsidR="007D0386" w:rsidRDefault="007122E4" w:rsidP="007122E4">
      <w:pPr>
        <w:pStyle w:val="Caption"/>
        <w:rPr>
          <w:rFonts w:ascii="Times New Roman" w:hAnsi="Times New Roman" w:cs="Times New Roman"/>
          <w:sz w:val="20"/>
          <w:szCs w:val="20"/>
        </w:rPr>
      </w:pPr>
      <w:bookmarkStart w:id="97" w:name="_Toc521514641"/>
      <w:r w:rsidRPr="007122E4">
        <w:rPr>
          <w:rFonts w:ascii="Times New Roman" w:hAnsi="Times New Roman" w:cs="Times New Roman"/>
          <w:sz w:val="20"/>
          <w:szCs w:val="20"/>
        </w:rPr>
        <w:t xml:space="preserve">Figure </w:t>
      </w:r>
      <w:r w:rsidRPr="007122E4">
        <w:rPr>
          <w:rFonts w:ascii="Times New Roman" w:hAnsi="Times New Roman" w:cs="Times New Roman"/>
          <w:sz w:val="20"/>
          <w:szCs w:val="20"/>
        </w:rPr>
        <w:fldChar w:fldCharType="begin"/>
      </w:r>
      <w:r w:rsidRPr="007122E4">
        <w:rPr>
          <w:rFonts w:ascii="Times New Roman" w:hAnsi="Times New Roman" w:cs="Times New Roman"/>
          <w:sz w:val="20"/>
          <w:szCs w:val="20"/>
        </w:rPr>
        <w:instrText xml:space="preserve"> SEQ Figure \* ARABIC </w:instrText>
      </w:r>
      <w:r w:rsidRPr="007122E4">
        <w:rPr>
          <w:rFonts w:ascii="Times New Roman" w:hAnsi="Times New Roman" w:cs="Times New Roman"/>
          <w:sz w:val="20"/>
          <w:szCs w:val="20"/>
        </w:rPr>
        <w:fldChar w:fldCharType="separate"/>
      </w:r>
      <w:r w:rsidR="00E1547C">
        <w:rPr>
          <w:rFonts w:ascii="Times New Roman" w:hAnsi="Times New Roman" w:cs="Times New Roman"/>
          <w:noProof/>
          <w:sz w:val="20"/>
          <w:szCs w:val="20"/>
        </w:rPr>
        <w:t>26</w:t>
      </w:r>
      <w:r w:rsidRPr="007122E4">
        <w:rPr>
          <w:rFonts w:ascii="Times New Roman" w:hAnsi="Times New Roman" w:cs="Times New Roman"/>
          <w:sz w:val="20"/>
          <w:szCs w:val="20"/>
        </w:rPr>
        <w:fldChar w:fldCharType="end"/>
      </w:r>
      <w:r w:rsidRPr="007122E4">
        <w:rPr>
          <w:rFonts w:ascii="Times New Roman" w:hAnsi="Times New Roman" w:cs="Times New Roman"/>
          <w:sz w:val="20"/>
          <w:szCs w:val="20"/>
        </w:rPr>
        <w:t>:</w:t>
      </w:r>
      <w:r w:rsidR="0035681B" w:rsidRPr="00AC0159">
        <w:rPr>
          <w:rFonts w:ascii="Times New Roman" w:hAnsi="Times New Roman" w:cs="Times New Roman"/>
          <w:sz w:val="20"/>
          <w:szCs w:val="20"/>
        </w:rPr>
        <w:t xml:space="preserve"> </w:t>
      </w:r>
      <w:r w:rsidR="00AC0159" w:rsidRPr="00AC0159">
        <w:rPr>
          <w:rFonts w:ascii="Times New Roman" w:hAnsi="Times New Roman" w:cs="Times New Roman"/>
          <w:sz w:val="20"/>
          <w:szCs w:val="20"/>
        </w:rPr>
        <w:t>Distribution of cadre trained on PrEP</w:t>
      </w:r>
      <w:bookmarkEnd w:id="97"/>
    </w:p>
    <w:p w14:paraId="7F135FEA" w14:textId="77777777" w:rsidR="008C0BA5" w:rsidRPr="008C0BA5" w:rsidRDefault="008C0BA5" w:rsidP="008C0BA5"/>
    <w:p w14:paraId="25537D6F" w14:textId="4DD76F41" w:rsidR="007D0386" w:rsidRPr="00795D2C" w:rsidRDefault="00795D2C" w:rsidP="00795D2C">
      <w:pPr>
        <w:pStyle w:val="Heading1"/>
        <w:rPr>
          <w:rFonts w:ascii="Times New Roman" w:hAnsi="Times New Roman"/>
          <w:color w:val="002060"/>
          <w:sz w:val="26"/>
          <w:szCs w:val="26"/>
          <w:highlight w:val="yellow"/>
        </w:rPr>
      </w:pPr>
      <w:bookmarkStart w:id="98" w:name="_Toc521514540"/>
      <w:r w:rsidRPr="00795D2C">
        <w:rPr>
          <w:rFonts w:ascii="Times New Roman" w:hAnsi="Times New Roman"/>
          <w:color w:val="002060"/>
          <w:sz w:val="26"/>
          <w:szCs w:val="26"/>
          <w:highlight w:val="yellow"/>
        </w:rPr>
        <w:t xml:space="preserve">3.4.5 </w:t>
      </w:r>
      <w:r w:rsidR="007D0386" w:rsidRPr="00795D2C">
        <w:rPr>
          <w:rFonts w:ascii="Times New Roman" w:hAnsi="Times New Roman"/>
          <w:color w:val="002060"/>
          <w:sz w:val="26"/>
          <w:szCs w:val="26"/>
          <w:highlight w:val="yellow"/>
        </w:rPr>
        <w:t>Location of trained personnel</w:t>
      </w:r>
      <w:bookmarkEnd w:id="98"/>
    </w:p>
    <w:p w14:paraId="0EFFD4AF" w14:textId="77777777" w:rsidR="007D0386" w:rsidRPr="00795D2C" w:rsidRDefault="007D0386" w:rsidP="00795D2C">
      <w:pPr>
        <w:pStyle w:val="Heading1"/>
        <w:rPr>
          <w:rFonts w:ascii="Times New Roman" w:hAnsi="Times New Roman"/>
          <w:color w:val="002060"/>
          <w:sz w:val="26"/>
          <w:szCs w:val="26"/>
          <w:highlight w:val="yellow"/>
        </w:rPr>
      </w:pPr>
    </w:p>
    <w:p w14:paraId="078EEA63" w14:textId="77777777" w:rsidR="007D0386" w:rsidRPr="00795D2C" w:rsidRDefault="007D0386" w:rsidP="00795D2C">
      <w:pPr>
        <w:pStyle w:val="Heading1"/>
        <w:rPr>
          <w:rFonts w:ascii="Times New Roman" w:hAnsi="Times New Roman"/>
          <w:color w:val="002060"/>
          <w:sz w:val="26"/>
          <w:szCs w:val="26"/>
          <w:highlight w:val="yellow"/>
        </w:rPr>
      </w:pPr>
    </w:p>
    <w:p w14:paraId="4C7936CF" w14:textId="32DF2CA4" w:rsidR="007D0386" w:rsidRPr="00795D2C" w:rsidRDefault="00795D2C" w:rsidP="00795D2C">
      <w:pPr>
        <w:pStyle w:val="Heading1"/>
        <w:rPr>
          <w:rFonts w:ascii="Times New Roman" w:hAnsi="Times New Roman"/>
          <w:color w:val="002060"/>
          <w:sz w:val="26"/>
          <w:szCs w:val="26"/>
          <w:highlight w:val="yellow"/>
        </w:rPr>
      </w:pPr>
      <w:bookmarkStart w:id="99" w:name="_Toc521514541"/>
      <w:r w:rsidRPr="00795D2C">
        <w:rPr>
          <w:rFonts w:ascii="Times New Roman" w:hAnsi="Times New Roman"/>
          <w:color w:val="002060"/>
          <w:sz w:val="26"/>
          <w:szCs w:val="26"/>
          <w:highlight w:val="yellow"/>
        </w:rPr>
        <w:t xml:space="preserve">3.4.6 </w:t>
      </w:r>
      <w:r w:rsidR="007D0386" w:rsidRPr="00795D2C">
        <w:rPr>
          <w:rFonts w:ascii="Times New Roman" w:hAnsi="Times New Roman"/>
          <w:color w:val="002060"/>
          <w:sz w:val="26"/>
          <w:szCs w:val="26"/>
          <w:highlight w:val="yellow"/>
        </w:rPr>
        <w:t>Proportion of each cadre offering PrEP</w:t>
      </w:r>
      <w:bookmarkEnd w:id="99"/>
    </w:p>
    <w:p w14:paraId="61387578" w14:textId="77777777" w:rsidR="007D0386" w:rsidRPr="00795D2C" w:rsidRDefault="007D0386" w:rsidP="00795D2C">
      <w:pPr>
        <w:pStyle w:val="Heading1"/>
        <w:rPr>
          <w:rFonts w:ascii="Times New Roman" w:hAnsi="Times New Roman"/>
          <w:color w:val="002060"/>
          <w:sz w:val="26"/>
          <w:szCs w:val="26"/>
          <w:highlight w:val="yellow"/>
        </w:rPr>
      </w:pPr>
    </w:p>
    <w:p w14:paraId="4DFF675E" w14:textId="77777777" w:rsidR="007D0386" w:rsidRPr="00795D2C" w:rsidRDefault="007D0386" w:rsidP="00795D2C">
      <w:pPr>
        <w:pStyle w:val="Heading1"/>
        <w:rPr>
          <w:rFonts w:ascii="Times New Roman" w:hAnsi="Times New Roman"/>
          <w:color w:val="002060"/>
          <w:sz w:val="26"/>
          <w:szCs w:val="26"/>
          <w:highlight w:val="yellow"/>
        </w:rPr>
      </w:pPr>
    </w:p>
    <w:p w14:paraId="50EEA9B6" w14:textId="58572E15" w:rsidR="00ED07C5" w:rsidRPr="00795D2C" w:rsidRDefault="00795D2C" w:rsidP="00795D2C">
      <w:pPr>
        <w:pStyle w:val="Heading1"/>
        <w:rPr>
          <w:rFonts w:ascii="Times New Roman" w:hAnsi="Times New Roman"/>
          <w:color w:val="002060"/>
          <w:sz w:val="26"/>
          <w:szCs w:val="26"/>
        </w:rPr>
      </w:pPr>
      <w:bookmarkStart w:id="100" w:name="_Toc521514542"/>
      <w:r w:rsidRPr="00795D2C">
        <w:rPr>
          <w:rFonts w:ascii="Times New Roman" w:hAnsi="Times New Roman"/>
          <w:color w:val="002060"/>
          <w:sz w:val="26"/>
          <w:szCs w:val="26"/>
          <w:highlight w:val="yellow"/>
        </w:rPr>
        <w:t xml:space="preserve">3.4.7 </w:t>
      </w:r>
      <w:r w:rsidR="007D0386" w:rsidRPr="00795D2C">
        <w:rPr>
          <w:rFonts w:ascii="Times New Roman" w:hAnsi="Times New Roman"/>
          <w:color w:val="002060"/>
          <w:sz w:val="26"/>
          <w:szCs w:val="26"/>
          <w:highlight w:val="yellow"/>
        </w:rPr>
        <w:t>Trained personnel vs those offering PrEP</w:t>
      </w:r>
      <w:bookmarkEnd w:id="100"/>
      <w:r w:rsidR="002722CD" w:rsidRPr="00795D2C">
        <w:rPr>
          <w:rFonts w:ascii="Times New Roman" w:hAnsi="Times New Roman"/>
          <w:color w:val="002060"/>
          <w:sz w:val="26"/>
          <w:szCs w:val="26"/>
        </w:rPr>
        <w:t xml:space="preserve"> </w:t>
      </w:r>
    </w:p>
    <w:p w14:paraId="6EF18E9F" w14:textId="77777777" w:rsidR="00052284" w:rsidRPr="00ED07C5" w:rsidRDefault="00ED07C5" w:rsidP="00ED07C5">
      <w:pPr>
        <w:rPr>
          <w:highlight w:val="yellow"/>
        </w:rPr>
      </w:pPr>
      <w:r>
        <w:rPr>
          <w:highlight w:val="yellow"/>
        </w:rPr>
        <w:br w:type="page"/>
      </w:r>
    </w:p>
    <w:p w14:paraId="43F94BFE" w14:textId="4FE642F6" w:rsidR="00344ECB" w:rsidRPr="00795D2C" w:rsidRDefault="00344ECB" w:rsidP="0070336F">
      <w:pPr>
        <w:pStyle w:val="Heading1"/>
        <w:numPr>
          <w:ilvl w:val="1"/>
          <w:numId w:val="38"/>
        </w:numPr>
        <w:spacing w:before="120" w:after="120" w:line="360" w:lineRule="auto"/>
        <w:jc w:val="both"/>
        <w:rPr>
          <w:rFonts w:ascii="Times New Roman" w:hAnsi="Times New Roman"/>
          <w:color w:val="002060"/>
          <w:sz w:val="28"/>
          <w:szCs w:val="28"/>
        </w:rPr>
      </w:pPr>
      <w:bookmarkStart w:id="101" w:name="_Toc521514543"/>
      <w:r w:rsidRPr="00344ECB">
        <w:rPr>
          <w:rFonts w:ascii="Times New Roman" w:hAnsi="Times New Roman"/>
          <w:color w:val="002060"/>
          <w:sz w:val="28"/>
          <w:szCs w:val="28"/>
        </w:rPr>
        <w:lastRenderedPageBreak/>
        <w:t>Commodity Management</w:t>
      </w:r>
      <w:bookmarkEnd w:id="101"/>
    </w:p>
    <w:p w14:paraId="4DE52E35" w14:textId="77777777" w:rsidR="00E06397" w:rsidRPr="009148D4" w:rsidRDefault="009148D4" w:rsidP="00A04311">
      <w:r w:rsidRPr="009148D4">
        <w:rPr>
          <w:noProof/>
        </w:rPr>
        <w:drawing>
          <wp:inline distT="0" distB="0" distL="0" distR="0" wp14:anchorId="18CD0866" wp14:editId="0CC7E9A1">
            <wp:extent cx="6044468" cy="1276865"/>
            <wp:effectExtent l="0" t="0" r="0" b="0"/>
            <wp:docPr id="180262" name="Picture 18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483" cy="1284684"/>
                    </a:xfrm>
                    <a:prstGeom prst="rect">
                      <a:avLst/>
                    </a:prstGeom>
                    <a:noFill/>
                  </pic:spPr>
                </pic:pic>
              </a:graphicData>
            </a:graphic>
          </wp:inline>
        </w:drawing>
      </w:r>
    </w:p>
    <w:p w14:paraId="6C2A8669" w14:textId="4A5CE861" w:rsidR="00AF2E69" w:rsidRPr="00795D2C" w:rsidRDefault="003D1AF9" w:rsidP="00AF2E69">
      <w:pPr>
        <w:spacing w:line="360" w:lineRule="auto"/>
        <w:jc w:val="both"/>
        <w:rPr>
          <w:rFonts w:ascii="Times New Roman" w:hAnsi="Times New Roman" w:cs="Times New Roman"/>
          <w:sz w:val="24"/>
          <w:szCs w:val="24"/>
        </w:rPr>
      </w:pPr>
      <w:r w:rsidRPr="00795D2C">
        <w:rPr>
          <w:rFonts w:ascii="Times New Roman" w:hAnsi="Times New Roman" w:cs="Times New Roman"/>
          <w:sz w:val="24"/>
          <w:szCs w:val="24"/>
        </w:rPr>
        <w:t>This section assess</w:t>
      </w:r>
      <w:r w:rsidR="00474A32" w:rsidRPr="00795D2C">
        <w:rPr>
          <w:rFonts w:ascii="Times New Roman" w:hAnsi="Times New Roman" w:cs="Times New Roman"/>
          <w:sz w:val="24"/>
          <w:szCs w:val="24"/>
        </w:rPr>
        <w:t>ed</w:t>
      </w:r>
      <w:r w:rsidRPr="00795D2C">
        <w:rPr>
          <w:rFonts w:ascii="Times New Roman" w:hAnsi="Times New Roman" w:cs="Times New Roman"/>
          <w:sz w:val="24"/>
          <w:szCs w:val="24"/>
        </w:rPr>
        <w:t xml:space="preserve"> the supply</w:t>
      </w:r>
      <w:r w:rsidR="00FD5BE3">
        <w:rPr>
          <w:rFonts w:ascii="Times New Roman" w:hAnsi="Times New Roman" w:cs="Times New Roman"/>
          <w:sz w:val="24"/>
          <w:szCs w:val="24"/>
        </w:rPr>
        <w:t>,</w:t>
      </w:r>
      <w:r w:rsidR="00642B0B" w:rsidRPr="00795D2C">
        <w:rPr>
          <w:rFonts w:ascii="Times New Roman" w:hAnsi="Times New Roman" w:cs="Times New Roman"/>
          <w:sz w:val="24"/>
          <w:szCs w:val="24"/>
        </w:rPr>
        <w:t xml:space="preserve"> </w:t>
      </w:r>
      <w:r w:rsidRPr="00795D2C">
        <w:rPr>
          <w:rFonts w:ascii="Times New Roman" w:hAnsi="Times New Roman" w:cs="Times New Roman"/>
          <w:sz w:val="24"/>
          <w:szCs w:val="24"/>
        </w:rPr>
        <w:t>management</w:t>
      </w:r>
      <w:r w:rsidR="009B654C" w:rsidRPr="00795D2C">
        <w:rPr>
          <w:rFonts w:ascii="Times New Roman" w:hAnsi="Times New Roman" w:cs="Times New Roman"/>
          <w:sz w:val="24"/>
          <w:szCs w:val="24"/>
        </w:rPr>
        <w:t xml:space="preserve">, </w:t>
      </w:r>
      <w:r w:rsidR="00ED6B76" w:rsidRPr="00795D2C">
        <w:rPr>
          <w:rFonts w:ascii="Times New Roman" w:hAnsi="Times New Roman" w:cs="Times New Roman"/>
          <w:sz w:val="24"/>
          <w:szCs w:val="24"/>
        </w:rPr>
        <w:t>access</w:t>
      </w:r>
      <w:r w:rsidR="009B654C" w:rsidRPr="00795D2C">
        <w:rPr>
          <w:rFonts w:ascii="Times New Roman" w:hAnsi="Times New Roman" w:cs="Times New Roman"/>
          <w:sz w:val="24"/>
          <w:szCs w:val="24"/>
        </w:rPr>
        <w:t xml:space="preserve"> and availability</w:t>
      </w:r>
      <w:r w:rsidRPr="00795D2C">
        <w:rPr>
          <w:rFonts w:ascii="Times New Roman" w:hAnsi="Times New Roman" w:cs="Times New Roman"/>
          <w:sz w:val="24"/>
          <w:szCs w:val="24"/>
        </w:rPr>
        <w:t xml:space="preserve"> of PrEP from the national </w:t>
      </w:r>
      <w:r w:rsidR="00FD5BE3">
        <w:rPr>
          <w:rFonts w:ascii="Times New Roman" w:hAnsi="Times New Roman" w:cs="Times New Roman"/>
          <w:sz w:val="24"/>
          <w:szCs w:val="24"/>
        </w:rPr>
        <w:t>stores</w:t>
      </w:r>
      <w:r w:rsidR="00642B0B" w:rsidRPr="00795D2C">
        <w:rPr>
          <w:rFonts w:ascii="Times New Roman" w:hAnsi="Times New Roman" w:cs="Times New Roman"/>
          <w:sz w:val="24"/>
          <w:szCs w:val="24"/>
        </w:rPr>
        <w:t xml:space="preserve"> to</w:t>
      </w:r>
      <w:r w:rsidRPr="00795D2C">
        <w:rPr>
          <w:rFonts w:ascii="Times New Roman" w:hAnsi="Times New Roman" w:cs="Times New Roman"/>
          <w:sz w:val="24"/>
          <w:szCs w:val="24"/>
        </w:rPr>
        <w:t xml:space="preserve"> the facilit</w:t>
      </w:r>
      <w:r w:rsidR="00FD5BE3">
        <w:rPr>
          <w:rFonts w:ascii="Times New Roman" w:hAnsi="Times New Roman" w:cs="Times New Roman"/>
          <w:sz w:val="24"/>
          <w:szCs w:val="24"/>
        </w:rPr>
        <w:t>ies</w:t>
      </w:r>
      <w:r w:rsidRPr="00795D2C">
        <w:rPr>
          <w:rFonts w:ascii="Times New Roman" w:hAnsi="Times New Roman" w:cs="Times New Roman"/>
          <w:sz w:val="24"/>
          <w:szCs w:val="24"/>
        </w:rPr>
        <w:t>.</w:t>
      </w:r>
      <w:r w:rsidR="00FD6C7F" w:rsidRPr="00795D2C">
        <w:rPr>
          <w:rFonts w:ascii="Times New Roman" w:hAnsi="Times New Roman" w:cs="Times New Roman"/>
          <w:sz w:val="24"/>
          <w:szCs w:val="24"/>
        </w:rPr>
        <w:t xml:space="preserve"> </w:t>
      </w:r>
      <w:r w:rsidR="00642B0B" w:rsidRPr="00795D2C">
        <w:rPr>
          <w:rFonts w:ascii="Times New Roman" w:hAnsi="Times New Roman" w:cs="Times New Roman"/>
          <w:sz w:val="24"/>
          <w:szCs w:val="24"/>
        </w:rPr>
        <w:t>It established the</w:t>
      </w:r>
      <w:r w:rsidR="00865642" w:rsidRPr="00795D2C">
        <w:rPr>
          <w:rFonts w:ascii="Times New Roman" w:hAnsi="Times New Roman" w:cs="Times New Roman"/>
          <w:sz w:val="24"/>
          <w:szCs w:val="24"/>
        </w:rPr>
        <w:t xml:space="preserve"> sources of PrEP, the various dispensing points, cadres dispensing PrEP as well software used for dispensing in the facilities</w:t>
      </w:r>
      <w:r w:rsidR="00FD6C7F" w:rsidRPr="00795D2C">
        <w:rPr>
          <w:rFonts w:ascii="Times New Roman" w:hAnsi="Times New Roman" w:cs="Times New Roman"/>
          <w:sz w:val="24"/>
          <w:szCs w:val="24"/>
        </w:rPr>
        <w:t>.</w:t>
      </w:r>
      <w:r w:rsidRPr="00795D2C">
        <w:rPr>
          <w:rFonts w:ascii="Times New Roman" w:hAnsi="Times New Roman" w:cs="Times New Roman"/>
          <w:sz w:val="24"/>
          <w:szCs w:val="24"/>
        </w:rPr>
        <w:t xml:space="preserve"> </w:t>
      </w:r>
      <w:r w:rsidR="00AF2E69" w:rsidRPr="00795D2C">
        <w:rPr>
          <w:rFonts w:ascii="Times New Roman" w:hAnsi="Times New Roman" w:cs="Times New Roman"/>
          <w:sz w:val="24"/>
          <w:szCs w:val="24"/>
        </w:rPr>
        <w:t xml:space="preserve">Regular commodity assessment provides information on HIV commodity requirements, financial commitments and quantification. </w:t>
      </w:r>
    </w:p>
    <w:p w14:paraId="02F1FF09" w14:textId="561EB173" w:rsidR="0064181D" w:rsidRPr="0070336F" w:rsidRDefault="007D0386" w:rsidP="0070336F">
      <w:pPr>
        <w:pStyle w:val="Heading1"/>
        <w:numPr>
          <w:ilvl w:val="2"/>
          <w:numId w:val="38"/>
        </w:numPr>
        <w:rPr>
          <w:rFonts w:ascii="Times New Roman" w:hAnsi="Times New Roman"/>
          <w:color w:val="002060"/>
          <w:sz w:val="26"/>
          <w:szCs w:val="26"/>
        </w:rPr>
      </w:pPr>
      <w:bookmarkStart w:id="102" w:name="_Toc521514544"/>
      <w:r w:rsidRPr="0070336F">
        <w:rPr>
          <w:rFonts w:ascii="Times New Roman" w:hAnsi="Times New Roman"/>
          <w:color w:val="002060"/>
          <w:sz w:val="26"/>
          <w:szCs w:val="26"/>
          <w:highlight w:val="yellow"/>
        </w:rPr>
        <w:t xml:space="preserve">PrEP </w:t>
      </w:r>
      <w:r w:rsidR="00BA65A4">
        <w:rPr>
          <w:rFonts w:ascii="Times New Roman" w:hAnsi="Times New Roman"/>
          <w:color w:val="002060"/>
          <w:sz w:val="26"/>
          <w:szCs w:val="26"/>
          <w:highlight w:val="yellow"/>
        </w:rPr>
        <w:t>f</w:t>
      </w:r>
      <w:r w:rsidR="0064181D" w:rsidRPr="0070336F">
        <w:rPr>
          <w:rFonts w:ascii="Times New Roman" w:hAnsi="Times New Roman"/>
          <w:color w:val="002060"/>
          <w:sz w:val="26"/>
          <w:szCs w:val="26"/>
          <w:highlight w:val="yellow"/>
        </w:rPr>
        <w:t xml:space="preserve">acilities </w:t>
      </w:r>
      <w:r w:rsidRPr="0070336F">
        <w:rPr>
          <w:rFonts w:ascii="Times New Roman" w:hAnsi="Times New Roman"/>
          <w:color w:val="002060"/>
          <w:sz w:val="26"/>
          <w:szCs w:val="26"/>
          <w:highlight w:val="yellow"/>
        </w:rPr>
        <w:t xml:space="preserve">offering </w:t>
      </w:r>
      <w:r w:rsidR="0064181D" w:rsidRPr="0070336F">
        <w:rPr>
          <w:rFonts w:ascii="Times New Roman" w:hAnsi="Times New Roman"/>
          <w:color w:val="002060"/>
          <w:sz w:val="26"/>
          <w:szCs w:val="26"/>
          <w:highlight w:val="yellow"/>
        </w:rPr>
        <w:t>ART</w:t>
      </w:r>
      <w:bookmarkEnd w:id="102"/>
    </w:p>
    <w:p w14:paraId="763DFF58" w14:textId="77777777" w:rsidR="00795D2C" w:rsidRDefault="00795D2C" w:rsidP="00795D2C">
      <w:pPr>
        <w:pStyle w:val="ListParagraph"/>
        <w:rPr>
          <w:rFonts w:ascii="Times New Roman" w:hAnsi="Times New Roman" w:cs="Times New Roman"/>
          <w:b/>
          <w:color w:val="002060"/>
          <w:sz w:val="24"/>
          <w:szCs w:val="24"/>
        </w:rPr>
      </w:pPr>
    </w:p>
    <w:p w14:paraId="658C9B3D" w14:textId="77777777" w:rsidR="00822155" w:rsidRDefault="00822155" w:rsidP="00795D2C">
      <w:pPr>
        <w:pStyle w:val="ListParagraph"/>
        <w:rPr>
          <w:rFonts w:ascii="Times New Roman" w:hAnsi="Times New Roman" w:cs="Times New Roman"/>
          <w:b/>
          <w:color w:val="002060"/>
          <w:sz w:val="24"/>
          <w:szCs w:val="24"/>
        </w:rPr>
      </w:pPr>
    </w:p>
    <w:p w14:paraId="19C06B53" w14:textId="77777777" w:rsidR="007D0386" w:rsidRPr="00795D2C" w:rsidRDefault="000210AB" w:rsidP="0070336F">
      <w:pPr>
        <w:pStyle w:val="Heading1"/>
        <w:numPr>
          <w:ilvl w:val="2"/>
          <w:numId w:val="38"/>
        </w:numPr>
        <w:rPr>
          <w:rFonts w:ascii="Times New Roman" w:hAnsi="Times New Roman"/>
          <w:color w:val="002060"/>
          <w:sz w:val="26"/>
          <w:szCs w:val="26"/>
        </w:rPr>
      </w:pPr>
      <w:bookmarkStart w:id="103" w:name="_Toc521514545"/>
      <w:r w:rsidRPr="00795D2C">
        <w:rPr>
          <w:rFonts w:ascii="Times New Roman" w:hAnsi="Times New Roman"/>
          <w:color w:val="002060"/>
          <w:sz w:val="26"/>
          <w:szCs w:val="26"/>
        </w:rPr>
        <w:t>Source of ARV’s in facilities</w:t>
      </w:r>
      <w:bookmarkEnd w:id="103"/>
    </w:p>
    <w:p w14:paraId="68831B77" w14:textId="77777777" w:rsidR="00822155" w:rsidRDefault="00A65452" w:rsidP="00822155">
      <w:pPr>
        <w:spacing w:before="120" w:after="120" w:line="360" w:lineRule="auto"/>
        <w:jc w:val="both"/>
        <w:rPr>
          <w:rFonts w:ascii="Times New Roman" w:hAnsi="Times New Roman" w:cs="Times New Roman"/>
          <w:sz w:val="24"/>
          <w:szCs w:val="24"/>
        </w:rPr>
      </w:pPr>
      <w:r w:rsidRPr="00CA3377">
        <w:rPr>
          <w:rFonts w:ascii="Times New Roman" w:hAnsi="Times New Roman" w:cs="Times New Roman"/>
          <w:sz w:val="24"/>
          <w:szCs w:val="24"/>
          <w:highlight w:val="yellow"/>
        </w:rPr>
        <w:t xml:space="preserve">The figure </w:t>
      </w:r>
      <w:r w:rsidR="00795D2C" w:rsidRPr="00CA3377">
        <w:rPr>
          <w:rFonts w:ascii="Times New Roman" w:hAnsi="Times New Roman" w:cs="Times New Roman"/>
          <w:sz w:val="24"/>
          <w:szCs w:val="24"/>
          <w:highlight w:val="yellow"/>
        </w:rPr>
        <w:t>XX</w:t>
      </w:r>
      <w:r w:rsidR="00795D2C">
        <w:rPr>
          <w:rFonts w:ascii="Times New Roman" w:hAnsi="Times New Roman" w:cs="Times New Roman"/>
          <w:sz w:val="24"/>
          <w:szCs w:val="24"/>
        </w:rPr>
        <w:t xml:space="preserve"> </w:t>
      </w:r>
      <w:r w:rsidR="00795D2C" w:rsidRPr="00A65452">
        <w:rPr>
          <w:rFonts w:ascii="Times New Roman" w:hAnsi="Times New Roman" w:cs="Times New Roman"/>
          <w:sz w:val="24"/>
          <w:szCs w:val="24"/>
        </w:rPr>
        <w:t>indicates</w:t>
      </w:r>
      <w:r w:rsidRPr="00A65452">
        <w:rPr>
          <w:rFonts w:ascii="Times New Roman" w:hAnsi="Times New Roman" w:cs="Times New Roman"/>
          <w:sz w:val="24"/>
          <w:szCs w:val="24"/>
        </w:rPr>
        <w:t xml:space="preserve"> the sources</w:t>
      </w:r>
      <w:r w:rsidR="00AB57BA">
        <w:rPr>
          <w:rFonts w:ascii="Times New Roman" w:hAnsi="Times New Roman" w:cs="Times New Roman"/>
          <w:sz w:val="24"/>
          <w:szCs w:val="24"/>
        </w:rPr>
        <w:t xml:space="preserve"> of ARV’s for the 810 respondent facilities</w:t>
      </w:r>
      <w:r w:rsidRPr="00A65452">
        <w:rPr>
          <w:rFonts w:ascii="Times New Roman" w:hAnsi="Times New Roman" w:cs="Times New Roman"/>
          <w:sz w:val="24"/>
          <w:szCs w:val="24"/>
        </w:rPr>
        <w:t xml:space="preserve">. </w:t>
      </w:r>
      <w:r w:rsidR="00AB57BA">
        <w:rPr>
          <w:rFonts w:ascii="Times New Roman" w:hAnsi="Times New Roman" w:cs="Times New Roman"/>
          <w:sz w:val="24"/>
          <w:szCs w:val="24"/>
        </w:rPr>
        <w:t xml:space="preserve">A </w:t>
      </w:r>
      <w:r>
        <w:rPr>
          <w:rFonts w:ascii="Times New Roman" w:hAnsi="Times New Roman" w:cs="Times New Roman"/>
          <w:sz w:val="24"/>
          <w:szCs w:val="24"/>
        </w:rPr>
        <w:t xml:space="preserve">majority </w:t>
      </w:r>
      <w:r w:rsidR="00AB57BA">
        <w:rPr>
          <w:rFonts w:ascii="Times New Roman" w:hAnsi="Times New Roman" w:cs="Times New Roman"/>
          <w:sz w:val="24"/>
          <w:szCs w:val="24"/>
        </w:rPr>
        <w:t>of the facilities 432 (</w:t>
      </w:r>
      <w:r>
        <w:rPr>
          <w:rFonts w:ascii="Times New Roman" w:hAnsi="Times New Roman" w:cs="Times New Roman"/>
          <w:sz w:val="24"/>
          <w:szCs w:val="24"/>
        </w:rPr>
        <w:t>53.3%</w:t>
      </w:r>
      <w:r w:rsidR="00AB57BA">
        <w:rPr>
          <w:rFonts w:ascii="Times New Roman" w:hAnsi="Times New Roman" w:cs="Times New Roman"/>
          <w:sz w:val="24"/>
          <w:szCs w:val="24"/>
        </w:rPr>
        <w:t>)</w:t>
      </w:r>
      <w:r>
        <w:rPr>
          <w:rFonts w:ascii="Times New Roman" w:hAnsi="Times New Roman" w:cs="Times New Roman"/>
          <w:sz w:val="24"/>
          <w:szCs w:val="24"/>
        </w:rPr>
        <w:t xml:space="preserve"> are satellite facilities that access ARV’s from central sites.</w:t>
      </w:r>
      <w:r w:rsidR="00B46BDF">
        <w:rPr>
          <w:rFonts w:ascii="Times New Roman" w:hAnsi="Times New Roman" w:cs="Times New Roman"/>
          <w:sz w:val="24"/>
          <w:szCs w:val="24"/>
        </w:rPr>
        <w:t xml:space="preserve"> Facilities that source their ARVs directly from KEMSA were 378 (46.7%). These comprised of central sites </w:t>
      </w:r>
      <w:r w:rsidR="001C338C">
        <w:rPr>
          <w:rFonts w:ascii="Times New Roman" w:hAnsi="Times New Roman" w:cs="Times New Roman"/>
          <w:sz w:val="24"/>
          <w:szCs w:val="24"/>
        </w:rPr>
        <w:t>90 (</w:t>
      </w:r>
      <w:r w:rsidR="00B46BDF">
        <w:rPr>
          <w:rFonts w:ascii="Times New Roman" w:hAnsi="Times New Roman" w:cs="Times New Roman"/>
          <w:sz w:val="24"/>
          <w:szCs w:val="24"/>
        </w:rPr>
        <w:t>11.1%</w:t>
      </w:r>
      <w:r w:rsidR="001C338C">
        <w:rPr>
          <w:rFonts w:ascii="Times New Roman" w:hAnsi="Times New Roman" w:cs="Times New Roman"/>
          <w:sz w:val="24"/>
          <w:szCs w:val="24"/>
        </w:rPr>
        <w:t>)</w:t>
      </w:r>
      <w:r w:rsidR="00B46BDF">
        <w:rPr>
          <w:rFonts w:ascii="Times New Roman" w:hAnsi="Times New Roman" w:cs="Times New Roman"/>
          <w:sz w:val="24"/>
          <w:szCs w:val="24"/>
        </w:rPr>
        <w:t xml:space="preserve"> and stand</w:t>
      </w:r>
      <w:r w:rsidR="001C338C">
        <w:rPr>
          <w:rFonts w:ascii="Times New Roman" w:hAnsi="Times New Roman" w:cs="Times New Roman"/>
          <w:sz w:val="24"/>
          <w:szCs w:val="24"/>
        </w:rPr>
        <w:t>-</w:t>
      </w:r>
      <w:r w:rsidR="00B46BDF">
        <w:rPr>
          <w:rFonts w:ascii="Times New Roman" w:hAnsi="Times New Roman" w:cs="Times New Roman"/>
          <w:sz w:val="24"/>
          <w:szCs w:val="24"/>
        </w:rPr>
        <w:t xml:space="preserve">alone </w:t>
      </w:r>
      <w:r w:rsidR="001C338C">
        <w:rPr>
          <w:rFonts w:ascii="Times New Roman" w:hAnsi="Times New Roman" w:cs="Times New Roman"/>
          <w:sz w:val="24"/>
          <w:szCs w:val="24"/>
        </w:rPr>
        <w:t>288 (</w:t>
      </w:r>
      <w:r w:rsidR="00B46BDF">
        <w:rPr>
          <w:rFonts w:ascii="Times New Roman" w:hAnsi="Times New Roman" w:cs="Times New Roman"/>
          <w:sz w:val="24"/>
          <w:szCs w:val="24"/>
        </w:rPr>
        <w:t>35.6</w:t>
      </w:r>
      <w:r w:rsidR="00696963">
        <w:rPr>
          <w:rFonts w:ascii="Times New Roman" w:hAnsi="Times New Roman" w:cs="Times New Roman"/>
          <w:sz w:val="24"/>
          <w:szCs w:val="24"/>
        </w:rPr>
        <w:t>%</w:t>
      </w:r>
      <w:r w:rsidR="001C338C">
        <w:rPr>
          <w:rFonts w:ascii="Times New Roman" w:hAnsi="Times New Roman" w:cs="Times New Roman"/>
          <w:sz w:val="24"/>
          <w:szCs w:val="24"/>
        </w:rPr>
        <w:t>)</w:t>
      </w:r>
      <w:r w:rsidR="00696963">
        <w:rPr>
          <w:rFonts w:ascii="Times New Roman" w:hAnsi="Times New Roman" w:cs="Times New Roman"/>
          <w:sz w:val="24"/>
          <w:szCs w:val="24"/>
        </w:rPr>
        <w:t>.</w:t>
      </w:r>
    </w:p>
    <w:p w14:paraId="4C9F743C" w14:textId="4EAE5BD6" w:rsidR="000210AB" w:rsidRPr="000210AB" w:rsidRDefault="00F4484D" w:rsidP="00822155">
      <w:pPr>
        <w:spacing w:before="120" w:after="120" w:line="360" w:lineRule="auto"/>
        <w:jc w:val="both"/>
        <w:rPr>
          <w:rFonts w:ascii="Times New Roman" w:hAnsi="Times New Roman" w:cs="Times New Roman"/>
          <w:b/>
          <w:color w:val="002060"/>
          <w:sz w:val="24"/>
          <w:szCs w:val="24"/>
        </w:rPr>
      </w:pPr>
      <w:r>
        <w:rPr>
          <w:rFonts w:ascii="Times New Roman" w:hAnsi="Times New Roman" w:cs="Times New Roman"/>
          <w:b/>
          <w:color w:val="002060"/>
          <w:sz w:val="24"/>
          <w:szCs w:val="24"/>
        </w:rPr>
        <w:tab/>
      </w:r>
      <w:r w:rsidR="00571075">
        <w:rPr>
          <w:rFonts w:ascii="Times New Roman" w:hAnsi="Times New Roman" w:cs="Times New Roman"/>
          <w:b/>
          <w:noProof/>
          <w:color w:val="002060"/>
          <w:sz w:val="24"/>
          <w:szCs w:val="24"/>
        </w:rPr>
        <w:drawing>
          <wp:inline distT="0" distB="0" distL="0" distR="0" wp14:anchorId="21E035C9" wp14:editId="41DF7BAB">
            <wp:extent cx="3911600" cy="238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1600" cy="2381250"/>
                    </a:xfrm>
                    <a:prstGeom prst="rect">
                      <a:avLst/>
                    </a:prstGeom>
                    <a:noFill/>
                  </pic:spPr>
                </pic:pic>
              </a:graphicData>
            </a:graphic>
          </wp:inline>
        </w:drawing>
      </w:r>
      <w:r>
        <w:rPr>
          <w:rFonts w:ascii="Times New Roman" w:hAnsi="Times New Roman" w:cs="Times New Roman"/>
          <w:b/>
          <w:color w:val="002060"/>
          <w:sz w:val="24"/>
          <w:szCs w:val="24"/>
        </w:rPr>
        <w:tab/>
      </w:r>
    </w:p>
    <w:p w14:paraId="1C3B000F" w14:textId="77777777" w:rsidR="000210AB" w:rsidRPr="00B80EF4" w:rsidRDefault="000210AB" w:rsidP="000210AB">
      <w:pPr>
        <w:pStyle w:val="Caption"/>
        <w:rPr>
          <w:rFonts w:ascii="Times New Roman" w:hAnsi="Times New Roman" w:cs="Times New Roman"/>
          <w:sz w:val="20"/>
          <w:szCs w:val="20"/>
        </w:rPr>
      </w:pPr>
      <w:bookmarkStart w:id="104" w:name="_Toc521514642"/>
      <w:r w:rsidRPr="00B80EF4">
        <w:rPr>
          <w:rFonts w:ascii="Times New Roman" w:hAnsi="Times New Roman" w:cs="Times New Roman"/>
          <w:sz w:val="20"/>
          <w:szCs w:val="20"/>
        </w:rPr>
        <w:t xml:space="preserve">Figure </w:t>
      </w:r>
      <w:r w:rsidRPr="00B80EF4">
        <w:rPr>
          <w:rFonts w:ascii="Times New Roman" w:hAnsi="Times New Roman" w:cs="Times New Roman"/>
          <w:sz w:val="20"/>
          <w:szCs w:val="20"/>
        </w:rPr>
        <w:fldChar w:fldCharType="begin"/>
      </w:r>
      <w:r w:rsidRPr="00B80EF4">
        <w:rPr>
          <w:rFonts w:ascii="Times New Roman" w:hAnsi="Times New Roman" w:cs="Times New Roman"/>
          <w:sz w:val="20"/>
          <w:szCs w:val="20"/>
        </w:rPr>
        <w:instrText xml:space="preserve"> SEQ Figure \* ARABIC </w:instrText>
      </w:r>
      <w:r w:rsidRPr="00B80EF4">
        <w:rPr>
          <w:rFonts w:ascii="Times New Roman" w:hAnsi="Times New Roman" w:cs="Times New Roman"/>
          <w:sz w:val="20"/>
          <w:szCs w:val="20"/>
        </w:rPr>
        <w:fldChar w:fldCharType="separate"/>
      </w:r>
      <w:r w:rsidR="00E1547C">
        <w:rPr>
          <w:rFonts w:ascii="Times New Roman" w:hAnsi="Times New Roman" w:cs="Times New Roman"/>
          <w:noProof/>
          <w:sz w:val="20"/>
          <w:szCs w:val="20"/>
        </w:rPr>
        <w:t>27</w:t>
      </w:r>
      <w:r w:rsidRPr="00B80EF4">
        <w:rPr>
          <w:rFonts w:ascii="Times New Roman" w:hAnsi="Times New Roman" w:cs="Times New Roman"/>
          <w:sz w:val="20"/>
          <w:szCs w:val="20"/>
        </w:rPr>
        <w:fldChar w:fldCharType="end"/>
      </w:r>
      <w:r w:rsidRPr="00B80EF4">
        <w:rPr>
          <w:rFonts w:ascii="Times New Roman" w:hAnsi="Times New Roman" w:cs="Times New Roman"/>
          <w:sz w:val="20"/>
          <w:szCs w:val="20"/>
        </w:rPr>
        <w:t>: Source of ARVs in facilities assessed</w:t>
      </w:r>
      <w:bookmarkEnd w:id="104"/>
    </w:p>
    <w:p w14:paraId="1E7E0642" w14:textId="4BBACB86" w:rsidR="0011652D" w:rsidRPr="00ED07C5" w:rsidRDefault="000E45F4" w:rsidP="00ED07C5">
      <w:pPr>
        <w:spacing w:before="120" w:after="120" w:line="360" w:lineRule="auto"/>
        <w:jc w:val="both"/>
        <w:rPr>
          <w:rFonts w:ascii="Times New Roman" w:hAnsi="Times New Roman" w:cs="Times New Roman"/>
          <w:sz w:val="24"/>
          <w:szCs w:val="24"/>
        </w:rPr>
      </w:pPr>
      <w:r w:rsidRPr="00ED07C5">
        <w:rPr>
          <w:rFonts w:ascii="Times New Roman" w:hAnsi="Times New Roman" w:cs="Times New Roman"/>
          <w:sz w:val="24"/>
          <w:szCs w:val="24"/>
        </w:rPr>
        <w:lastRenderedPageBreak/>
        <w:t>The by county analysis for the sources of ARV</w:t>
      </w:r>
      <w:r w:rsidR="00A14DA1" w:rsidRPr="00ED07C5">
        <w:rPr>
          <w:rFonts w:ascii="Times New Roman" w:hAnsi="Times New Roman" w:cs="Times New Roman"/>
          <w:sz w:val="24"/>
          <w:szCs w:val="24"/>
        </w:rPr>
        <w:t>s</w:t>
      </w:r>
      <w:r w:rsidRPr="00ED07C5">
        <w:rPr>
          <w:rFonts w:ascii="Times New Roman" w:hAnsi="Times New Roman" w:cs="Times New Roman"/>
          <w:sz w:val="24"/>
          <w:szCs w:val="24"/>
        </w:rPr>
        <w:t xml:space="preserve"> as illustrated in </w:t>
      </w:r>
      <w:r w:rsidRPr="00ED07C5">
        <w:rPr>
          <w:rFonts w:ascii="Times New Roman" w:hAnsi="Times New Roman" w:cs="Times New Roman"/>
          <w:sz w:val="24"/>
          <w:szCs w:val="24"/>
          <w:highlight w:val="yellow"/>
        </w:rPr>
        <w:t>figure XX</w:t>
      </w:r>
      <w:r w:rsidRPr="00ED07C5">
        <w:rPr>
          <w:rFonts w:ascii="Times New Roman" w:hAnsi="Times New Roman" w:cs="Times New Roman"/>
          <w:sz w:val="24"/>
          <w:szCs w:val="24"/>
        </w:rPr>
        <w:t xml:space="preserve"> shows that </w:t>
      </w:r>
      <w:r w:rsidR="00A14DA1" w:rsidRPr="00ED07C5">
        <w:rPr>
          <w:rFonts w:ascii="Times New Roman" w:hAnsi="Times New Roman" w:cs="Times New Roman"/>
          <w:sz w:val="24"/>
          <w:szCs w:val="24"/>
        </w:rPr>
        <w:t>majority of the facilities in</w:t>
      </w:r>
      <w:r w:rsidR="008722B1">
        <w:rPr>
          <w:rFonts w:ascii="Times New Roman" w:hAnsi="Times New Roman" w:cs="Times New Roman"/>
          <w:sz w:val="24"/>
          <w:szCs w:val="24"/>
        </w:rPr>
        <w:t xml:space="preserve"> 10</w:t>
      </w:r>
      <w:r w:rsidR="000E016A">
        <w:rPr>
          <w:rFonts w:ascii="Times New Roman" w:hAnsi="Times New Roman" w:cs="Times New Roman"/>
          <w:sz w:val="24"/>
          <w:szCs w:val="24"/>
        </w:rPr>
        <w:t xml:space="preserve"> counties:</w:t>
      </w:r>
      <w:r w:rsidR="00A14DA1" w:rsidRPr="00ED07C5">
        <w:rPr>
          <w:rFonts w:ascii="Times New Roman" w:hAnsi="Times New Roman" w:cs="Times New Roman"/>
          <w:sz w:val="24"/>
          <w:szCs w:val="24"/>
        </w:rPr>
        <w:t xml:space="preserve"> Baringo, Kericho, Kiambu, Kwale, M</w:t>
      </w:r>
      <w:r w:rsidR="00B46BDF" w:rsidRPr="00ED07C5">
        <w:rPr>
          <w:rFonts w:ascii="Times New Roman" w:hAnsi="Times New Roman" w:cs="Times New Roman"/>
          <w:sz w:val="24"/>
          <w:szCs w:val="24"/>
        </w:rPr>
        <w:t xml:space="preserve">achakos, Nakuru, Nyeri, Turkana, Trans Nzoia </w:t>
      </w:r>
      <w:r w:rsidR="00A14DA1" w:rsidRPr="00ED07C5">
        <w:rPr>
          <w:rFonts w:ascii="Times New Roman" w:hAnsi="Times New Roman" w:cs="Times New Roman"/>
          <w:sz w:val="24"/>
          <w:szCs w:val="24"/>
        </w:rPr>
        <w:t xml:space="preserve">and Uasin Gishu </w:t>
      </w:r>
      <w:r w:rsidR="00293CA0" w:rsidRPr="00ED07C5">
        <w:rPr>
          <w:rFonts w:ascii="Times New Roman" w:hAnsi="Times New Roman" w:cs="Times New Roman"/>
          <w:sz w:val="24"/>
          <w:szCs w:val="24"/>
        </w:rPr>
        <w:t>were</w:t>
      </w:r>
      <w:r w:rsidR="00B46BDF" w:rsidRPr="00ED07C5">
        <w:rPr>
          <w:rFonts w:ascii="Times New Roman" w:hAnsi="Times New Roman" w:cs="Times New Roman"/>
          <w:sz w:val="24"/>
          <w:szCs w:val="24"/>
        </w:rPr>
        <w:t xml:space="preserve"> </w:t>
      </w:r>
      <w:r w:rsidR="0011652D" w:rsidRPr="00ED07C5">
        <w:rPr>
          <w:rFonts w:ascii="Times New Roman" w:hAnsi="Times New Roman" w:cs="Times New Roman"/>
          <w:sz w:val="24"/>
          <w:szCs w:val="24"/>
        </w:rPr>
        <w:t>central sites.</w:t>
      </w:r>
      <w:r w:rsidR="00B46BDF" w:rsidRPr="00ED07C5">
        <w:rPr>
          <w:rFonts w:ascii="Times New Roman" w:hAnsi="Times New Roman" w:cs="Times New Roman"/>
          <w:sz w:val="24"/>
          <w:szCs w:val="24"/>
        </w:rPr>
        <w:t xml:space="preserve"> </w:t>
      </w:r>
      <w:r w:rsidR="000E016A">
        <w:rPr>
          <w:rFonts w:ascii="Times New Roman" w:hAnsi="Times New Roman" w:cs="Times New Roman"/>
          <w:sz w:val="24"/>
          <w:szCs w:val="24"/>
        </w:rPr>
        <w:t>Further,</w:t>
      </w:r>
      <w:r w:rsidR="00293CA0" w:rsidRPr="00ED07C5">
        <w:rPr>
          <w:rFonts w:ascii="Times New Roman" w:hAnsi="Times New Roman" w:cs="Times New Roman"/>
          <w:sz w:val="24"/>
          <w:szCs w:val="24"/>
        </w:rPr>
        <w:t xml:space="preserve"> m</w:t>
      </w:r>
      <w:r w:rsidR="00B46BDF" w:rsidRPr="00ED07C5">
        <w:rPr>
          <w:rFonts w:ascii="Times New Roman" w:hAnsi="Times New Roman" w:cs="Times New Roman"/>
          <w:sz w:val="24"/>
          <w:szCs w:val="24"/>
        </w:rPr>
        <w:t>ajority of the facilities in</w:t>
      </w:r>
      <w:r w:rsidR="0011652D" w:rsidRPr="00ED07C5">
        <w:rPr>
          <w:rFonts w:ascii="Times New Roman" w:hAnsi="Times New Roman" w:cs="Times New Roman"/>
          <w:sz w:val="24"/>
          <w:szCs w:val="24"/>
        </w:rPr>
        <w:t xml:space="preserve"> </w:t>
      </w:r>
      <w:r w:rsidR="000E016A">
        <w:rPr>
          <w:rFonts w:ascii="Times New Roman" w:hAnsi="Times New Roman" w:cs="Times New Roman"/>
          <w:sz w:val="24"/>
          <w:szCs w:val="24"/>
        </w:rPr>
        <w:t xml:space="preserve">11 counties: </w:t>
      </w:r>
      <w:r w:rsidR="0011652D" w:rsidRPr="00ED07C5">
        <w:rPr>
          <w:rFonts w:ascii="Times New Roman" w:hAnsi="Times New Roman" w:cs="Times New Roman"/>
          <w:sz w:val="24"/>
          <w:szCs w:val="24"/>
        </w:rPr>
        <w:t>Bomet, Busia, Kirinyaga, Kitui, Laikipia, Maku</w:t>
      </w:r>
      <w:r w:rsidR="00B46BDF" w:rsidRPr="00ED07C5">
        <w:rPr>
          <w:rFonts w:ascii="Times New Roman" w:hAnsi="Times New Roman" w:cs="Times New Roman"/>
          <w:sz w:val="24"/>
          <w:szCs w:val="24"/>
        </w:rPr>
        <w:t>eni</w:t>
      </w:r>
      <w:r w:rsidR="00293CA0" w:rsidRPr="00ED07C5">
        <w:rPr>
          <w:rFonts w:ascii="Times New Roman" w:hAnsi="Times New Roman" w:cs="Times New Roman"/>
          <w:sz w:val="24"/>
          <w:szCs w:val="24"/>
        </w:rPr>
        <w:t xml:space="preserve">, Marsabit, Migori, Mombasa, </w:t>
      </w:r>
      <w:r w:rsidR="00B46BDF" w:rsidRPr="00ED07C5">
        <w:rPr>
          <w:rFonts w:ascii="Times New Roman" w:hAnsi="Times New Roman" w:cs="Times New Roman"/>
          <w:sz w:val="24"/>
          <w:szCs w:val="24"/>
        </w:rPr>
        <w:t xml:space="preserve">Narok </w:t>
      </w:r>
      <w:r w:rsidR="00293CA0" w:rsidRPr="00ED07C5">
        <w:rPr>
          <w:rFonts w:ascii="Times New Roman" w:hAnsi="Times New Roman" w:cs="Times New Roman"/>
          <w:sz w:val="24"/>
          <w:szCs w:val="24"/>
        </w:rPr>
        <w:t>and Samburu counties were stand alone. Maj</w:t>
      </w:r>
      <w:r w:rsidR="000E016A">
        <w:rPr>
          <w:rFonts w:ascii="Times New Roman" w:hAnsi="Times New Roman" w:cs="Times New Roman"/>
          <w:sz w:val="24"/>
          <w:szCs w:val="24"/>
        </w:rPr>
        <w:t>ority of the facilities in seven (7) counties: Homa</w:t>
      </w:r>
      <w:r w:rsidR="00293CA0" w:rsidRPr="00ED07C5">
        <w:rPr>
          <w:rFonts w:ascii="Times New Roman" w:hAnsi="Times New Roman" w:cs="Times New Roman"/>
          <w:sz w:val="24"/>
          <w:szCs w:val="24"/>
        </w:rPr>
        <w:t>bay, Kakamega, Kisii, Kisumu, Siaya, Taita Taveta and Vihiga were satellite facilities.</w:t>
      </w:r>
    </w:p>
    <w:p w14:paraId="63C2DE67" w14:textId="5A59CBD8" w:rsidR="000210AB" w:rsidRPr="000210AB" w:rsidRDefault="00863D72" w:rsidP="0011652D">
      <w:pPr>
        <w:jc w:val="both"/>
        <w:rPr>
          <w:rFonts w:ascii="Times New Roman" w:hAnsi="Times New Roman" w:cs="Times New Roman"/>
          <w:b/>
          <w:color w:val="002060"/>
          <w:sz w:val="24"/>
          <w:szCs w:val="24"/>
          <w:highlight w:val="yellow"/>
        </w:rPr>
      </w:pPr>
      <w:r w:rsidRPr="00863D72">
        <w:rPr>
          <w:rFonts w:ascii="Times New Roman" w:hAnsi="Times New Roman" w:cs="Times New Roman"/>
          <w:b/>
          <w:noProof/>
          <w:color w:val="002060"/>
          <w:sz w:val="24"/>
          <w:szCs w:val="24"/>
        </w:rPr>
        <w:drawing>
          <wp:inline distT="0" distB="0" distL="0" distR="0" wp14:anchorId="15DD790F" wp14:editId="394DE219">
            <wp:extent cx="5943600" cy="2536525"/>
            <wp:effectExtent l="0" t="0" r="0" b="0"/>
            <wp:docPr id="39" name="Picture 39"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wanjohi.CHAI\Desktop\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6525"/>
                    </a:xfrm>
                    <a:prstGeom prst="rect">
                      <a:avLst/>
                    </a:prstGeom>
                    <a:noFill/>
                    <a:ln>
                      <a:noFill/>
                    </a:ln>
                  </pic:spPr>
                </pic:pic>
              </a:graphicData>
            </a:graphic>
          </wp:inline>
        </w:drawing>
      </w:r>
    </w:p>
    <w:p w14:paraId="45DAF9BF" w14:textId="77777777" w:rsidR="00A65452" w:rsidRDefault="00A65452" w:rsidP="00A65452">
      <w:pPr>
        <w:pStyle w:val="Caption"/>
        <w:rPr>
          <w:rFonts w:ascii="Times New Roman" w:hAnsi="Times New Roman" w:cs="Times New Roman"/>
          <w:sz w:val="20"/>
          <w:szCs w:val="20"/>
        </w:rPr>
      </w:pPr>
      <w:bookmarkStart w:id="105" w:name="_Toc521514643"/>
      <w:r w:rsidRPr="00B80EF4">
        <w:rPr>
          <w:rFonts w:ascii="Times New Roman" w:hAnsi="Times New Roman" w:cs="Times New Roman"/>
          <w:sz w:val="20"/>
          <w:szCs w:val="20"/>
        </w:rPr>
        <w:t xml:space="preserve">Figure </w:t>
      </w:r>
      <w:r w:rsidRPr="00B80EF4">
        <w:rPr>
          <w:rFonts w:ascii="Times New Roman" w:hAnsi="Times New Roman" w:cs="Times New Roman"/>
          <w:sz w:val="20"/>
          <w:szCs w:val="20"/>
        </w:rPr>
        <w:fldChar w:fldCharType="begin"/>
      </w:r>
      <w:r w:rsidRPr="00B80EF4">
        <w:rPr>
          <w:rFonts w:ascii="Times New Roman" w:hAnsi="Times New Roman" w:cs="Times New Roman"/>
          <w:sz w:val="20"/>
          <w:szCs w:val="20"/>
        </w:rPr>
        <w:instrText xml:space="preserve"> SEQ Figure \* ARABIC </w:instrText>
      </w:r>
      <w:r w:rsidRPr="00B80EF4">
        <w:rPr>
          <w:rFonts w:ascii="Times New Roman" w:hAnsi="Times New Roman" w:cs="Times New Roman"/>
          <w:sz w:val="20"/>
          <w:szCs w:val="20"/>
        </w:rPr>
        <w:fldChar w:fldCharType="separate"/>
      </w:r>
      <w:r w:rsidR="00E1547C">
        <w:rPr>
          <w:rFonts w:ascii="Times New Roman" w:hAnsi="Times New Roman" w:cs="Times New Roman"/>
          <w:noProof/>
          <w:sz w:val="20"/>
          <w:szCs w:val="20"/>
        </w:rPr>
        <w:t>28</w:t>
      </w:r>
      <w:r w:rsidRPr="00B80EF4">
        <w:rPr>
          <w:rFonts w:ascii="Times New Roman" w:hAnsi="Times New Roman" w:cs="Times New Roman"/>
          <w:sz w:val="20"/>
          <w:szCs w:val="20"/>
        </w:rPr>
        <w:fldChar w:fldCharType="end"/>
      </w:r>
      <w:r w:rsidRPr="00B80EF4">
        <w:rPr>
          <w:rFonts w:ascii="Times New Roman" w:hAnsi="Times New Roman" w:cs="Times New Roman"/>
          <w:sz w:val="20"/>
          <w:szCs w:val="20"/>
        </w:rPr>
        <w:t>: Facility source of ARVs by county</w:t>
      </w:r>
      <w:bookmarkEnd w:id="105"/>
    </w:p>
    <w:p w14:paraId="7CABF68A" w14:textId="77777777" w:rsidR="002543E2" w:rsidRPr="002543E2" w:rsidRDefault="002543E2" w:rsidP="002543E2"/>
    <w:p w14:paraId="6C1E0A62" w14:textId="77777777" w:rsidR="007549A0" w:rsidRPr="002C5627" w:rsidRDefault="00426060" w:rsidP="0070336F">
      <w:pPr>
        <w:pStyle w:val="Heading1"/>
        <w:numPr>
          <w:ilvl w:val="2"/>
          <w:numId w:val="38"/>
        </w:numPr>
        <w:rPr>
          <w:rFonts w:ascii="Times New Roman" w:hAnsi="Times New Roman"/>
          <w:color w:val="002060"/>
          <w:sz w:val="26"/>
          <w:szCs w:val="26"/>
        </w:rPr>
      </w:pPr>
      <w:bookmarkStart w:id="106" w:name="_Toc521514546"/>
      <w:r w:rsidRPr="002C5627">
        <w:rPr>
          <w:rFonts w:ascii="Times New Roman" w:hAnsi="Times New Roman"/>
          <w:color w:val="002060"/>
          <w:sz w:val="26"/>
          <w:szCs w:val="26"/>
        </w:rPr>
        <w:t>Dispensing points for PrEP</w:t>
      </w:r>
      <w:bookmarkEnd w:id="106"/>
    </w:p>
    <w:p w14:paraId="5781545A" w14:textId="3C6CC108" w:rsidR="007D0386" w:rsidRDefault="000E016A" w:rsidP="00896E5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recommended that PrEP is dispensed against a prescription by a qualified health worker. An analysis of the </w:t>
      </w:r>
      <w:r w:rsidR="00B94B2E">
        <w:rPr>
          <w:rFonts w:ascii="Times New Roman" w:hAnsi="Times New Roman" w:cs="Times New Roman"/>
          <w:sz w:val="24"/>
          <w:szCs w:val="24"/>
        </w:rPr>
        <w:t>PrEP dispensin</w:t>
      </w:r>
      <w:r w:rsidR="00ED07C5">
        <w:rPr>
          <w:rFonts w:ascii="Times New Roman" w:hAnsi="Times New Roman" w:cs="Times New Roman"/>
          <w:sz w:val="24"/>
          <w:szCs w:val="24"/>
        </w:rPr>
        <w:t>g points at the 852</w:t>
      </w:r>
      <w:r w:rsidR="00B94B2E">
        <w:rPr>
          <w:rFonts w:ascii="Times New Roman" w:hAnsi="Times New Roman" w:cs="Times New Roman"/>
          <w:sz w:val="24"/>
          <w:szCs w:val="24"/>
        </w:rPr>
        <w:t xml:space="preserve"> facilities assessed</w:t>
      </w:r>
      <w:r>
        <w:rPr>
          <w:rFonts w:ascii="Times New Roman" w:hAnsi="Times New Roman" w:cs="Times New Roman"/>
          <w:sz w:val="24"/>
          <w:szCs w:val="24"/>
        </w:rPr>
        <w:t xml:space="preserve"> established that there a total eight (8) key dispensing points with a frequency of 939</w:t>
      </w:r>
      <w:r w:rsidR="00DD4329">
        <w:rPr>
          <w:rFonts w:ascii="Times New Roman" w:hAnsi="Times New Roman" w:cs="Times New Roman"/>
          <w:sz w:val="24"/>
          <w:szCs w:val="24"/>
        </w:rPr>
        <w:t xml:space="preserve"> (</w:t>
      </w:r>
      <w:r w:rsidR="00DD4329" w:rsidRPr="00DD4329">
        <w:rPr>
          <w:rFonts w:ascii="Times New Roman" w:hAnsi="Times New Roman" w:cs="Times New Roman"/>
          <w:sz w:val="24"/>
          <w:szCs w:val="24"/>
          <w:highlight w:val="yellow"/>
        </w:rPr>
        <w:t>table XX)</w:t>
      </w:r>
      <w:r w:rsidR="00B94B2E" w:rsidRPr="00DD4329">
        <w:rPr>
          <w:rFonts w:ascii="Times New Roman" w:hAnsi="Times New Roman" w:cs="Times New Roman"/>
          <w:sz w:val="24"/>
          <w:szCs w:val="24"/>
          <w:highlight w:val="yellow"/>
        </w:rPr>
        <w:t>.</w:t>
      </w:r>
      <w:r w:rsidR="00B94B2E">
        <w:rPr>
          <w:rFonts w:ascii="Times New Roman" w:hAnsi="Times New Roman" w:cs="Times New Roman"/>
          <w:sz w:val="24"/>
          <w:szCs w:val="24"/>
        </w:rPr>
        <w:t xml:space="preserve">  Majority of the facilities were dispensing PrEP through CCCs which were 634 (67.5%) </w:t>
      </w:r>
      <w:r w:rsidR="00DD4329">
        <w:rPr>
          <w:rFonts w:ascii="Times New Roman" w:hAnsi="Times New Roman" w:cs="Times New Roman"/>
          <w:sz w:val="24"/>
          <w:szCs w:val="24"/>
        </w:rPr>
        <w:t>while there was only one 1</w:t>
      </w:r>
      <w:r w:rsidR="00B94B2E">
        <w:rPr>
          <w:rFonts w:ascii="Times New Roman" w:hAnsi="Times New Roman" w:cs="Times New Roman"/>
          <w:sz w:val="24"/>
          <w:szCs w:val="24"/>
        </w:rPr>
        <w:t xml:space="preserve"> (0.1%) IPD PrEP dispensing point.</w:t>
      </w:r>
      <w:r w:rsidR="00CC1E17">
        <w:rPr>
          <w:rFonts w:ascii="Times New Roman" w:hAnsi="Times New Roman" w:cs="Times New Roman"/>
          <w:sz w:val="24"/>
          <w:szCs w:val="24"/>
        </w:rPr>
        <w:t xml:space="preserve"> </w:t>
      </w:r>
      <w:r>
        <w:rPr>
          <w:rFonts w:ascii="Times New Roman" w:hAnsi="Times New Roman" w:cs="Times New Roman"/>
          <w:sz w:val="24"/>
          <w:szCs w:val="24"/>
        </w:rPr>
        <w:t>P</w:t>
      </w:r>
      <w:r w:rsidR="00CC1E17">
        <w:rPr>
          <w:rFonts w:ascii="Times New Roman" w:hAnsi="Times New Roman" w:cs="Times New Roman"/>
          <w:sz w:val="24"/>
          <w:szCs w:val="24"/>
        </w:rPr>
        <w:t>harmacies, safe spaces, outreaches, key population sites and youth friendly services</w:t>
      </w:r>
      <w:r>
        <w:rPr>
          <w:rFonts w:ascii="Times New Roman" w:hAnsi="Times New Roman" w:cs="Times New Roman"/>
          <w:sz w:val="24"/>
          <w:szCs w:val="24"/>
        </w:rPr>
        <w:t xml:space="preserve"> were the other areas in which PrEP was dispensed</w:t>
      </w:r>
      <w:r w:rsidR="00CC1E17">
        <w:rPr>
          <w:rFonts w:ascii="Times New Roman" w:hAnsi="Times New Roman" w:cs="Times New Roman"/>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C75F2F" w:rsidRPr="00C75F2F" w14:paraId="70B3B29E"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655540FF"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Where PrEP is dispensed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12AB7425" w14:textId="77777777" w:rsidR="00C75F2F" w:rsidRPr="00C75F2F" w:rsidRDefault="00C75F2F" w:rsidP="00C75F2F">
            <w:pPr>
              <w:jc w:val="center"/>
              <w:rPr>
                <w:rFonts w:ascii="Times New Roman" w:hAnsi="Times New Roman" w:cs="Times New Roman"/>
                <w:b/>
                <w:sz w:val="24"/>
                <w:szCs w:val="24"/>
              </w:rPr>
            </w:pPr>
            <w:r w:rsidRPr="00C75F2F">
              <w:rPr>
                <w:rFonts w:ascii="Times New Roman" w:hAnsi="Times New Roman" w:cs="Times New Roman"/>
                <w:b/>
                <w:sz w:val="24"/>
                <w:szCs w:val="24"/>
              </w:rPr>
              <w:t>Frequency</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56936C6F" w14:textId="77777777" w:rsidR="00C75F2F" w:rsidRPr="00C75F2F" w:rsidRDefault="00C75F2F" w:rsidP="00C75F2F">
            <w:pPr>
              <w:jc w:val="center"/>
              <w:rPr>
                <w:rFonts w:ascii="Times New Roman" w:hAnsi="Times New Roman" w:cs="Times New Roman"/>
                <w:b/>
                <w:sz w:val="24"/>
                <w:szCs w:val="24"/>
              </w:rPr>
            </w:pPr>
            <w:r w:rsidRPr="00C75F2F">
              <w:rPr>
                <w:rFonts w:ascii="Times New Roman" w:hAnsi="Times New Roman" w:cs="Times New Roman"/>
                <w:b/>
                <w:sz w:val="24"/>
                <w:szCs w:val="24"/>
              </w:rPr>
              <w:t>Percent</w:t>
            </w:r>
          </w:p>
        </w:tc>
      </w:tr>
      <w:tr w:rsidR="00C75F2F" w:rsidRPr="00C75F2F" w14:paraId="11E84DAF"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38D83E80"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CCC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5AE28BF1"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634</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401F756B" w14:textId="18B0C42B"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67.5</w:t>
            </w:r>
            <w:r w:rsidRPr="00C75F2F">
              <w:rPr>
                <w:rFonts w:ascii="Times New Roman" w:hAnsi="Times New Roman" w:cs="Times New Roman"/>
                <w:sz w:val="24"/>
                <w:szCs w:val="24"/>
              </w:rPr>
              <w:t>%</w:t>
            </w:r>
          </w:p>
        </w:tc>
      </w:tr>
      <w:tr w:rsidR="00C75F2F" w:rsidRPr="00C75F2F" w14:paraId="043499CE"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17F8F4D0"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OPD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44D498EB"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77</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2AFB428B" w14:textId="6C7EB205"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8.2</w:t>
            </w:r>
            <w:r w:rsidRPr="00C75F2F">
              <w:rPr>
                <w:rFonts w:ascii="Times New Roman" w:hAnsi="Times New Roman" w:cs="Times New Roman"/>
                <w:sz w:val="24"/>
                <w:szCs w:val="24"/>
              </w:rPr>
              <w:t>%</w:t>
            </w:r>
          </w:p>
        </w:tc>
      </w:tr>
      <w:tr w:rsidR="00C75F2F" w:rsidRPr="00C75F2F" w14:paraId="7EEC0131"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70FD1600"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Others</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3841F79C"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74</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55C4EE04" w14:textId="20660950"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7.9</w:t>
            </w:r>
            <w:r w:rsidRPr="00C75F2F">
              <w:rPr>
                <w:rFonts w:ascii="Times New Roman" w:hAnsi="Times New Roman" w:cs="Times New Roman"/>
                <w:sz w:val="24"/>
                <w:szCs w:val="24"/>
              </w:rPr>
              <w:t>%</w:t>
            </w:r>
          </w:p>
        </w:tc>
      </w:tr>
      <w:tr w:rsidR="00C75F2F" w:rsidRPr="00C75F2F" w14:paraId="315DBA88"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3EF6AAAA"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lastRenderedPageBreak/>
              <w:t>PMTCT Clinic</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17FE0AF6"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58</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07F7329F" w14:textId="13EA6D0C"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6.2</w:t>
            </w:r>
            <w:r w:rsidRPr="00C75F2F">
              <w:rPr>
                <w:rFonts w:ascii="Times New Roman" w:hAnsi="Times New Roman" w:cs="Times New Roman"/>
                <w:sz w:val="24"/>
                <w:szCs w:val="24"/>
              </w:rPr>
              <w:t>%</w:t>
            </w:r>
          </w:p>
        </w:tc>
      </w:tr>
      <w:tr w:rsidR="00C75F2F" w:rsidRPr="00C75F2F" w14:paraId="542CBE20"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73C9B2CB"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MCH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1BDD0937"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47</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09B73303" w14:textId="4D263D90"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5.0</w:t>
            </w:r>
            <w:r w:rsidRPr="00C75F2F">
              <w:rPr>
                <w:rFonts w:ascii="Times New Roman" w:hAnsi="Times New Roman" w:cs="Times New Roman"/>
                <w:sz w:val="24"/>
                <w:szCs w:val="24"/>
              </w:rPr>
              <w:t>%</w:t>
            </w:r>
          </w:p>
        </w:tc>
      </w:tr>
      <w:tr w:rsidR="00C75F2F" w:rsidRPr="00C75F2F" w14:paraId="1E1D45B4"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5386A8C4"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DICE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70054A8E"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19</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160A243F" w14:textId="59970406"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2.0</w:t>
            </w:r>
            <w:r w:rsidRPr="00C75F2F">
              <w:rPr>
                <w:rFonts w:ascii="Times New Roman" w:hAnsi="Times New Roman" w:cs="Times New Roman"/>
                <w:sz w:val="24"/>
                <w:szCs w:val="24"/>
              </w:rPr>
              <w:t>%</w:t>
            </w:r>
          </w:p>
        </w:tc>
      </w:tr>
      <w:tr w:rsidR="00C75F2F" w:rsidRPr="00C75F2F" w14:paraId="05D27D4F"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6407C26F"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ONE STOP SHOP(Everything in one room)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18BB176F"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19</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5C7EC182" w14:textId="14D539FF"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2.0</w:t>
            </w:r>
            <w:r w:rsidRPr="00C75F2F">
              <w:rPr>
                <w:rFonts w:ascii="Times New Roman" w:hAnsi="Times New Roman" w:cs="Times New Roman"/>
                <w:sz w:val="24"/>
                <w:szCs w:val="24"/>
              </w:rPr>
              <w:t>%</w:t>
            </w:r>
          </w:p>
        </w:tc>
      </w:tr>
      <w:tr w:rsidR="00C75F2F" w:rsidRPr="00C75F2F" w14:paraId="51E956CC"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771DF472"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FP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5337B4D2"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10</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1B20BC6D" w14:textId="55D85D8F"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1.1</w:t>
            </w:r>
            <w:r w:rsidRPr="00C75F2F">
              <w:rPr>
                <w:rFonts w:ascii="Times New Roman" w:hAnsi="Times New Roman" w:cs="Times New Roman"/>
                <w:sz w:val="24"/>
                <w:szCs w:val="24"/>
              </w:rPr>
              <w:t>%</w:t>
            </w:r>
          </w:p>
        </w:tc>
      </w:tr>
      <w:tr w:rsidR="00C75F2F" w:rsidRPr="00C75F2F" w14:paraId="6D60C1B2"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7FB3A899"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 xml:space="preserve">IPD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2A57E347" w14:textId="77777777" w:rsidR="00C75F2F" w:rsidRPr="00C75F2F" w:rsidRDefault="00C75F2F" w:rsidP="00C75F2F">
            <w:pPr>
              <w:jc w:val="center"/>
              <w:rPr>
                <w:rFonts w:ascii="Times New Roman" w:hAnsi="Times New Roman" w:cs="Times New Roman"/>
                <w:sz w:val="24"/>
                <w:szCs w:val="24"/>
              </w:rPr>
            </w:pPr>
            <w:r w:rsidRPr="00C75F2F">
              <w:rPr>
                <w:rFonts w:ascii="Times New Roman" w:hAnsi="Times New Roman" w:cs="Times New Roman"/>
                <w:sz w:val="24"/>
                <w:szCs w:val="24"/>
              </w:rPr>
              <w:t>1</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08B6F1A3" w14:textId="24826CF4" w:rsidR="00C75F2F" w:rsidRPr="00C75F2F" w:rsidRDefault="00C75F2F" w:rsidP="00C75F2F">
            <w:pPr>
              <w:jc w:val="center"/>
              <w:rPr>
                <w:rFonts w:ascii="Times New Roman" w:hAnsi="Times New Roman" w:cs="Times New Roman"/>
                <w:sz w:val="24"/>
                <w:szCs w:val="24"/>
              </w:rPr>
            </w:pPr>
            <w:r>
              <w:rPr>
                <w:rFonts w:ascii="Times New Roman" w:hAnsi="Times New Roman" w:cs="Times New Roman"/>
                <w:sz w:val="24"/>
                <w:szCs w:val="24"/>
              </w:rPr>
              <w:t>0.1</w:t>
            </w:r>
            <w:r w:rsidRPr="00C75F2F">
              <w:rPr>
                <w:rFonts w:ascii="Times New Roman" w:hAnsi="Times New Roman" w:cs="Times New Roman"/>
                <w:sz w:val="24"/>
                <w:szCs w:val="24"/>
              </w:rPr>
              <w:t>%</w:t>
            </w:r>
          </w:p>
        </w:tc>
      </w:tr>
      <w:tr w:rsidR="00C75F2F" w:rsidRPr="00C75F2F" w14:paraId="50CB5C9D" w14:textId="77777777" w:rsidTr="00C75F2F">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33F3AE72" w14:textId="77777777" w:rsidR="00C75F2F" w:rsidRPr="00C75F2F" w:rsidRDefault="00C75F2F" w:rsidP="00C75F2F">
            <w:pPr>
              <w:rPr>
                <w:rFonts w:ascii="Times New Roman" w:hAnsi="Times New Roman" w:cs="Times New Roman"/>
                <w:b/>
                <w:sz w:val="24"/>
                <w:szCs w:val="24"/>
              </w:rPr>
            </w:pPr>
            <w:r w:rsidRPr="00C75F2F">
              <w:rPr>
                <w:rFonts w:ascii="Times New Roman" w:hAnsi="Times New Roman" w:cs="Times New Roman"/>
                <w:b/>
                <w:sz w:val="24"/>
                <w:szCs w:val="24"/>
              </w:rPr>
              <w:t>Total</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hideMark/>
          </w:tcPr>
          <w:p w14:paraId="26780ABB" w14:textId="77777777" w:rsidR="00C75F2F" w:rsidRPr="00C75F2F" w:rsidRDefault="00C75F2F" w:rsidP="00C75F2F">
            <w:pPr>
              <w:jc w:val="center"/>
              <w:rPr>
                <w:rFonts w:ascii="Times New Roman" w:hAnsi="Times New Roman" w:cs="Times New Roman"/>
                <w:b/>
                <w:sz w:val="24"/>
                <w:szCs w:val="24"/>
              </w:rPr>
            </w:pPr>
            <w:r w:rsidRPr="00C75F2F">
              <w:rPr>
                <w:rFonts w:ascii="Times New Roman" w:hAnsi="Times New Roman" w:cs="Times New Roman"/>
                <w:b/>
                <w:sz w:val="24"/>
                <w:szCs w:val="24"/>
              </w:rPr>
              <w:t>939</w:t>
            </w:r>
          </w:p>
        </w:tc>
        <w:tc>
          <w:tcPr>
            <w:tcW w:w="1590" w:type="pct"/>
            <w:tcBorders>
              <w:top w:val="single" w:sz="4" w:space="0" w:color="auto"/>
              <w:left w:val="single" w:sz="4" w:space="0" w:color="auto"/>
              <w:bottom w:val="single" w:sz="4" w:space="0" w:color="auto"/>
              <w:right w:val="single" w:sz="4" w:space="0" w:color="auto"/>
            </w:tcBorders>
            <w:shd w:val="clear" w:color="auto" w:fill="auto"/>
          </w:tcPr>
          <w:p w14:paraId="66406E11" w14:textId="1BD35FE0" w:rsidR="00C75F2F" w:rsidRPr="00C75F2F" w:rsidRDefault="00C75F2F" w:rsidP="00C75F2F">
            <w:pPr>
              <w:jc w:val="center"/>
              <w:rPr>
                <w:rFonts w:ascii="Times New Roman" w:hAnsi="Times New Roman" w:cs="Times New Roman"/>
                <w:b/>
                <w:sz w:val="24"/>
                <w:szCs w:val="24"/>
              </w:rPr>
            </w:pPr>
            <w:r>
              <w:rPr>
                <w:rFonts w:ascii="Times New Roman" w:hAnsi="Times New Roman" w:cs="Times New Roman"/>
                <w:b/>
                <w:sz w:val="24"/>
                <w:szCs w:val="24"/>
              </w:rPr>
              <w:t>100.0</w:t>
            </w:r>
            <w:r w:rsidRPr="00C75F2F">
              <w:rPr>
                <w:rFonts w:ascii="Times New Roman" w:hAnsi="Times New Roman" w:cs="Times New Roman"/>
                <w:b/>
                <w:sz w:val="24"/>
                <w:szCs w:val="24"/>
              </w:rPr>
              <w:t>%</w:t>
            </w:r>
          </w:p>
        </w:tc>
      </w:tr>
    </w:tbl>
    <w:p w14:paraId="31CBF3E8" w14:textId="77777777" w:rsidR="00C75F2F" w:rsidRDefault="00C75F2F" w:rsidP="00C75F2F">
      <w:pPr>
        <w:pStyle w:val="Caption"/>
        <w:spacing w:after="0"/>
        <w:rPr>
          <w:sz w:val="20"/>
          <w:szCs w:val="20"/>
        </w:rPr>
      </w:pPr>
    </w:p>
    <w:p w14:paraId="59A0AC48" w14:textId="77777777" w:rsidR="00072991" w:rsidRPr="00C75F2F" w:rsidRDefault="00DF1885" w:rsidP="00DF1885">
      <w:pPr>
        <w:pStyle w:val="Caption"/>
        <w:rPr>
          <w:rFonts w:ascii="Times New Roman" w:hAnsi="Times New Roman" w:cs="Times New Roman"/>
          <w:b/>
          <w:color w:val="002060"/>
          <w:sz w:val="20"/>
          <w:szCs w:val="20"/>
          <w:highlight w:val="yellow"/>
        </w:rPr>
      </w:pPr>
      <w:bookmarkStart w:id="107" w:name="_Toc521514684"/>
      <w:r w:rsidRPr="00C75F2F">
        <w:rPr>
          <w:rFonts w:ascii="Times New Roman" w:hAnsi="Times New Roman" w:cs="Times New Roman"/>
          <w:sz w:val="20"/>
          <w:szCs w:val="20"/>
        </w:rPr>
        <w:t xml:space="preserve">Table </w:t>
      </w:r>
      <w:r w:rsidRPr="00C75F2F">
        <w:rPr>
          <w:rFonts w:ascii="Times New Roman" w:hAnsi="Times New Roman" w:cs="Times New Roman"/>
          <w:sz w:val="20"/>
          <w:szCs w:val="20"/>
        </w:rPr>
        <w:fldChar w:fldCharType="begin"/>
      </w:r>
      <w:r w:rsidRPr="00C75F2F">
        <w:rPr>
          <w:rFonts w:ascii="Times New Roman" w:hAnsi="Times New Roman" w:cs="Times New Roman"/>
          <w:sz w:val="20"/>
          <w:szCs w:val="20"/>
        </w:rPr>
        <w:instrText xml:space="preserve"> SEQ Table \* ARABIC </w:instrText>
      </w:r>
      <w:r w:rsidRPr="00C75F2F">
        <w:rPr>
          <w:rFonts w:ascii="Times New Roman" w:hAnsi="Times New Roman" w:cs="Times New Roman"/>
          <w:sz w:val="20"/>
          <w:szCs w:val="20"/>
        </w:rPr>
        <w:fldChar w:fldCharType="separate"/>
      </w:r>
      <w:r w:rsidR="00116A09">
        <w:rPr>
          <w:rFonts w:ascii="Times New Roman" w:hAnsi="Times New Roman" w:cs="Times New Roman"/>
          <w:noProof/>
          <w:sz w:val="20"/>
          <w:szCs w:val="20"/>
        </w:rPr>
        <w:t>21</w:t>
      </w:r>
      <w:r w:rsidRPr="00C75F2F">
        <w:rPr>
          <w:rFonts w:ascii="Times New Roman" w:hAnsi="Times New Roman" w:cs="Times New Roman"/>
          <w:sz w:val="20"/>
          <w:szCs w:val="20"/>
        </w:rPr>
        <w:fldChar w:fldCharType="end"/>
      </w:r>
      <w:r w:rsidRPr="00C75F2F">
        <w:rPr>
          <w:rFonts w:ascii="Times New Roman" w:hAnsi="Times New Roman" w:cs="Times New Roman"/>
          <w:sz w:val="20"/>
          <w:szCs w:val="20"/>
        </w:rPr>
        <w:t xml:space="preserve">: </w:t>
      </w:r>
      <w:r w:rsidR="00CC1E17" w:rsidRPr="00C75F2F">
        <w:rPr>
          <w:rFonts w:ascii="Times New Roman" w:hAnsi="Times New Roman" w:cs="Times New Roman"/>
          <w:sz w:val="20"/>
          <w:szCs w:val="20"/>
        </w:rPr>
        <w:t xml:space="preserve">PrEP dispensing points for facilities </w:t>
      </w:r>
      <w:r w:rsidR="00B80EF4" w:rsidRPr="00C75F2F">
        <w:rPr>
          <w:rFonts w:ascii="Times New Roman" w:hAnsi="Times New Roman" w:cs="Times New Roman"/>
          <w:sz w:val="20"/>
          <w:szCs w:val="20"/>
        </w:rPr>
        <w:t>assessed</w:t>
      </w:r>
      <w:bookmarkEnd w:id="107"/>
      <w:r w:rsidR="00B80EF4" w:rsidRPr="00C75F2F">
        <w:rPr>
          <w:rFonts w:ascii="Times New Roman" w:hAnsi="Times New Roman" w:cs="Times New Roman"/>
          <w:sz w:val="20"/>
          <w:szCs w:val="20"/>
        </w:rPr>
        <w:t xml:space="preserve"> </w:t>
      </w:r>
    </w:p>
    <w:p w14:paraId="05804088" w14:textId="77777777" w:rsidR="00FA43CB" w:rsidRDefault="00FA43CB" w:rsidP="00CA3377">
      <w:pPr>
        <w:spacing w:before="120" w:after="120" w:line="360" w:lineRule="auto"/>
        <w:jc w:val="both"/>
        <w:rPr>
          <w:rFonts w:ascii="Times New Roman" w:hAnsi="Times New Roman" w:cs="Times New Roman"/>
          <w:sz w:val="24"/>
          <w:szCs w:val="24"/>
        </w:rPr>
      </w:pPr>
    </w:p>
    <w:p w14:paraId="4B291CC0" w14:textId="727CCFC5" w:rsidR="00072991" w:rsidRPr="00CA3377" w:rsidRDefault="00187A79" w:rsidP="00CA337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by county ana</w:t>
      </w:r>
      <w:r w:rsidR="007260DA">
        <w:rPr>
          <w:rFonts w:ascii="Times New Roman" w:hAnsi="Times New Roman" w:cs="Times New Roman"/>
          <w:sz w:val="24"/>
          <w:szCs w:val="24"/>
        </w:rPr>
        <w:t xml:space="preserve">lysis of PrEP dispensing points as shown in </w:t>
      </w:r>
      <w:r w:rsidR="007260DA" w:rsidRPr="007260DA">
        <w:rPr>
          <w:rFonts w:ascii="Times New Roman" w:hAnsi="Times New Roman" w:cs="Times New Roman"/>
          <w:sz w:val="24"/>
          <w:szCs w:val="24"/>
          <w:highlight w:val="yellow"/>
        </w:rPr>
        <w:t>figure XX</w:t>
      </w:r>
      <w:r w:rsidR="007260DA">
        <w:rPr>
          <w:rFonts w:ascii="Times New Roman" w:hAnsi="Times New Roman" w:cs="Times New Roman"/>
          <w:sz w:val="24"/>
          <w:szCs w:val="24"/>
        </w:rPr>
        <w:t xml:space="preserve"> indicates that m</w:t>
      </w:r>
      <w:r w:rsidR="00B80EF4">
        <w:rPr>
          <w:rFonts w:ascii="Times New Roman" w:hAnsi="Times New Roman" w:cs="Times New Roman"/>
          <w:sz w:val="24"/>
          <w:szCs w:val="24"/>
        </w:rPr>
        <w:t>ajority of the counties</w:t>
      </w:r>
      <w:r w:rsidR="007260DA">
        <w:rPr>
          <w:rFonts w:ascii="Times New Roman" w:hAnsi="Times New Roman" w:cs="Times New Roman"/>
          <w:sz w:val="24"/>
          <w:szCs w:val="24"/>
        </w:rPr>
        <w:t xml:space="preserve"> had CCC’s as the PrEP dispensing </w:t>
      </w:r>
      <w:r w:rsidR="00B80EF4">
        <w:rPr>
          <w:rFonts w:ascii="Times New Roman" w:hAnsi="Times New Roman" w:cs="Times New Roman"/>
          <w:sz w:val="24"/>
          <w:szCs w:val="24"/>
        </w:rPr>
        <w:t xml:space="preserve">point with exception of </w:t>
      </w:r>
      <w:r w:rsidR="005A19C4">
        <w:rPr>
          <w:rFonts w:ascii="Times New Roman" w:hAnsi="Times New Roman" w:cs="Times New Roman"/>
          <w:sz w:val="24"/>
          <w:szCs w:val="24"/>
        </w:rPr>
        <w:t>four (4)</w:t>
      </w:r>
      <w:r w:rsidR="007260DA">
        <w:rPr>
          <w:rFonts w:ascii="Times New Roman" w:hAnsi="Times New Roman" w:cs="Times New Roman"/>
          <w:sz w:val="24"/>
          <w:szCs w:val="24"/>
        </w:rPr>
        <w:t xml:space="preserve"> counties: </w:t>
      </w:r>
      <w:r w:rsidR="00B80EF4">
        <w:rPr>
          <w:rFonts w:ascii="Times New Roman" w:hAnsi="Times New Roman" w:cs="Times New Roman"/>
          <w:sz w:val="24"/>
          <w:szCs w:val="24"/>
        </w:rPr>
        <w:t>Baringo, Kwale, Marsabit and Trans Nzoia</w:t>
      </w:r>
      <w:r w:rsidR="007260DA">
        <w:rPr>
          <w:rFonts w:ascii="Times New Roman" w:hAnsi="Times New Roman" w:cs="Times New Roman"/>
          <w:sz w:val="24"/>
          <w:szCs w:val="24"/>
        </w:rPr>
        <w:t>. Samburu and Uasin Gishu counties had all</w:t>
      </w:r>
      <w:r w:rsidR="00B80EF4">
        <w:rPr>
          <w:rFonts w:ascii="Times New Roman" w:hAnsi="Times New Roman" w:cs="Times New Roman"/>
          <w:sz w:val="24"/>
          <w:szCs w:val="24"/>
        </w:rPr>
        <w:t xml:space="preserve"> facilities</w:t>
      </w:r>
      <w:r w:rsidR="007260DA">
        <w:rPr>
          <w:rFonts w:ascii="Times New Roman" w:hAnsi="Times New Roman" w:cs="Times New Roman"/>
          <w:sz w:val="24"/>
          <w:szCs w:val="24"/>
        </w:rPr>
        <w:t xml:space="preserve"> assessed</w:t>
      </w:r>
      <w:r w:rsidR="00B80EF4">
        <w:rPr>
          <w:rFonts w:ascii="Times New Roman" w:hAnsi="Times New Roman" w:cs="Times New Roman"/>
          <w:sz w:val="24"/>
          <w:szCs w:val="24"/>
        </w:rPr>
        <w:t xml:space="preserve"> dispensing PrEP through CCC’s.</w:t>
      </w:r>
    </w:p>
    <w:p w14:paraId="0340D7BB" w14:textId="3C2D1603" w:rsidR="00907075" w:rsidRPr="00072991" w:rsidRDefault="00A56219" w:rsidP="00072991">
      <w:pPr>
        <w:rPr>
          <w:rFonts w:ascii="Times New Roman" w:hAnsi="Times New Roman" w:cs="Times New Roman"/>
          <w:b/>
          <w:color w:val="002060"/>
          <w:sz w:val="24"/>
          <w:szCs w:val="24"/>
          <w:highlight w:val="yellow"/>
        </w:rPr>
      </w:pPr>
      <w:r>
        <w:rPr>
          <w:rFonts w:ascii="Times New Roman" w:hAnsi="Times New Roman" w:cs="Times New Roman"/>
          <w:b/>
          <w:noProof/>
          <w:color w:val="002060"/>
          <w:sz w:val="24"/>
          <w:szCs w:val="24"/>
          <w:highlight w:val="yellow"/>
        </w:rPr>
        <w:drawing>
          <wp:inline distT="0" distB="0" distL="0" distR="0" wp14:anchorId="3DE0856A" wp14:editId="45E8A3DE">
            <wp:extent cx="5927090" cy="34066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6965" cy="3418094"/>
                    </a:xfrm>
                    <a:prstGeom prst="rect">
                      <a:avLst/>
                    </a:prstGeom>
                    <a:noFill/>
                  </pic:spPr>
                </pic:pic>
              </a:graphicData>
            </a:graphic>
          </wp:inline>
        </w:drawing>
      </w:r>
    </w:p>
    <w:p w14:paraId="69A0DC93" w14:textId="77777777" w:rsidR="007D0386" w:rsidRPr="00E176B0" w:rsidRDefault="00B80EF4" w:rsidP="00B80EF4">
      <w:pPr>
        <w:pStyle w:val="Caption"/>
        <w:rPr>
          <w:rFonts w:ascii="Times New Roman" w:hAnsi="Times New Roman" w:cs="Times New Roman"/>
          <w:b/>
          <w:color w:val="002060"/>
          <w:sz w:val="20"/>
          <w:szCs w:val="20"/>
          <w:highlight w:val="yellow"/>
        </w:rPr>
      </w:pPr>
      <w:bookmarkStart w:id="108" w:name="_Toc521514644"/>
      <w:r w:rsidRPr="00E176B0">
        <w:rPr>
          <w:rFonts w:ascii="Times New Roman" w:hAnsi="Times New Roman" w:cs="Times New Roman"/>
          <w:sz w:val="20"/>
          <w:szCs w:val="20"/>
        </w:rPr>
        <w:t xml:space="preserve">Figure </w:t>
      </w:r>
      <w:r w:rsidRPr="00E176B0">
        <w:rPr>
          <w:rFonts w:ascii="Times New Roman" w:hAnsi="Times New Roman" w:cs="Times New Roman"/>
          <w:sz w:val="20"/>
          <w:szCs w:val="20"/>
        </w:rPr>
        <w:fldChar w:fldCharType="begin"/>
      </w:r>
      <w:r w:rsidRPr="00E176B0">
        <w:rPr>
          <w:rFonts w:ascii="Times New Roman" w:hAnsi="Times New Roman" w:cs="Times New Roman"/>
          <w:sz w:val="20"/>
          <w:szCs w:val="20"/>
        </w:rPr>
        <w:instrText xml:space="preserve"> SEQ Figure \* ARABIC </w:instrText>
      </w:r>
      <w:r w:rsidRPr="00E176B0">
        <w:rPr>
          <w:rFonts w:ascii="Times New Roman" w:hAnsi="Times New Roman" w:cs="Times New Roman"/>
          <w:sz w:val="20"/>
          <w:szCs w:val="20"/>
        </w:rPr>
        <w:fldChar w:fldCharType="separate"/>
      </w:r>
      <w:r w:rsidR="00E1547C">
        <w:rPr>
          <w:rFonts w:ascii="Times New Roman" w:hAnsi="Times New Roman" w:cs="Times New Roman"/>
          <w:noProof/>
          <w:sz w:val="20"/>
          <w:szCs w:val="20"/>
        </w:rPr>
        <w:t>29</w:t>
      </w:r>
      <w:r w:rsidRPr="00E176B0">
        <w:rPr>
          <w:rFonts w:ascii="Times New Roman" w:hAnsi="Times New Roman" w:cs="Times New Roman"/>
          <w:sz w:val="20"/>
          <w:szCs w:val="20"/>
        </w:rPr>
        <w:fldChar w:fldCharType="end"/>
      </w:r>
      <w:r w:rsidRPr="00E176B0">
        <w:rPr>
          <w:rFonts w:ascii="Times New Roman" w:hAnsi="Times New Roman" w:cs="Times New Roman"/>
          <w:sz w:val="20"/>
          <w:szCs w:val="20"/>
        </w:rPr>
        <w:t>: PrEP dispensing points in facilities by county</w:t>
      </w:r>
      <w:bookmarkEnd w:id="108"/>
    </w:p>
    <w:p w14:paraId="5B3AE3B9" w14:textId="77777777" w:rsidR="00B80EF4" w:rsidRDefault="00B80EF4" w:rsidP="007D0386">
      <w:pPr>
        <w:pStyle w:val="ListParagraph"/>
        <w:rPr>
          <w:rFonts w:ascii="Times New Roman" w:hAnsi="Times New Roman" w:cs="Times New Roman"/>
          <w:b/>
          <w:color w:val="002060"/>
          <w:sz w:val="24"/>
          <w:szCs w:val="24"/>
          <w:highlight w:val="yellow"/>
        </w:rPr>
      </w:pPr>
    </w:p>
    <w:p w14:paraId="0A650D7E" w14:textId="77777777" w:rsidR="007D0386" w:rsidRPr="007260DA" w:rsidRDefault="007D0386" w:rsidP="0070336F">
      <w:pPr>
        <w:pStyle w:val="Heading1"/>
        <w:numPr>
          <w:ilvl w:val="2"/>
          <w:numId w:val="38"/>
        </w:numPr>
        <w:rPr>
          <w:rFonts w:ascii="Times New Roman" w:hAnsi="Times New Roman"/>
          <w:color w:val="002060"/>
          <w:sz w:val="26"/>
          <w:szCs w:val="26"/>
        </w:rPr>
      </w:pPr>
      <w:bookmarkStart w:id="109" w:name="_Toc521514547"/>
      <w:r w:rsidRPr="007260DA">
        <w:rPr>
          <w:rFonts w:ascii="Times New Roman" w:hAnsi="Times New Roman"/>
          <w:color w:val="002060"/>
          <w:sz w:val="26"/>
          <w:szCs w:val="26"/>
        </w:rPr>
        <w:lastRenderedPageBreak/>
        <w:t xml:space="preserve">Proportion of </w:t>
      </w:r>
      <w:r w:rsidR="00191DF2" w:rsidRPr="007260DA">
        <w:rPr>
          <w:rFonts w:ascii="Times New Roman" w:hAnsi="Times New Roman"/>
          <w:color w:val="002060"/>
          <w:sz w:val="26"/>
          <w:szCs w:val="26"/>
        </w:rPr>
        <w:t xml:space="preserve">stock levels in </w:t>
      </w:r>
      <w:r w:rsidRPr="007260DA">
        <w:rPr>
          <w:rFonts w:ascii="Times New Roman" w:hAnsi="Times New Roman"/>
          <w:color w:val="002060"/>
          <w:sz w:val="26"/>
          <w:szCs w:val="26"/>
        </w:rPr>
        <w:t>facilities</w:t>
      </w:r>
      <w:bookmarkEnd w:id="109"/>
    </w:p>
    <w:p w14:paraId="61C347CE" w14:textId="03683FD1" w:rsidR="005C2D6F" w:rsidRPr="000471BE" w:rsidRDefault="007260DA" w:rsidP="00191DF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PrEP s</w:t>
      </w:r>
      <w:r w:rsidR="00603CB4">
        <w:rPr>
          <w:rFonts w:ascii="Times New Roman" w:hAnsi="Times New Roman" w:cs="Times New Roman"/>
          <w:sz w:val="24"/>
          <w:szCs w:val="24"/>
        </w:rPr>
        <w:t>tock levels in the facilities</w:t>
      </w:r>
      <w:r>
        <w:rPr>
          <w:rFonts w:ascii="Times New Roman" w:hAnsi="Times New Roman" w:cs="Times New Roman"/>
          <w:sz w:val="24"/>
          <w:szCs w:val="24"/>
        </w:rPr>
        <w:t xml:space="preserve"> is as analysed in </w:t>
      </w:r>
      <w:r w:rsidRPr="007260DA">
        <w:rPr>
          <w:rFonts w:ascii="Times New Roman" w:hAnsi="Times New Roman" w:cs="Times New Roman"/>
          <w:sz w:val="24"/>
          <w:szCs w:val="24"/>
          <w:highlight w:val="yellow"/>
        </w:rPr>
        <w:t>table XX</w:t>
      </w:r>
      <w:r w:rsidR="00603CB4">
        <w:rPr>
          <w:rFonts w:ascii="Times New Roman" w:hAnsi="Times New Roman" w:cs="Times New Roman"/>
          <w:sz w:val="24"/>
          <w:szCs w:val="24"/>
        </w:rPr>
        <w:t xml:space="preserve">. Of the 833 respondent facilities, </w:t>
      </w:r>
      <w:r w:rsidR="00E664B6">
        <w:rPr>
          <w:rFonts w:ascii="Times New Roman" w:hAnsi="Times New Roman" w:cs="Times New Roman"/>
          <w:sz w:val="24"/>
          <w:szCs w:val="24"/>
        </w:rPr>
        <w:t xml:space="preserve">the majority </w:t>
      </w:r>
      <w:r w:rsidR="00603CB4">
        <w:rPr>
          <w:rFonts w:ascii="Times New Roman" w:hAnsi="Times New Roman" w:cs="Times New Roman"/>
          <w:sz w:val="24"/>
          <w:szCs w:val="24"/>
        </w:rPr>
        <w:t xml:space="preserve">338 (40.6%) facilities </w:t>
      </w:r>
      <w:r w:rsidR="00E664B6">
        <w:rPr>
          <w:rFonts w:ascii="Times New Roman" w:hAnsi="Times New Roman" w:cs="Times New Roman"/>
          <w:sz w:val="24"/>
          <w:szCs w:val="24"/>
        </w:rPr>
        <w:t>had stocks for between 0 to 2 years. This was followed by 114 (13.7%) with stocks of between 3 to 6 months and 103 (12.4%) with stocks of between 6 to 15 months.</w:t>
      </w:r>
      <w:r w:rsidR="00191DF2">
        <w:rPr>
          <w:rFonts w:ascii="Times New Roman" w:hAnsi="Times New Roman" w:cs="Times New Roman"/>
          <w:sz w:val="24"/>
          <w:szCs w:val="24"/>
        </w:rPr>
        <w:t xml:space="preserve"> It is worth noting that 84 (10.1%) of the facilities had PrEP clients but no stock while 27 (3.2%) had no clients and no stocks.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216AFA" w:rsidRPr="00FF63EB" w14:paraId="35C11F37" w14:textId="77777777" w:rsidTr="00216AFA">
        <w:trPr>
          <w:trHeight w:val="417"/>
        </w:trPr>
        <w:tc>
          <w:tcPr>
            <w:tcW w:w="2022" w:type="pct"/>
            <w:shd w:val="clear" w:color="auto" w:fill="auto"/>
            <w:tcMar>
              <w:top w:w="15" w:type="dxa"/>
              <w:left w:w="57" w:type="dxa"/>
              <w:bottom w:w="0" w:type="dxa"/>
              <w:right w:w="57" w:type="dxa"/>
            </w:tcMar>
            <w:vAlign w:val="center"/>
            <w:hideMark/>
          </w:tcPr>
          <w:p w14:paraId="1BA68A0C"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Months of stocks</w:t>
            </w:r>
          </w:p>
        </w:tc>
        <w:tc>
          <w:tcPr>
            <w:tcW w:w="1388" w:type="pct"/>
            <w:shd w:val="clear" w:color="auto" w:fill="auto"/>
            <w:tcMar>
              <w:top w:w="15" w:type="dxa"/>
              <w:left w:w="57" w:type="dxa"/>
              <w:bottom w:w="0" w:type="dxa"/>
              <w:right w:w="57" w:type="dxa"/>
            </w:tcMar>
            <w:vAlign w:val="center"/>
            <w:hideMark/>
          </w:tcPr>
          <w:p w14:paraId="5F0AAA86" w14:textId="3E216F6B"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Frequency</w:t>
            </w:r>
          </w:p>
        </w:tc>
        <w:tc>
          <w:tcPr>
            <w:tcW w:w="1590" w:type="pct"/>
            <w:shd w:val="clear" w:color="auto" w:fill="auto"/>
            <w:vAlign w:val="center"/>
          </w:tcPr>
          <w:p w14:paraId="373CD16A" w14:textId="23BC200F"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Percent</w:t>
            </w:r>
          </w:p>
        </w:tc>
      </w:tr>
      <w:tr w:rsidR="00216AFA" w:rsidRPr="00FF63EB" w14:paraId="43F22253" w14:textId="77777777" w:rsidTr="00216AFA">
        <w:trPr>
          <w:trHeight w:val="345"/>
        </w:trPr>
        <w:tc>
          <w:tcPr>
            <w:tcW w:w="2022" w:type="pct"/>
            <w:shd w:val="clear" w:color="auto" w:fill="auto"/>
            <w:tcMar>
              <w:top w:w="15" w:type="dxa"/>
              <w:left w:w="57" w:type="dxa"/>
              <w:bottom w:w="0" w:type="dxa"/>
              <w:right w:w="57" w:type="dxa"/>
            </w:tcMar>
            <w:vAlign w:val="center"/>
            <w:hideMark/>
          </w:tcPr>
          <w:p w14:paraId="4CD74145"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0-2</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hideMark/>
          </w:tcPr>
          <w:p w14:paraId="78EFC80F" w14:textId="03269E2B"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338</w:t>
            </w:r>
          </w:p>
        </w:tc>
        <w:tc>
          <w:tcPr>
            <w:tcW w:w="1590" w:type="pct"/>
            <w:shd w:val="clear" w:color="auto" w:fill="auto"/>
            <w:vAlign w:val="center"/>
          </w:tcPr>
          <w:p w14:paraId="21DAD90B" w14:textId="7B8E8C5E"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40.6%</w:t>
            </w:r>
          </w:p>
        </w:tc>
      </w:tr>
      <w:tr w:rsidR="00216AFA" w:rsidRPr="00FF63EB" w14:paraId="3F8CD884" w14:textId="77777777" w:rsidTr="00216AFA">
        <w:trPr>
          <w:trHeight w:val="327"/>
        </w:trPr>
        <w:tc>
          <w:tcPr>
            <w:tcW w:w="2022" w:type="pct"/>
            <w:shd w:val="clear" w:color="auto" w:fill="auto"/>
            <w:tcMar>
              <w:top w:w="15" w:type="dxa"/>
              <w:left w:w="57" w:type="dxa"/>
              <w:bottom w:w="0" w:type="dxa"/>
              <w:right w:w="57" w:type="dxa"/>
            </w:tcMar>
            <w:vAlign w:val="center"/>
            <w:hideMark/>
          </w:tcPr>
          <w:p w14:paraId="3B1B9216"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2-3</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hideMark/>
          </w:tcPr>
          <w:p w14:paraId="2BC017DB" w14:textId="26ABED8F"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75</w:t>
            </w:r>
          </w:p>
        </w:tc>
        <w:tc>
          <w:tcPr>
            <w:tcW w:w="1590" w:type="pct"/>
            <w:shd w:val="clear" w:color="auto" w:fill="auto"/>
            <w:vAlign w:val="center"/>
          </w:tcPr>
          <w:p w14:paraId="035FF970" w14:textId="2CC557A6"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9.0%</w:t>
            </w:r>
          </w:p>
        </w:tc>
      </w:tr>
      <w:tr w:rsidR="00216AFA" w:rsidRPr="00FF63EB" w14:paraId="6529B61A" w14:textId="77777777" w:rsidTr="00216AFA">
        <w:trPr>
          <w:trHeight w:val="325"/>
        </w:trPr>
        <w:tc>
          <w:tcPr>
            <w:tcW w:w="2022" w:type="pct"/>
            <w:shd w:val="clear" w:color="auto" w:fill="auto"/>
            <w:tcMar>
              <w:top w:w="15" w:type="dxa"/>
              <w:left w:w="57" w:type="dxa"/>
              <w:bottom w:w="0" w:type="dxa"/>
              <w:right w:w="57" w:type="dxa"/>
            </w:tcMar>
            <w:vAlign w:val="center"/>
            <w:hideMark/>
          </w:tcPr>
          <w:p w14:paraId="195B0723"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3-6</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hideMark/>
          </w:tcPr>
          <w:p w14:paraId="542D929F" w14:textId="29C046D6"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114</w:t>
            </w:r>
          </w:p>
        </w:tc>
        <w:tc>
          <w:tcPr>
            <w:tcW w:w="1590" w:type="pct"/>
            <w:shd w:val="clear" w:color="auto" w:fill="auto"/>
            <w:vAlign w:val="center"/>
          </w:tcPr>
          <w:p w14:paraId="735EAD7C" w14:textId="506A36D0"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13.7%</w:t>
            </w:r>
          </w:p>
        </w:tc>
      </w:tr>
      <w:tr w:rsidR="00216AFA" w:rsidRPr="00FF63EB" w14:paraId="71ECAD80" w14:textId="77777777" w:rsidTr="00216AFA">
        <w:trPr>
          <w:trHeight w:val="325"/>
        </w:trPr>
        <w:tc>
          <w:tcPr>
            <w:tcW w:w="2022" w:type="pct"/>
            <w:shd w:val="clear" w:color="auto" w:fill="auto"/>
            <w:tcMar>
              <w:top w:w="15" w:type="dxa"/>
              <w:left w:w="57" w:type="dxa"/>
              <w:bottom w:w="0" w:type="dxa"/>
              <w:right w:w="57" w:type="dxa"/>
            </w:tcMar>
            <w:vAlign w:val="center"/>
          </w:tcPr>
          <w:p w14:paraId="0C3C0081"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6-15</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tcPr>
          <w:p w14:paraId="74EC0E68" w14:textId="15C5B6D0"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103</w:t>
            </w:r>
          </w:p>
        </w:tc>
        <w:tc>
          <w:tcPr>
            <w:tcW w:w="1590" w:type="pct"/>
            <w:shd w:val="clear" w:color="auto" w:fill="auto"/>
            <w:vAlign w:val="center"/>
          </w:tcPr>
          <w:p w14:paraId="1EF198CE" w14:textId="5D02F698"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12.4%</w:t>
            </w:r>
          </w:p>
        </w:tc>
      </w:tr>
      <w:tr w:rsidR="00216AFA" w:rsidRPr="00FF63EB" w14:paraId="5E2E2E98" w14:textId="77777777" w:rsidTr="00216AFA">
        <w:trPr>
          <w:trHeight w:val="325"/>
        </w:trPr>
        <w:tc>
          <w:tcPr>
            <w:tcW w:w="2022" w:type="pct"/>
            <w:shd w:val="clear" w:color="auto" w:fill="auto"/>
            <w:tcMar>
              <w:top w:w="15" w:type="dxa"/>
              <w:left w:w="57" w:type="dxa"/>
              <w:bottom w:w="0" w:type="dxa"/>
              <w:right w:w="57" w:type="dxa"/>
            </w:tcMar>
            <w:vAlign w:val="center"/>
          </w:tcPr>
          <w:p w14:paraId="1FC90D2D"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Above 15 MOS</w:t>
            </w:r>
          </w:p>
        </w:tc>
        <w:tc>
          <w:tcPr>
            <w:tcW w:w="1388" w:type="pct"/>
            <w:shd w:val="clear" w:color="auto" w:fill="auto"/>
            <w:tcMar>
              <w:top w:w="15" w:type="dxa"/>
              <w:left w:w="57" w:type="dxa"/>
              <w:bottom w:w="0" w:type="dxa"/>
              <w:right w:w="57" w:type="dxa"/>
            </w:tcMar>
            <w:vAlign w:val="center"/>
          </w:tcPr>
          <w:p w14:paraId="7F0B2C9E" w14:textId="55BB056D"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51</w:t>
            </w:r>
          </w:p>
        </w:tc>
        <w:tc>
          <w:tcPr>
            <w:tcW w:w="1590" w:type="pct"/>
            <w:shd w:val="clear" w:color="auto" w:fill="auto"/>
            <w:vAlign w:val="center"/>
          </w:tcPr>
          <w:p w14:paraId="6ABBAF38" w14:textId="02CC0922"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6.1%</w:t>
            </w:r>
          </w:p>
        </w:tc>
      </w:tr>
      <w:tr w:rsidR="00216AFA" w:rsidRPr="00FF63EB" w14:paraId="31B04820" w14:textId="77777777" w:rsidTr="00216AFA">
        <w:trPr>
          <w:trHeight w:val="325"/>
        </w:trPr>
        <w:tc>
          <w:tcPr>
            <w:tcW w:w="2022" w:type="pct"/>
            <w:shd w:val="clear" w:color="auto" w:fill="auto"/>
            <w:tcMar>
              <w:top w:w="15" w:type="dxa"/>
              <w:left w:w="57" w:type="dxa"/>
              <w:bottom w:w="0" w:type="dxa"/>
              <w:right w:w="57" w:type="dxa"/>
            </w:tcMar>
            <w:vAlign w:val="center"/>
          </w:tcPr>
          <w:p w14:paraId="2CBE7482"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Had client no stock</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tcPr>
          <w:p w14:paraId="2188594C" w14:textId="68870B5B"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84</w:t>
            </w:r>
          </w:p>
        </w:tc>
        <w:tc>
          <w:tcPr>
            <w:tcW w:w="1590" w:type="pct"/>
            <w:shd w:val="clear" w:color="auto" w:fill="auto"/>
            <w:vAlign w:val="center"/>
          </w:tcPr>
          <w:p w14:paraId="06D689B0" w14:textId="1FCB9022"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10.1%</w:t>
            </w:r>
          </w:p>
        </w:tc>
      </w:tr>
      <w:tr w:rsidR="00216AFA" w:rsidRPr="00FF63EB" w14:paraId="4494AB5B" w14:textId="77777777" w:rsidTr="00216AFA">
        <w:trPr>
          <w:trHeight w:val="325"/>
        </w:trPr>
        <w:tc>
          <w:tcPr>
            <w:tcW w:w="2022" w:type="pct"/>
            <w:shd w:val="clear" w:color="auto" w:fill="auto"/>
            <w:tcMar>
              <w:top w:w="15" w:type="dxa"/>
              <w:left w:w="57" w:type="dxa"/>
              <w:bottom w:w="0" w:type="dxa"/>
              <w:right w:w="57" w:type="dxa"/>
            </w:tcMar>
            <w:vAlign w:val="center"/>
          </w:tcPr>
          <w:p w14:paraId="52CBB569" w14:textId="77777777" w:rsidR="00216AFA" w:rsidRPr="00571C87" w:rsidRDefault="00216AFA" w:rsidP="003F13B4">
            <w:pPr>
              <w:spacing w:after="0" w:line="240" w:lineRule="auto"/>
              <w:rPr>
                <w:rFonts w:ascii="Times New Roman" w:eastAsia="Times New Roman" w:hAnsi="Times New Roman" w:cs="Times New Roman"/>
                <w:b/>
                <w:sz w:val="24"/>
                <w:szCs w:val="24"/>
                <w:lang w:eastAsia="en-GB"/>
              </w:rPr>
            </w:pPr>
            <w:r w:rsidRPr="00571C87">
              <w:rPr>
                <w:rFonts w:ascii="Times New Roman" w:eastAsia="Times New Roman" w:hAnsi="Times New Roman" w:cs="Times New Roman"/>
                <w:b/>
                <w:bCs/>
                <w:sz w:val="24"/>
                <w:szCs w:val="24"/>
                <w:lang w:eastAsia="en-GB"/>
              </w:rPr>
              <w:t>No clients</w:t>
            </w:r>
            <w:r w:rsidRPr="00571C87">
              <w:rPr>
                <w:rFonts w:ascii="Times New Roman" w:eastAsia="Times New Roman" w:hAnsi="Times New Roman" w:cs="Times New Roman"/>
                <w:b/>
                <w:sz w:val="24"/>
                <w:szCs w:val="24"/>
                <w:lang w:eastAsia="en-GB"/>
              </w:rPr>
              <w:t xml:space="preserve"> with stocks</w:t>
            </w:r>
          </w:p>
        </w:tc>
        <w:tc>
          <w:tcPr>
            <w:tcW w:w="1388" w:type="pct"/>
            <w:shd w:val="clear" w:color="auto" w:fill="auto"/>
            <w:tcMar>
              <w:top w:w="15" w:type="dxa"/>
              <w:left w:w="57" w:type="dxa"/>
              <w:bottom w:w="0" w:type="dxa"/>
              <w:right w:w="57" w:type="dxa"/>
            </w:tcMar>
            <w:vAlign w:val="center"/>
          </w:tcPr>
          <w:p w14:paraId="6BFB696A" w14:textId="5F652C4F"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25</w:t>
            </w:r>
          </w:p>
        </w:tc>
        <w:tc>
          <w:tcPr>
            <w:tcW w:w="1590" w:type="pct"/>
            <w:shd w:val="clear" w:color="auto" w:fill="auto"/>
            <w:vAlign w:val="center"/>
          </w:tcPr>
          <w:p w14:paraId="2707F368" w14:textId="4761C93C"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3.0%</w:t>
            </w:r>
          </w:p>
        </w:tc>
      </w:tr>
      <w:tr w:rsidR="00216AFA" w:rsidRPr="00FF63EB" w14:paraId="6DD276EB" w14:textId="77777777" w:rsidTr="00216AFA">
        <w:trPr>
          <w:trHeight w:val="325"/>
        </w:trPr>
        <w:tc>
          <w:tcPr>
            <w:tcW w:w="2022" w:type="pct"/>
            <w:shd w:val="clear" w:color="auto" w:fill="auto"/>
            <w:tcMar>
              <w:top w:w="15" w:type="dxa"/>
              <w:left w:w="57" w:type="dxa"/>
              <w:bottom w:w="0" w:type="dxa"/>
              <w:right w:w="57" w:type="dxa"/>
            </w:tcMar>
            <w:vAlign w:val="center"/>
          </w:tcPr>
          <w:p w14:paraId="167E971B"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No clients/No Stocks</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tcPr>
          <w:p w14:paraId="1177A082" w14:textId="0D71EA47"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27</w:t>
            </w:r>
          </w:p>
        </w:tc>
        <w:tc>
          <w:tcPr>
            <w:tcW w:w="1590" w:type="pct"/>
            <w:shd w:val="clear" w:color="auto" w:fill="auto"/>
            <w:vAlign w:val="center"/>
          </w:tcPr>
          <w:p w14:paraId="35554975" w14:textId="66355359"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3.2%</w:t>
            </w:r>
          </w:p>
        </w:tc>
      </w:tr>
      <w:tr w:rsidR="00216AFA" w:rsidRPr="00FF63EB" w14:paraId="14C390A9" w14:textId="77777777" w:rsidTr="00216AFA">
        <w:trPr>
          <w:trHeight w:val="325"/>
        </w:trPr>
        <w:tc>
          <w:tcPr>
            <w:tcW w:w="2022" w:type="pct"/>
            <w:shd w:val="clear" w:color="auto" w:fill="auto"/>
            <w:tcMar>
              <w:top w:w="15" w:type="dxa"/>
              <w:left w:w="57" w:type="dxa"/>
              <w:bottom w:w="0" w:type="dxa"/>
              <w:right w:w="57" w:type="dxa"/>
            </w:tcMar>
            <w:vAlign w:val="center"/>
          </w:tcPr>
          <w:p w14:paraId="3E2917D2"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With Stock but no Client</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tcPr>
          <w:p w14:paraId="4983B645" w14:textId="26CB67F5"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16</w:t>
            </w:r>
          </w:p>
        </w:tc>
        <w:tc>
          <w:tcPr>
            <w:tcW w:w="1590" w:type="pct"/>
            <w:shd w:val="clear" w:color="auto" w:fill="auto"/>
            <w:vAlign w:val="center"/>
          </w:tcPr>
          <w:p w14:paraId="5CF44CE2" w14:textId="645FE7AF" w:rsidR="00216AFA" w:rsidRPr="00571C87" w:rsidRDefault="00216AFA" w:rsidP="00B56F15">
            <w:pPr>
              <w:spacing w:after="0" w:line="240" w:lineRule="auto"/>
              <w:jc w:val="center"/>
              <w:rPr>
                <w:rFonts w:ascii="Times New Roman" w:eastAsia="Times New Roman" w:hAnsi="Times New Roman" w:cs="Times New Roman"/>
                <w:sz w:val="24"/>
                <w:szCs w:val="24"/>
                <w:lang w:eastAsia="en-GB"/>
              </w:rPr>
            </w:pPr>
            <w:r w:rsidRPr="00571C87">
              <w:rPr>
                <w:rFonts w:ascii="Times New Roman" w:eastAsia="Times New Roman" w:hAnsi="Times New Roman" w:cs="Times New Roman"/>
                <w:sz w:val="24"/>
                <w:szCs w:val="24"/>
                <w:lang w:eastAsia="en-GB"/>
              </w:rPr>
              <w:t>1.9%</w:t>
            </w:r>
          </w:p>
        </w:tc>
      </w:tr>
      <w:tr w:rsidR="00216AFA" w:rsidRPr="00FF63EB" w14:paraId="5A724E07" w14:textId="77777777" w:rsidTr="00216AFA">
        <w:trPr>
          <w:trHeight w:val="325"/>
        </w:trPr>
        <w:tc>
          <w:tcPr>
            <w:tcW w:w="2022" w:type="pct"/>
            <w:shd w:val="clear" w:color="auto" w:fill="auto"/>
            <w:tcMar>
              <w:top w:w="15" w:type="dxa"/>
              <w:left w:w="57" w:type="dxa"/>
              <w:bottom w:w="0" w:type="dxa"/>
              <w:right w:w="57" w:type="dxa"/>
            </w:tcMar>
            <w:vAlign w:val="center"/>
          </w:tcPr>
          <w:p w14:paraId="2D915B38" w14:textId="77777777" w:rsidR="00216AFA" w:rsidRPr="00571C87" w:rsidRDefault="00216AFA" w:rsidP="003F13B4">
            <w:pPr>
              <w:spacing w:after="0" w:line="240" w:lineRule="auto"/>
              <w:rPr>
                <w:rFonts w:ascii="Times New Roman" w:eastAsia="Times New Roman" w:hAnsi="Times New Roman" w:cs="Times New Roman"/>
                <w:sz w:val="24"/>
                <w:szCs w:val="24"/>
                <w:lang w:eastAsia="en-GB"/>
              </w:rPr>
            </w:pPr>
            <w:r w:rsidRPr="00571C87">
              <w:rPr>
                <w:rFonts w:ascii="Times New Roman" w:eastAsia="Times New Roman" w:hAnsi="Times New Roman" w:cs="Times New Roman"/>
                <w:b/>
                <w:bCs/>
                <w:sz w:val="24"/>
                <w:szCs w:val="24"/>
                <w:lang w:eastAsia="en-GB"/>
              </w:rPr>
              <w:t>Total</w:t>
            </w:r>
            <w:r w:rsidRPr="00571C87">
              <w:rPr>
                <w:rFonts w:ascii="Times New Roman" w:eastAsia="Times New Roman" w:hAnsi="Times New Roman" w:cs="Times New Roman"/>
                <w:sz w:val="24"/>
                <w:szCs w:val="24"/>
                <w:lang w:eastAsia="en-GB"/>
              </w:rPr>
              <w:t xml:space="preserve"> </w:t>
            </w:r>
          </w:p>
        </w:tc>
        <w:tc>
          <w:tcPr>
            <w:tcW w:w="1388" w:type="pct"/>
            <w:shd w:val="clear" w:color="auto" w:fill="auto"/>
            <w:tcMar>
              <w:top w:w="15" w:type="dxa"/>
              <w:left w:w="57" w:type="dxa"/>
              <w:bottom w:w="0" w:type="dxa"/>
              <w:right w:w="57" w:type="dxa"/>
            </w:tcMar>
            <w:vAlign w:val="center"/>
          </w:tcPr>
          <w:p w14:paraId="3C65332F" w14:textId="4E4821EE" w:rsidR="00216AFA" w:rsidRPr="00B56F15" w:rsidRDefault="00216AFA" w:rsidP="00B56F15">
            <w:pPr>
              <w:spacing w:after="0" w:line="240" w:lineRule="auto"/>
              <w:jc w:val="center"/>
              <w:rPr>
                <w:rFonts w:ascii="Times New Roman" w:eastAsia="Times New Roman" w:hAnsi="Times New Roman" w:cs="Times New Roman"/>
                <w:b/>
                <w:sz w:val="24"/>
                <w:szCs w:val="24"/>
                <w:lang w:eastAsia="en-GB"/>
              </w:rPr>
            </w:pPr>
            <w:r w:rsidRPr="00B56F15">
              <w:rPr>
                <w:rFonts w:ascii="Times New Roman" w:eastAsia="Times New Roman" w:hAnsi="Times New Roman" w:cs="Times New Roman"/>
                <w:b/>
                <w:sz w:val="24"/>
                <w:szCs w:val="24"/>
                <w:lang w:eastAsia="en-GB"/>
              </w:rPr>
              <w:t>833</w:t>
            </w:r>
          </w:p>
        </w:tc>
        <w:tc>
          <w:tcPr>
            <w:tcW w:w="1590" w:type="pct"/>
            <w:shd w:val="clear" w:color="auto" w:fill="auto"/>
            <w:vAlign w:val="center"/>
          </w:tcPr>
          <w:p w14:paraId="116962A0" w14:textId="404A7CE1" w:rsidR="00216AFA" w:rsidRPr="00B56F15" w:rsidRDefault="00216AFA" w:rsidP="00B56F15">
            <w:pPr>
              <w:spacing w:after="0" w:line="240" w:lineRule="auto"/>
              <w:jc w:val="center"/>
              <w:rPr>
                <w:rFonts w:ascii="Times New Roman" w:eastAsia="Times New Roman" w:hAnsi="Times New Roman" w:cs="Times New Roman"/>
                <w:b/>
                <w:sz w:val="24"/>
                <w:szCs w:val="24"/>
                <w:lang w:eastAsia="en-GB"/>
              </w:rPr>
            </w:pPr>
            <w:r w:rsidRPr="00B56F15">
              <w:rPr>
                <w:rFonts w:ascii="Times New Roman" w:eastAsia="Times New Roman" w:hAnsi="Times New Roman" w:cs="Times New Roman"/>
                <w:b/>
                <w:sz w:val="24"/>
                <w:szCs w:val="24"/>
                <w:lang w:eastAsia="en-GB"/>
              </w:rPr>
              <w:t>100.0%</w:t>
            </w:r>
          </w:p>
        </w:tc>
      </w:tr>
    </w:tbl>
    <w:p w14:paraId="3186425F" w14:textId="77777777" w:rsidR="00584673" w:rsidRDefault="00584673" w:rsidP="00584673">
      <w:pPr>
        <w:pStyle w:val="Caption"/>
        <w:spacing w:after="0"/>
        <w:rPr>
          <w:rFonts w:ascii="Times New Roman" w:hAnsi="Times New Roman" w:cs="Times New Roman"/>
          <w:sz w:val="20"/>
          <w:szCs w:val="20"/>
        </w:rPr>
      </w:pPr>
    </w:p>
    <w:p w14:paraId="6E283CFB" w14:textId="77777777" w:rsidR="00076709" w:rsidRPr="000471BE" w:rsidRDefault="000471BE" w:rsidP="000471BE">
      <w:pPr>
        <w:pStyle w:val="Caption"/>
        <w:rPr>
          <w:rFonts w:ascii="Times New Roman" w:hAnsi="Times New Roman" w:cs="Times New Roman"/>
          <w:b/>
          <w:color w:val="002060"/>
          <w:sz w:val="20"/>
          <w:szCs w:val="20"/>
          <w:highlight w:val="yellow"/>
        </w:rPr>
      </w:pPr>
      <w:bookmarkStart w:id="110" w:name="_Toc521514685"/>
      <w:r w:rsidRPr="000471BE">
        <w:rPr>
          <w:rFonts w:ascii="Times New Roman" w:hAnsi="Times New Roman" w:cs="Times New Roman"/>
          <w:sz w:val="20"/>
          <w:szCs w:val="20"/>
        </w:rPr>
        <w:t xml:space="preserve">Table </w:t>
      </w:r>
      <w:r w:rsidRPr="000471BE">
        <w:rPr>
          <w:rFonts w:ascii="Times New Roman" w:hAnsi="Times New Roman" w:cs="Times New Roman"/>
          <w:sz w:val="20"/>
          <w:szCs w:val="20"/>
        </w:rPr>
        <w:fldChar w:fldCharType="begin"/>
      </w:r>
      <w:r w:rsidRPr="000471BE">
        <w:rPr>
          <w:rFonts w:ascii="Times New Roman" w:hAnsi="Times New Roman" w:cs="Times New Roman"/>
          <w:sz w:val="20"/>
          <w:szCs w:val="20"/>
        </w:rPr>
        <w:instrText xml:space="preserve"> SEQ Table \* ARABIC </w:instrText>
      </w:r>
      <w:r w:rsidRPr="000471BE">
        <w:rPr>
          <w:rFonts w:ascii="Times New Roman" w:hAnsi="Times New Roman" w:cs="Times New Roman"/>
          <w:sz w:val="20"/>
          <w:szCs w:val="20"/>
        </w:rPr>
        <w:fldChar w:fldCharType="separate"/>
      </w:r>
      <w:r w:rsidR="00116A09">
        <w:rPr>
          <w:rFonts w:ascii="Times New Roman" w:hAnsi="Times New Roman" w:cs="Times New Roman"/>
          <w:noProof/>
          <w:sz w:val="20"/>
          <w:szCs w:val="20"/>
        </w:rPr>
        <w:t>22</w:t>
      </w:r>
      <w:r w:rsidRPr="000471BE">
        <w:rPr>
          <w:rFonts w:ascii="Times New Roman" w:hAnsi="Times New Roman" w:cs="Times New Roman"/>
          <w:sz w:val="20"/>
          <w:szCs w:val="20"/>
        </w:rPr>
        <w:fldChar w:fldCharType="end"/>
      </w:r>
      <w:r w:rsidRPr="000471BE">
        <w:rPr>
          <w:rFonts w:ascii="Times New Roman" w:hAnsi="Times New Roman" w:cs="Times New Roman"/>
          <w:sz w:val="20"/>
          <w:szCs w:val="20"/>
        </w:rPr>
        <w:t xml:space="preserve">: </w:t>
      </w:r>
      <w:r w:rsidR="00603CB4">
        <w:rPr>
          <w:rFonts w:ascii="Times New Roman" w:hAnsi="Times New Roman" w:cs="Times New Roman"/>
          <w:sz w:val="20"/>
          <w:szCs w:val="20"/>
        </w:rPr>
        <w:t>Stock levels</w:t>
      </w:r>
      <w:r w:rsidRPr="000471BE">
        <w:rPr>
          <w:rFonts w:ascii="Times New Roman" w:hAnsi="Times New Roman" w:cs="Times New Roman"/>
          <w:sz w:val="20"/>
          <w:szCs w:val="20"/>
        </w:rPr>
        <w:t xml:space="preserve"> in facilities</w:t>
      </w:r>
      <w:bookmarkEnd w:id="110"/>
    </w:p>
    <w:p w14:paraId="18B8633F" w14:textId="77777777" w:rsidR="00426060" w:rsidRPr="007260DA" w:rsidRDefault="00296DBE" w:rsidP="0070336F">
      <w:pPr>
        <w:pStyle w:val="Heading1"/>
        <w:numPr>
          <w:ilvl w:val="2"/>
          <w:numId w:val="38"/>
        </w:numPr>
        <w:rPr>
          <w:rFonts w:ascii="Times New Roman" w:hAnsi="Times New Roman"/>
          <w:color w:val="002060"/>
          <w:sz w:val="26"/>
          <w:szCs w:val="26"/>
        </w:rPr>
      </w:pPr>
      <w:bookmarkStart w:id="111" w:name="_Toc521514548"/>
      <w:r w:rsidRPr="007260DA">
        <w:rPr>
          <w:rFonts w:ascii="Times New Roman" w:hAnsi="Times New Roman"/>
          <w:color w:val="002060"/>
          <w:sz w:val="26"/>
          <w:szCs w:val="26"/>
        </w:rPr>
        <w:t>PrEP regimens d</w:t>
      </w:r>
      <w:r w:rsidR="00426060" w:rsidRPr="007260DA">
        <w:rPr>
          <w:rFonts w:ascii="Times New Roman" w:hAnsi="Times New Roman"/>
          <w:color w:val="002060"/>
          <w:sz w:val="26"/>
          <w:szCs w:val="26"/>
        </w:rPr>
        <w:t>ispensed</w:t>
      </w:r>
      <w:bookmarkEnd w:id="111"/>
    </w:p>
    <w:p w14:paraId="74C41750" w14:textId="64C6D8ED" w:rsidR="00907075" w:rsidRPr="000F2BEA" w:rsidRDefault="000F2BEA" w:rsidP="00CA3377">
      <w:pPr>
        <w:spacing w:before="120" w:after="120" w:line="360" w:lineRule="auto"/>
        <w:jc w:val="both"/>
        <w:rPr>
          <w:rFonts w:ascii="Times New Roman" w:hAnsi="Times New Roman" w:cs="Times New Roman"/>
          <w:sz w:val="24"/>
          <w:szCs w:val="24"/>
        </w:rPr>
      </w:pPr>
      <w:r w:rsidRPr="000F2BEA">
        <w:rPr>
          <w:rFonts w:ascii="Times New Roman" w:hAnsi="Times New Roman" w:cs="Times New Roman"/>
          <w:sz w:val="24"/>
          <w:szCs w:val="24"/>
        </w:rPr>
        <w:t>The recommend</w:t>
      </w:r>
      <w:r w:rsidR="007F5534">
        <w:rPr>
          <w:rFonts w:ascii="Times New Roman" w:hAnsi="Times New Roman" w:cs="Times New Roman"/>
          <w:sz w:val="24"/>
          <w:szCs w:val="24"/>
        </w:rPr>
        <w:t xml:space="preserve">ed ARV regimen for use as PrEP </w:t>
      </w:r>
      <w:r w:rsidRPr="000F2BEA">
        <w:rPr>
          <w:rFonts w:ascii="Times New Roman" w:hAnsi="Times New Roman" w:cs="Times New Roman"/>
          <w:sz w:val="24"/>
          <w:szCs w:val="24"/>
        </w:rPr>
        <w:t xml:space="preserve">is </w:t>
      </w:r>
      <w:r w:rsidRPr="00CB683C">
        <w:rPr>
          <w:rFonts w:ascii="Times New Roman" w:hAnsi="Times New Roman" w:cs="Times New Roman"/>
          <w:sz w:val="24"/>
          <w:szCs w:val="24"/>
        </w:rPr>
        <w:t>TDF/FTC (300 mg/200 mg) as FDC</w:t>
      </w:r>
      <w:r w:rsidR="00B80EF4">
        <w:rPr>
          <w:rFonts w:ascii="Times New Roman" w:hAnsi="Times New Roman" w:cs="Times New Roman"/>
          <w:sz w:val="24"/>
          <w:szCs w:val="24"/>
        </w:rPr>
        <w:t xml:space="preserve"> o</w:t>
      </w:r>
      <w:r>
        <w:rPr>
          <w:rFonts w:ascii="Times New Roman" w:hAnsi="Times New Roman" w:cs="Times New Roman"/>
          <w:sz w:val="24"/>
          <w:szCs w:val="24"/>
        </w:rPr>
        <w:t xml:space="preserve">nce daily. </w:t>
      </w:r>
      <w:r w:rsidRPr="00CA3377">
        <w:rPr>
          <w:rFonts w:ascii="Times New Roman" w:hAnsi="Times New Roman" w:cs="Times New Roman"/>
          <w:sz w:val="24"/>
          <w:szCs w:val="24"/>
          <w:highlight w:val="yellow"/>
        </w:rPr>
        <w:t>Table XX</w:t>
      </w:r>
      <w:r w:rsidR="007260DA">
        <w:rPr>
          <w:rFonts w:ascii="Times New Roman" w:hAnsi="Times New Roman" w:cs="Times New Roman"/>
          <w:sz w:val="24"/>
          <w:szCs w:val="24"/>
        </w:rPr>
        <w:t xml:space="preserve"> </w:t>
      </w:r>
      <w:r>
        <w:rPr>
          <w:rFonts w:ascii="Times New Roman" w:hAnsi="Times New Roman" w:cs="Times New Roman"/>
          <w:sz w:val="24"/>
          <w:szCs w:val="24"/>
        </w:rPr>
        <w:t xml:space="preserve">illustrates that of the 814 respondent facilities, the majority 714 (87.7%) were dispensing the preferred regimen while 92 (11.3%) of the facilities were dispensing TDF/3TC while 8 (1%) were dispensing TDF which are the </w:t>
      </w:r>
      <w:r w:rsidR="00D90DDC">
        <w:rPr>
          <w:rFonts w:ascii="Times New Roman" w:hAnsi="Times New Roman" w:cs="Times New Roman"/>
          <w:sz w:val="24"/>
          <w:szCs w:val="24"/>
        </w:rPr>
        <w:t xml:space="preserve">recommended </w:t>
      </w:r>
      <w:r>
        <w:rPr>
          <w:rFonts w:ascii="Times New Roman" w:hAnsi="Times New Roman" w:cs="Times New Roman"/>
          <w:sz w:val="24"/>
          <w:szCs w:val="24"/>
        </w:rPr>
        <w:t>alternatives.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216AFA" w:rsidRPr="00FF63EB" w14:paraId="4625BBFD" w14:textId="77777777" w:rsidTr="00216AFA">
        <w:trPr>
          <w:trHeight w:val="417"/>
        </w:trPr>
        <w:tc>
          <w:tcPr>
            <w:tcW w:w="2022" w:type="pct"/>
            <w:shd w:val="clear" w:color="auto" w:fill="auto"/>
            <w:tcMar>
              <w:top w:w="15" w:type="dxa"/>
              <w:left w:w="57" w:type="dxa"/>
              <w:bottom w:w="0" w:type="dxa"/>
              <w:right w:w="57" w:type="dxa"/>
            </w:tcMar>
            <w:hideMark/>
          </w:tcPr>
          <w:p w14:paraId="21BF5771" w14:textId="77777777" w:rsidR="00216AFA" w:rsidRPr="00D37633" w:rsidRDefault="00216AFA" w:rsidP="00D37633">
            <w:pPr>
              <w:rPr>
                <w:rFonts w:ascii="Times New Roman" w:hAnsi="Times New Roman" w:cs="Times New Roman"/>
                <w:b/>
                <w:sz w:val="24"/>
                <w:szCs w:val="24"/>
              </w:rPr>
            </w:pPr>
            <w:r w:rsidRPr="00D37633">
              <w:rPr>
                <w:rFonts w:ascii="Times New Roman" w:hAnsi="Times New Roman" w:cs="Times New Roman"/>
                <w:b/>
                <w:sz w:val="24"/>
                <w:szCs w:val="24"/>
              </w:rPr>
              <w:t xml:space="preserve">PrEP product being dispensed </w:t>
            </w:r>
          </w:p>
        </w:tc>
        <w:tc>
          <w:tcPr>
            <w:tcW w:w="1388" w:type="pct"/>
            <w:shd w:val="clear" w:color="auto" w:fill="auto"/>
            <w:tcMar>
              <w:top w:w="15" w:type="dxa"/>
              <w:left w:w="57" w:type="dxa"/>
              <w:bottom w:w="0" w:type="dxa"/>
              <w:right w:w="57" w:type="dxa"/>
            </w:tcMar>
            <w:hideMark/>
          </w:tcPr>
          <w:p w14:paraId="448A5BCC" w14:textId="55E04DDD" w:rsidR="00216AFA" w:rsidRPr="00D37633" w:rsidRDefault="00216AFA" w:rsidP="00B56F15">
            <w:pPr>
              <w:jc w:val="center"/>
              <w:rPr>
                <w:rFonts w:ascii="Times New Roman" w:hAnsi="Times New Roman" w:cs="Times New Roman"/>
                <w:b/>
                <w:sz w:val="24"/>
                <w:szCs w:val="24"/>
              </w:rPr>
            </w:pPr>
            <w:r w:rsidRPr="00D37633">
              <w:rPr>
                <w:rFonts w:ascii="Times New Roman" w:hAnsi="Times New Roman" w:cs="Times New Roman"/>
                <w:b/>
                <w:sz w:val="24"/>
                <w:szCs w:val="24"/>
              </w:rPr>
              <w:t>Frequency</w:t>
            </w:r>
          </w:p>
        </w:tc>
        <w:tc>
          <w:tcPr>
            <w:tcW w:w="1590" w:type="pct"/>
            <w:shd w:val="clear" w:color="auto" w:fill="auto"/>
          </w:tcPr>
          <w:p w14:paraId="0AF08179" w14:textId="19180AAD" w:rsidR="00216AFA" w:rsidRPr="00D37633" w:rsidRDefault="00216AFA" w:rsidP="00B56F15">
            <w:pPr>
              <w:jc w:val="center"/>
              <w:rPr>
                <w:rFonts w:ascii="Times New Roman" w:hAnsi="Times New Roman" w:cs="Times New Roman"/>
                <w:b/>
                <w:sz w:val="24"/>
                <w:szCs w:val="24"/>
              </w:rPr>
            </w:pPr>
            <w:r w:rsidRPr="00D37633">
              <w:rPr>
                <w:rFonts w:ascii="Times New Roman" w:hAnsi="Times New Roman" w:cs="Times New Roman"/>
                <w:b/>
                <w:sz w:val="24"/>
                <w:szCs w:val="24"/>
              </w:rPr>
              <w:t>Percent</w:t>
            </w:r>
          </w:p>
        </w:tc>
      </w:tr>
      <w:tr w:rsidR="001A16AD" w:rsidRPr="00FF63EB" w14:paraId="0F001F7C" w14:textId="77777777" w:rsidTr="00216AFA">
        <w:trPr>
          <w:trHeight w:val="417"/>
        </w:trPr>
        <w:tc>
          <w:tcPr>
            <w:tcW w:w="2022" w:type="pct"/>
            <w:shd w:val="clear" w:color="auto" w:fill="auto"/>
            <w:tcMar>
              <w:top w:w="15" w:type="dxa"/>
              <w:left w:w="57" w:type="dxa"/>
              <w:bottom w:w="0" w:type="dxa"/>
              <w:right w:w="57" w:type="dxa"/>
            </w:tcMar>
          </w:tcPr>
          <w:p w14:paraId="790103D4" w14:textId="232066B5" w:rsidR="001A16AD" w:rsidRPr="00D37633" w:rsidRDefault="001A16AD" w:rsidP="001A16AD">
            <w:pPr>
              <w:rPr>
                <w:rFonts w:ascii="Times New Roman" w:hAnsi="Times New Roman" w:cs="Times New Roman"/>
                <w:b/>
                <w:sz w:val="24"/>
                <w:szCs w:val="24"/>
              </w:rPr>
            </w:pPr>
            <w:r w:rsidRPr="001A16AD">
              <w:rPr>
                <w:rFonts w:ascii="Times New Roman" w:hAnsi="Times New Roman" w:cs="Times New Roman"/>
                <w:b/>
                <w:sz w:val="24"/>
                <w:szCs w:val="24"/>
              </w:rPr>
              <w:t xml:space="preserve">TDF/FTC </w:t>
            </w:r>
          </w:p>
        </w:tc>
        <w:tc>
          <w:tcPr>
            <w:tcW w:w="1388" w:type="pct"/>
            <w:shd w:val="clear" w:color="auto" w:fill="auto"/>
            <w:tcMar>
              <w:top w:w="15" w:type="dxa"/>
              <w:left w:w="57" w:type="dxa"/>
              <w:bottom w:w="0" w:type="dxa"/>
              <w:right w:w="57" w:type="dxa"/>
            </w:tcMar>
          </w:tcPr>
          <w:p w14:paraId="36FCD64D" w14:textId="2D10EBF2" w:rsidR="001A16AD" w:rsidRPr="001A16AD" w:rsidRDefault="001A16AD" w:rsidP="001A16AD">
            <w:pPr>
              <w:jc w:val="center"/>
              <w:rPr>
                <w:rFonts w:ascii="Times New Roman" w:hAnsi="Times New Roman" w:cs="Times New Roman"/>
                <w:sz w:val="24"/>
                <w:szCs w:val="24"/>
              </w:rPr>
            </w:pPr>
            <w:r w:rsidRPr="001A16AD">
              <w:rPr>
                <w:rFonts w:ascii="Times New Roman" w:hAnsi="Times New Roman" w:cs="Times New Roman"/>
                <w:sz w:val="24"/>
                <w:szCs w:val="24"/>
              </w:rPr>
              <w:t>714</w:t>
            </w:r>
          </w:p>
        </w:tc>
        <w:tc>
          <w:tcPr>
            <w:tcW w:w="1590" w:type="pct"/>
            <w:shd w:val="clear" w:color="auto" w:fill="auto"/>
          </w:tcPr>
          <w:p w14:paraId="1CB60C3C" w14:textId="7D38739C" w:rsidR="001A16AD" w:rsidRPr="001A16AD" w:rsidRDefault="001A16AD" w:rsidP="001A16AD">
            <w:pPr>
              <w:jc w:val="center"/>
              <w:rPr>
                <w:rFonts w:ascii="Times New Roman" w:hAnsi="Times New Roman" w:cs="Times New Roman"/>
                <w:sz w:val="24"/>
                <w:szCs w:val="24"/>
              </w:rPr>
            </w:pPr>
            <w:r w:rsidRPr="001A16AD">
              <w:rPr>
                <w:rFonts w:ascii="Times New Roman" w:hAnsi="Times New Roman" w:cs="Times New Roman"/>
                <w:sz w:val="24"/>
                <w:szCs w:val="24"/>
              </w:rPr>
              <w:t>87.7%</w:t>
            </w:r>
          </w:p>
        </w:tc>
      </w:tr>
      <w:tr w:rsidR="001A16AD" w:rsidRPr="00FF63EB" w14:paraId="4CFA1D51" w14:textId="77777777" w:rsidTr="00216AFA">
        <w:trPr>
          <w:trHeight w:val="417"/>
        </w:trPr>
        <w:tc>
          <w:tcPr>
            <w:tcW w:w="2022" w:type="pct"/>
            <w:shd w:val="clear" w:color="auto" w:fill="auto"/>
            <w:tcMar>
              <w:top w:w="15" w:type="dxa"/>
              <w:left w:w="57" w:type="dxa"/>
              <w:bottom w:w="0" w:type="dxa"/>
              <w:right w:w="57" w:type="dxa"/>
            </w:tcMar>
          </w:tcPr>
          <w:p w14:paraId="55A982DA" w14:textId="23478F81" w:rsidR="001A16AD" w:rsidRPr="00D37633" w:rsidRDefault="001A16AD" w:rsidP="001A16AD">
            <w:pPr>
              <w:rPr>
                <w:rFonts w:ascii="Times New Roman" w:hAnsi="Times New Roman" w:cs="Times New Roman"/>
                <w:b/>
                <w:sz w:val="24"/>
                <w:szCs w:val="24"/>
              </w:rPr>
            </w:pPr>
            <w:r w:rsidRPr="001A16AD">
              <w:rPr>
                <w:rFonts w:ascii="Times New Roman" w:hAnsi="Times New Roman" w:cs="Times New Roman"/>
                <w:b/>
                <w:sz w:val="24"/>
                <w:szCs w:val="24"/>
              </w:rPr>
              <w:t xml:space="preserve">TDF/3TC </w:t>
            </w:r>
          </w:p>
        </w:tc>
        <w:tc>
          <w:tcPr>
            <w:tcW w:w="1388" w:type="pct"/>
            <w:shd w:val="clear" w:color="auto" w:fill="auto"/>
            <w:tcMar>
              <w:top w:w="15" w:type="dxa"/>
              <w:left w:w="57" w:type="dxa"/>
              <w:bottom w:w="0" w:type="dxa"/>
              <w:right w:w="57" w:type="dxa"/>
            </w:tcMar>
          </w:tcPr>
          <w:p w14:paraId="630DC0D5" w14:textId="0B590023" w:rsidR="001A16AD" w:rsidRPr="001A16AD" w:rsidRDefault="001A16AD" w:rsidP="001A16AD">
            <w:pPr>
              <w:jc w:val="center"/>
              <w:rPr>
                <w:rFonts w:ascii="Times New Roman" w:hAnsi="Times New Roman" w:cs="Times New Roman"/>
                <w:sz w:val="24"/>
                <w:szCs w:val="24"/>
              </w:rPr>
            </w:pPr>
            <w:r w:rsidRPr="001A16AD">
              <w:rPr>
                <w:rFonts w:ascii="Times New Roman" w:hAnsi="Times New Roman" w:cs="Times New Roman"/>
                <w:sz w:val="24"/>
                <w:szCs w:val="24"/>
              </w:rPr>
              <w:t>92</w:t>
            </w:r>
          </w:p>
        </w:tc>
        <w:tc>
          <w:tcPr>
            <w:tcW w:w="1590" w:type="pct"/>
            <w:shd w:val="clear" w:color="auto" w:fill="auto"/>
          </w:tcPr>
          <w:p w14:paraId="21AB8AD7" w14:textId="706701FF" w:rsidR="001A16AD" w:rsidRPr="001A16AD" w:rsidRDefault="001A16AD" w:rsidP="001A16AD">
            <w:pPr>
              <w:jc w:val="center"/>
              <w:rPr>
                <w:rFonts w:ascii="Times New Roman" w:hAnsi="Times New Roman" w:cs="Times New Roman"/>
                <w:sz w:val="24"/>
                <w:szCs w:val="24"/>
              </w:rPr>
            </w:pPr>
            <w:r w:rsidRPr="001A16AD">
              <w:rPr>
                <w:rFonts w:ascii="Times New Roman" w:hAnsi="Times New Roman" w:cs="Times New Roman"/>
                <w:sz w:val="24"/>
                <w:szCs w:val="24"/>
              </w:rPr>
              <w:t>11.3%</w:t>
            </w:r>
          </w:p>
        </w:tc>
      </w:tr>
      <w:tr w:rsidR="00216AFA" w:rsidRPr="00FF63EB" w14:paraId="4E9ACF7C" w14:textId="77777777" w:rsidTr="00216AFA">
        <w:trPr>
          <w:trHeight w:val="345"/>
        </w:trPr>
        <w:tc>
          <w:tcPr>
            <w:tcW w:w="2022" w:type="pct"/>
            <w:shd w:val="clear" w:color="auto" w:fill="auto"/>
            <w:tcMar>
              <w:top w:w="15" w:type="dxa"/>
              <w:left w:w="57" w:type="dxa"/>
              <w:bottom w:w="0" w:type="dxa"/>
              <w:right w:w="57" w:type="dxa"/>
            </w:tcMar>
            <w:hideMark/>
          </w:tcPr>
          <w:p w14:paraId="30A9A543" w14:textId="77777777" w:rsidR="00216AFA" w:rsidRPr="00D37633" w:rsidRDefault="00216AFA" w:rsidP="00D37633">
            <w:pPr>
              <w:rPr>
                <w:rFonts w:ascii="Times New Roman" w:hAnsi="Times New Roman" w:cs="Times New Roman"/>
                <w:b/>
                <w:sz w:val="24"/>
                <w:szCs w:val="24"/>
              </w:rPr>
            </w:pPr>
            <w:r w:rsidRPr="00D37633">
              <w:rPr>
                <w:rFonts w:ascii="Times New Roman" w:hAnsi="Times New Roman" w:cs="Times New Roman"/>
                <w:b/>
                <w:sz w:val="24"/>
                <w:szCs w:val="24"/>
              </w:rPr>
              <w:t xml:space="preserve">TDF </w:t>
            </w:r>
          </w:p>
        </w:tc>
        <w:tc>
          <w:tcPr>
            <w:tcW w:w="1388" w:type="pct"/>
            <w:shd w:val="clear" w:color="auto" w:fill="auto"/>
            <w:tcMar>
              <w:top w:w="15" w:type="dxa"/>
              <w:left w:w="57" w:type="dxa"/>
              <w:bottom w:w="0" w:type="dxa"/>
              <w:right w:w="57" w:type="dxa"/>
            </w:tcMar>
            <w:hideMark/>
          </w:tcPr>
          <w:p w14:paraId="7735D8B3" w14:textId="4A5E5E32" w:rsidR="00216AFA" w:rsidRPr="00D37633" w:rsidRDefault="00216AFA" w:rsidP="00B56F15">
            <w:pPr>
              <w:jc w:val="center"/>
              <w:rPr>
                <w:rFonts w:ascii="Times New Roman" w:hAnsi="Times New Roman" w:cs="Times New Roman"/>
                <w:sz w:val="24"/>
                <w:szCs w:val="24"/>
              </w:rPr>
            </w:pPr>
            <w:r w:rsidRPr="00D37633">
              <w:rPr>
                <w:rFonts w:ascii="Times New Roman" w:hAnsi="Times New Roman" w:cs="Times New Roman"/>
                <w:sz w:val="24"/>
                <w:szCs w:val="24"/>
              </w:rPr>
              <w:t>8</w:t>
            </w:r>
          </w:p>
        </w:tc>
        <w:tc>
          <w:tcPr>
            <w:tcW w:w="1590" w:type="pct"/>
            <w:shd w:val="clear" w:color="auto" w:fill="auto"/>
          </w:tcPr>
          <w:p w14:paraId="67C7314D" w14:textId="21508BB8" w:rsidR="00216AFA" w:rsidRPr="00D37633" w:rsidRDefault="00216AFA" w:rsidP="00B56F15">
            <w:pPr>
              <w:jc w:val="center"/>
              <w:rPr>
                <w:rFonts w:ascii="Times New Roman" w:hAnsi="Times New Roman" w:cs="Times New Roman"/>
                <w:sz w:val="24"/>
                <w:szCs w:val="24"/>
              </w:rPr>
            </w:pPr>
            <w:r w:rsidRPr="00D37633">
              <w:rPr>
                <w:rFonts w:ascii="Times New Roman" w:hAnsi="Times New Roman" w:cs="Times New Roman"/>
                <w:sz w:val="24"/>
                <w:szCs w:val="24"/>
              </w:rPr>
              <w:t>1.0%</w:t>
            </w:r>
          </w:p>
        </w:tc>
      </w:tr>
      <w:tr w:rsidR="00216AFA" w:rsidRPr="00B80EF4" w14:paraId="456058A6" w14:textId="77777777" w:rsidTr="00216AFA">
        <w:trPr>
          <w:trHeight w:val="325"/>
        </w:trPr>
        <w:tc>
          <w:tcPr>
            <w:tcW w:w="2022" w:type="pct"/>
            <w:shd w:val="clear" w:color="auto" w:fill="auto"/>
            <w:tcMar>
              <w:top w:w="15" w:type="dxa"/>
              <w:left w:w="57" w:type="dxa"/>
              <w:bottom w:w="0" w:type="dxa"/>
              <w:right w:w="57" w:type="dxa"/>
            </w:tcMar>
          </w:tcPr>
          <w:p w14:paraId="3A8FCAAC" w14:textId="77777777" w:rsidR="00216AFA" w:rsidRPr="00B80EF4" w:rsidRDefault="00216AFA" w:rsidP="00D37633">
            <w:pPr>
              <w:rPr>
                <w:rFonts w:ascii="Times New Roman" w:hAnsi="Times New Roman" w:cs="Times New Roman"/>
                <w:b/>
                <w:sz w:val="24"/>
                <w:szCs w:val="24"/>
              </w:rPr>
            </w:pPr>
            <w:r w:rsidRPr="00B80EF4">
              <w:rPr>
                <w:rFonts w:ascii="Times New Roman" w:hAnsi="Times New Roman" w:cs="Times New Roman"/>
                <w:b/>
                <w:sz w:val="24"/>
                <w:szCs w:val="24"/>
              </w:rPr>
              <w:t xml:space="preserve">Total </w:t>
            </w:r>
          </w:p>
        </w:tc>
        <w:tc>
          <w:tcPr>
            <w:tcW w:w="1388" w:type="pct"/>
            <w:shd w:val="clear" w:color="auto" w:fill="auto"/>
            <w:tcMar>
              <w:top w:w="15" w:type="dxa"/>
              <w:left w:w="57" w:type="dxa"/>
              <w:bottom w:w="0" w:type="dxa"/>
              <w:right w:w="57" w:type="dxa"/>
            </w:tcMar>
          </w:tcPr>
          <w:p w14:paraId="395F0638" w14:textId="78312BCE" w:rsidR="00216AFA" w:rsidRPr="00B80EF4" w:rsidRDefault="00216AFA" w:rsidP="00B56F15">
            <w:pPr>
              <w:jc w:val="center"/>
              <w:rPr>
                <w:rFonts w:ascii="Times New Roman" w:hAnsi="Times New Roman" w:cs="Times New Roman"/>
                <w:b/>
                <w:sz w:val="24"/>
                <w:szCs w:val="24"/>
              </w:rPr>
            </w:pPr>
            <w:r w:rsidRPr="00B80EF4">
              <w:rPr>
                <w:rFonts w:ascii="Times New Roman" w:hAnsi="Times New Roman" w:cs="Times New Roman"/>
                <w:b/>
                <w:sz w:val="24"/>
                <w:szCs w:val="24"/>
              </w:rPr>
              <w:t>814</w:t>
            </w:r>
          </w:p>
        </w:tc>
        <w:tc>
          <w:tcPr>
            <w:tcW w:w="1590" w:type="pct"/>
            <w:shd w:val="clear" w:color="auto" w:fill="auto"/>
          </w:tcPr>
          <w:p w14:paraId="0D7E751A" w14:textId="116A829D" w:rsidR="00216AFA" w:rsidRPr="00B80EF4" w:rsidRDefault="00216AFA" w:rsidP="00B56F15">
            <w:pPr>
              <w:jc w:val="center"/>
              <w:rPr>
                <w:rFonts w:ascii="Times New Roman" w:hAnsi="Times New Roman" w:cs="Times New Roman"/>
                <w:b/>
                <w:sz w:val="24"/>
                <w:szCs w:val="24"/>
              </w:rPr>
            </w:pPr>
            <w:r w:rsidRPr="00B80EF4">
              <w:rPr>
                <w:rFonts w:ascii="Times New Roman" w:hAnsi="Times New Roman" w:cs="Times New Roman"/>
                <w:b/>
                <w:sz w:val="24"/>
                <w:szCs w:val="24"/>
              </w:rPr>
              <w:t>100.0%</w:t>
            </w:r>
          </w:p>
        </w:tc>
      </w:tr>
    </w:tbl>
    <w:p w14:paraId="147EDFB1" w14:textId="77777777" w:rsidR="00584673" w:rsidRDefault="00584673" w:rsidP="00584673">
      <w:pPr>
        <w:pStyle w:val="Caption"/>
        <w:spacing w:after="0"/>
        <w:rPr>
          <w:rFonts w:ascii="Times New Roman" w:hAnsi="Times New Roman" w:cs="Times New Roman"/>
          <w:sz w:val="20"/>
          <w:szCs w:val="20"/>
        </w:rPr>
      </w:pPr>
    </w:p>
    <w:p w14:paraId="1C35A6FB" w14:textId="77777777" w:rsidR="00907075" w:rsidRPr="00B80EF4" w:rsidRDefault="000F2BEA" w:rsidP="00584673">
      <w:pPr>
        <w:pStyle w:val="Caption"/>
        <w:spacing w:after="0"/>
        <w:rPr>
          <w:rFonts w:ascii="Times New Roman" w:hAnsi="Times New Roman" w:cs="Times New Roman"/>
          <w:b/>
          <w:color w:val="002060"/>
          <w:sz w:val="20"/>
          <w:szCs w:val="20"/>
          <w:highlight w:val="yellow"/>
        </w:rPr>
      </w:pPr>
      <w:bookmarkStart w:id="112" w:name="_Toc521514686"/>
      <w:r w:rsidRPr="00B80EF4">
        <w:rPr>
          <w:rFonts w:ascii="Times New Roman" w:hAnsi="Times New Roman" w:cs="Times New Roman"/>
          <w:sz w:val="20"/>
          <w:szCs w:val="20"/>
        </w:rPr>
        <w:t xml:space="preserve">Table </w:t>
      </w:r>
      <w:r w:rsidRPr="00B80EF4">
        <w:rPr>
          <w:rFonts w:ascii="Times New Roman" w:hAnsi="Times New Roman" w:cs="Times New Roman"/>
          <w:sz w:val="20"/>
          <w:szCs w:val="20"/>
        </w:rPr>
        <w:fldChar w:fldCharType="begin"/>
      </w:r>
      <w:r w:rsidRPr="00B80EF4">
        <w:rPr>
          <w:rFonts w:ascii="Times New Roman" w:hAnsi="Times New Roman" w:cs="Times New Roman"/>
          <w:sz w:val="20"/>
          <w:szCs w:val="20"/>
        </w:rPr>
        <w:instrText xml:space="preserve"> SEQ Table \* ARABIC </w:instrText>
      </w:r>
      <w:r w:rsidRPr="00B80EF4">
        <w:rPr>
          <w:rFonts w:ascii="Times New Roman" w:hAnsi="Times New Roman" w:cs="Times New Roman"/>
          <w:sz w:val="20"/>
          <w:szCs w:val="20"/>
        </w:rPr>
        <w:fldChar w:fldCharType="separate"/>
      </w:r>
      <w:r w:rsidR="00116A09">
        <w:rPr>
          <w:rFonts w:ascii="Times New Roman" w:hAnsi="Times New Roman" w:cs="Times New Roman"/>
          <w:noProof/>
          <w:sz w:val="20"/>
          <w:szCs w:val="20"/>
        </w:rPr>
        <w:t>23</w:t>
      </w:r>
      <w:r w:rsidRPr="00B80EF4">
        <w:rPr>
          <w:rFonts w:ascii="Times New Roman" w:hAnsi="Times New Roman" w:cs="Times New Roman"/>
          <w:sz w:val="20"/>
          <w:szCs w:val="20"/>
        </w:rPr>
        <w:fldChar w:fldCharType="end"/>
      </w:r>
      <w:r w:rsidRPr="00B80EF4">
        <w:rPr>
          <w:rFonts w:ascii="Times New Roman" w:hAnsi="Times New Roman" w:cs="Times New Roman"/>
          <w:sz w:val="20"/>
          <w:szCs w:val="20"/>
        </w:rPr>
        <w:t>: PrEP regimens dispensed at facilities assessed</w:t>
      </w:r>
      <w:bookmarkEnd w:id="112"/>
    </w:p>
    <w:p w14:paraId="5153BA62" w14:textId="77777777" w:rsidR="00A113D8" w:rsidRDefault="00A113D8" w:rsidP="00CA3377">
      <w:pPr>
        <w:spacing w:before="120" w:after="120" w:line="360" w:lineRule="auto"/>
        <w:jc w:val="both"/>
        <w:rPr>
          <w:rFonts w:ascii="Times New Roman" w:hAnsi="Times New Roman" w:cs="Times New Roman"/>
          <w:sz w:val="24"/>
          <w:szCs w:val="24"/>
        </w:rPr>
      </w:pPr>
    </w:p>
    <w:p w14:paraId="14221B38" w14:textId="143A9BDB" w:rsidR="00293CA0" w:rsidRPr="00072991" w:rsidRDefault="00B56F15" w:rsidP="00CA337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072991" w:rsidRPr="00072991">
        <w:rPr>
          <w:rFonts w:ascii="Times New Roman" w:hAnsi="Times New Roman" w:cs="Times New Roman"/>
          <w:sz w:val="24"/>
          <w:szCs w:val="24"/>
        </w:rPr>
        <w:t xml:space="preserve">he by county analysis </w:t>
      </w:r>
      <w:r w:rsidR="00D90DDC">
        <w:rPr>
          <w:rFonts w:ascii="Times New Roman" w:hAnsi="Times New Roman" w:cs="Times New Roman"/>
          <w:sz w:val="24"/>
          <w:szCs w:val="24"/>
        </w:rPr>
        <w:t xml:space="preserve">of the PrEP regimens </w:t>
      </w:r>
      <w:r>
        <w:rPr>
          <w:rFonts w:ascii="Times New Roman" w:hAnsi="Times New Roman" w:cs="Times New Roman"/>
          <w:sz w:val="24"/>
          <w:szCs w:val="24"/>
        </w:rPr>
        <w:t>dispensed at the facilities assessed is as outline</w:t>
      </w:r>
      <w:r w:rsidR="00584673">
        <w:rPr>
          <w:rFonts w:ascii="Times New Roman" w:hAnsi="Times New Roman" w:cs="Times New Roman"/>
          <w:sz w:val="24"/>
          <w:szCs w:val="24"/>
        </w:rPr>
        <w:t xml:space="preserve">d in </w:t>
      </w:r>
      <w:r w:rsidRPr="00B56F15">
        <w:rPr>
          <w:rFonts w:ascii="Times New Roman" w:hAnsi="Times New Roman" w:cs="Times New Roman"/>
          <w:sz w:val="24"/>
          <w:szCs w:val="24"/>
          <w:highlight w:val="yellow"/>
        </w:rPr>
        <w:t>figure XX.</w:t>
      </w:r>
      <w:r w:rsidR="00D90DDC">
        <w:rPr>
          <w:rFonts w:ascii="Times New Roman" w:hAnsi="Times New Roman" w:cs="Times New Roman"/>
          <w:sz w:val="24"/>
          <w:szCs w:val="24"/>
        </w:rPr>
        <w:t xml:space="preserve"> Of the 814 facilities that responded, Siaya county had majority of its facilities offering the preferred PrEP regimen. This was closely followed by Homabay, Kisumu and Nairobi counties. Only a</w:t>
      </w:r>
      <w:r w:rsidR="007420F0">
        <w:rPr>
          <w:rFonts w:ascii="Times New Roman" w:hAnsi="Times New Roman" w:cs="Times New Roman"/>
          <w:sz w:val="24"/>
          <w:szCs w:val="24"/>
        </w:rPr>
        <w:t xml:space="preserve"> </w:t>
      </w:r>
      <w:r w:rsidR="00D90DDC">
        <w:rPr>
          <w:rFonts w:ascii="Times New Roman" w:hAnsi="Times New Roman" w:cs="Times New Roman"/>
          <w:sz w:val="24"/>
          <w:szCs w:val="24"/>
        </w:rPr>
        <w:t xml:space="preserve">few of the facilities </w:t>
      </w:r>
      <w:r w:rsidR="00603CB4">
        <w:rPr>
          <w:rFonts w:ascii="Times New Roman" w:hAnsi="Times New Roman" w:cs="Times New Roman"/>
          <w:sz w:val="24"/>
          <w:szCs w:val="24"/>
        </w:rPr>
        <w:t>in</w:t>
      </w:r>
      <w:r>
        <w:rPr>
          <w:rFonts w:ascii="Times New Roman" w:hAnsi="Times New Roman" w:cs="Times New Roman"/>
          <w:sz w:val="24"/>
          <w:szCs w:val="24"/>
        </w:rPr>
        <w:t xml:space="preserve"> six (6) counties:</w:t>
      </w:r>
      <w:r w:rsidR="00603CB4">
        <w:rPr>
          <w:rFonts w:ascii="Times New Roman" w:hAnsi="Times New Roman" w:cs="Times New Roman"/>
          <w:sz w:val="24"/>
          <w:szCs w:val="24"/>
        </w:rPr>
        <w:t xml:space="preserve"> Bomet, Homabay</w:t>
      </w:r>
      <w:r w:rsidR="00584673">
        <w:rPr>
          <w:rFonts w:ascii="Times New Roman" w:hAnsi="Times New Roman" w:cs="Times New Roman"/>
          <w:sz w:val="24"/>
          <w:szCs w:val="24"/>
        </w:rPr>
        <w:t>, Kitui</w:t>
      </w:r>
      <w:r w:rsidR="00D90DDC">
        <w:rPr>
          <w:rFonts w:ascii="Times New Roman" w:hAnsi="Times New Roman" w:cs="Times New Roman"/>
          <w:sz w:val="24"/>
          <w:szCs w:val="24"/>
        </w:rPr>
        <w:t>, Machakos, Nakuru and Uasin Gishu counties were dispensing TDF.</w:t>
      </w:r>
    </w:p>
    <w:p w14:paraId="7B7AF01B" w14:textId="3001E14E" w:rsidR="00293CA0" w:rsidRPr="00863D72" w:rsidRDefault="00863D72" w:rsidP="00863D72">
      <w:pPr>
        <w:rPr>
          <w:rFonts w:ascii="Times New Roman" w:hAnsi="Times New Roman" w:cs="Times New Roman"/>
          <w:b/>
          <w:color w:val="002060"/>
          <w:sz w:val="24"/>
          <w:szCs w:val="24"/>
          <w:highlight w:val="yellow"/>
        </w:rPr>
      </w:pPr>
      <w:r w:rsidRPr="00863D72">
        <w:rPr>
          <w:rFonts w:ascii="Times New Roman" w:hAnsi="Times New Roman" w:cs="Times New Roman"/>
          <w:b/>
          <w:noProof/>
          <w:color w:val="002060"/>
          <w:sz w:val="24"/>
          <w:szCs w:val="24"/>
        </w:rPr>
        <w:drawing>
          <wp:inline distT="0" distB="0" distL="0" distR="0" wp14:anchorId="774A7E27" wp14:editId="1B4CC83D">
            <wp:extent cx="5943600" cy="2795910"/>
            <wp:effectExtent l="0" t="0" r="0" b="4445"/>
            <wp:docPr id="40" name="Picture 40"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wanjohi.CHAI\Desktop\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95910"/>
                    </a:xfrm>
                    <a:prstGeom prst="rect">
                      <a:avLst/>
                    </a:prstGeom>
                    <a:noFill/>
                    <a:ln>
                      <a:noFill/>
                    </a:ln>
                  </pic:spPr>
                </pic:pic>
              </a:graphicData>
            </a:graphic>
          </wp:inline>
        </w:drawing>
      </w:r>
    </w:p>
    <w:p w14:paraId="365A47ED" w14:textId="77777777" w:rsidR="00072991" w:rsidRDefault="00072991" w:rsidP="00072991">
      <w:pPr>
        <w:pStyle w:val="Caption"/>
        <w:rPr>
          <w:rFonts w:ascii="Times New Roman" w:hAnsi="Times New Roman" w:cs="Times New Roman"/>
          <w:sz w:val="20"/>
          <w:szCs w:val="20"/>
        </w:rPr>
      </w:pPr>
      <w:bookmarkStart w:id="113" w:name="_Toc521514645"/>
      <w:r w:rsidRPr="00E176B0">
        <w:rPr>
          <w:rFonts w:ascii="Times New Roman" w:hAnsi="Times New Roman" w:cs="Times New Roman"/>
          <w:sz w:val="20"/>
          <w:szCs w:val="20"/>
        </w:rPr>
        <w:t xml:space="preserve">Figure </w:t>
      </w:r>
      <w:r w:rsidRPr="00E176B0">
        <w:rPr>
          <w:rFonts w:ascii="Times New Roman" w:hAnsi="Times New Roman" w:cs="Times New Roman"/>
          <w:sz w:val="20"/>
          <w:szCs w:val="20"/>
        </w:rPr>
        <w:fldChar w:fldCharType="begin"/>
      </w:r>
      <w:r w:rsidRPr="00E176B0">
        <w:rPr>
          <w:rFonts w:ascii="Times New Roman" w:hAnsi="Times New Roman" w:cs="Times New Roman"/>
          <w:sz w:val="20"/>
          <w:szCs w:val="20"/>
        </w:rPr>
        <w:instrText xml:space="preserve"> SEQ Figure \* ARABIC </w:instrText>
      </w:r>
      <w:r w:rsidRPr="00E176B0">
        <w:rPr>
          <w:rFonts w:ascii="Times New Roman" w:hAnsi="Times New Roman" w:cs="Times New Roman"/>
          <w:sz w:val="20"/>
          <w:szCs w:val="20"/>
        </w:rPr>
        <w:fldChar w:fldCharType="separate"/>
      </w:r>
      <w:r w:rsidR="00E1547C">
        <w:rPr>
          <w:rFonts w:ascii="Times New Roman" w:hAnsi="Times New Roman" w:cs="Times New Roman"/>
          <w:noProof/>
          <w:sz w:val="20"/>
          <w:szCs w:val="20"/>
        </w:rPr>
        <w:t>30</w:t>
      </w:r>
      <w:r w:rsidRPr="00E176B0">
        <w:rPr>
          <w:rFonts w:ascii="Times New Roman" w:hAnsi="Times New Roman" w:cs="Times New Roman"/>
          <w:sz w:val="20"/>
          <w:szCs w:val="20"/>
        </w:rPr>
        <w:fldChar w:fldCharType="end"/>
      </w:r>
      <w:r w:rsidRPr="00E176B0">
        <w:rPr>
          <w:rFonts w:ascii="Times New Roman" w:hAnsi="Times New Roman" w:cs="Times New Roman"/>
          <w:sz w:val="20"/>
          <w:szCs w:val="20"/>
        </w:rPr>
        <w:t>: PrEP regimen in facilities by county</w:t>
      </w:r>
      <w:bookmarkEnd w:id="113"/>
    </w:p>
    <w:p w14:paraId="40861C59" w14:textId="77777777" w:rsidR="008A59E4" w:rsidRPr="008A59E4" w:rsidRDefault="008A59E4" w:rsidP="008A59E4"/>
    <w:p w14:paraId="73FA6695" w14:textId="24386465" w:rsidR="007D0386" w:rsidRPr="00FA43CB" w:rsidRDefault="00426060" w:rsidP="0070336F">
      <w:pPr>
        <w:pStyle w:val="Heading1"/>
        <w:numPr>
          <w:ilvl w:val="2"/>
          <w:numId w:val="38"/>
        </w:numPr>
        <w:rPr>
          <w:rFonts w:ascii="Times New Roman" w:hAnsi="Times New Roman"/>
          <w:color w:val="002060"/>
          <w:sz w:val="26"/>
          <w:szCs w:val="26"/>
        </w:rPr>
      </w:pPr>
      <w:bookmarkStart w:id="114" w:name="_Toc521514549"/>
      <w:r w:rsidRPr="00FA43CB">
        <w:rPr>
          <w:rFonts w:ascii="Times New Roman" w:hAnsi="Times New Roman"/>
          <w:color w:val="002060"/>
          <w:sz w:val="26"/>
          <w:szCs w:val="26"/>
        </w:rPr>
        <w:t>Cadre</w:t>
      </w:r>
      <w:r w:rsidR="00076709" w:rsidRPr="00FA43CB">
        <w:rPr>
          <w:rFonts w:ascii="Times New Roman" w:hAnsi="Times New Roman"/>
          <w:color w:val="002060"/>
          <w:sz w:val="26"/>
          <w:szCs w:val="26"/>
        </w:rPr>
        <w:t>s d</w:t>
      </w:r>
      <w:r w:rsidRPr="00FA43CB">
        <w:rPr>
          <w:rFonts w:ascii="Times New Roman" w:hAnsi="Times New Roman"/>
          <w:color w:val="002060"/>
          <w:sz w:val="26"/>
          <w:szCs w:val="26"/>
        </w:rPr>
        <w:t>ispensing PrEP</w:t>
      </w:r>
      <w:bookmarkEnd w:id="114"/>
      <w:r w:rsidR="00C4346E" w:rsidRPr="00FA43CB">
        <w:rPr>
          <w:rFonts w:ascii="Times New Roman" w:hAnsi="Times New Roman"/>
          <w:color w:val="002060"/>
          <w:sz w:val="26"/>
          <w:szCs w:val="26"/>
        </w:rPr>
        <w:t xml:space="preserve"> </w:t>
      </w:r>
    </w:p>
    <w:p w14:paraId="683E63AE" w14:textId="2347BCA7" w:rsidR="007420F0" w:rsidRPr="007420F0" w:rsidRDefault="007420F0" w:rsidP="00CA3377">
      <w:pPr>
        <w:spacing w:before="120" w:after="120" w:line="360" w:lineRule="auto"/>
        <w:jc w:val="both"/>
        <w:rPr>
          <w:rFonts w:ascii="Times New Roman" w:hAnsi="Times New Roman" w:cs="Times New Roman"/>
          <w:sz w:val="24"/>
          <w:szCs w:val="24"/>
        </w:rPr>
      </w:pPr>
      <w:r w:rsidRPr="007420F0">
        <w:rPr>
          <w:rFonts w:ascii="Times New Roman" w:hAnsi="Times New Roman" w:cs="Times New Roman"/>
          <w:sz w:val="24"/>
          <w:szCs w:val="24"/>
        </w:rPr>
        <w:t xml:space="preserve">The </w:t>
      </w:r>
      <w:r w:rsidRPr="00CA3377">
        <w:rPr>
          <w:rFonts w:ascii="Times New Roman" w:hAnsi="Times New Roman" w:cs="Times New Roman"/>
          <w:sz w:val="24"/>
          <w:szCs w:val="24"/>
          <w:highlight w:val="yellow"/>
        </w:rPr>
        <w:t xml:space="preserve">figure </w:t>
      </w:r>
      <w:r w:rsidR="00863D72" w:rsidRPr="00CA3377">
        <w:rPr>
          <w:rFonts w:ascii="Times New Roman" w:hAnsi="Times New Roman" w:cs="Times New Roman"/>
          <w:sz w:val="24"/>
          <w:szCs w:val="24"/>
          <w:highlight w:val="yellow"/>
        </w:rPr>
        <w:t>XX</w:t>
      </w:r>
      <w:r w:rsidR="00863D72">
        <w:rPr>
          <w:rFonts w:ascii="Times New Roman" w:hAnsi="Times New Roman" w:cs="Times New Roman"/>
          <w:sz w:val="24"/>
          <w:szCs w:val="24"/>
        </w:rPr>
        <w:t xml:space="preserve"> </w:t>
      </w:r>
      <w:r w:rsidR="00863D72" w:rsidRPr="007420F0">
        <w:rPr>
          <w:rFonts w:ascii="Times New Roman" w:hAnsi="Times New Roman" w:cs="Times New Roman"/>
          <w:sz w:val="24"/>
          <w:szCs w:val="24"/>
        </w:rPr>
        <w:t>indicates</w:t>
      </w:r>
      <w:r w:rsidRPr="007420F0">
        <w:rPr>
          <w:rFonts w:ascii="Times New Roman" w:hAnsi="Times New Roman" w:cs="Times New Roman"/>
          <w:sz w:val="24"/>
          <w:szCs w:val="24"/>
        </w:rPr>
        <w:t xml:space="preserve"> that proportion of </w:t>
      </w:r>
      <w:r w:rsidRPr="00FA17FD">
        <w:rPr>
          <w:rFonts w:ascii="Times New Roman" w:hAnsi="Times New Roman" w:cs="Times New Roman"/>
          <w:sz w:val="24"/>
          <w:szCs w:val="24"/>
        </w:rPr>
        <w:t>the various cadres di</w:t>
      </w:r>
      <w:r w:rsidR="00FA17FD" w:rsidRPr="00FA17FD">
        <w:rPr>
          <w:rFonts w:ascii="Times New Roman" w:hAnsi="Times New Roman" w:cs="Times New Roman"/>
          <w:sz w:val="24"/>
          <w:szCs w:val="24"/>
        </w:rPr>
        <w:t>spensing PrEP at the facilities o</w:t>
      </w:r>
      <w:r w:rsidR="00D7088D" w:rsidRPr="00FA17FD">
        <w:rPr>
          <w:rFonts w:ascii="Times New Roman" w:hAnsi="Times New Roman" w:cs="Times New Roman"/>
          <w:sz w:val="24"/>
          <w:szCs w:val="24"/>
        </w:rPr>
        <w:t>f the 4</w:t>
      </w:r>
      <w:r w:rsidR="00FA17FD" w:rsidRPr="00FA17FD">
        <w:rPr>
          <w:rFonts w:ascii="Times New Roman" w:hAnsi="Times New Roman" w:cs="Times New Roman"/>
          <w:sz w:val="24"/>
          <w:szCs w:val="24"/>
        </w:rPr>
        <w:t>70</w:t>
      </w:r>
      <w:r w:rsidRPr="00FA17FD">
        <w:rPr>
          <w:rFonts w:ascii="Times New Roman" w:hAnsi="Times New Roman" w:cs="Times New Roman"/>
          <w:sz w:val="24"/>
          <w:szCs w:val="24"/>
        </w:rPr>
        <w:t xml:space="preserve"> respondent facilities</w:t>
      </w:r>
      <w:r w:rsidR="00FA17FD" w:rsidRPr="00FA17FD">
        <w:rPr>
          <w:rFonts w:ascii="Times New Roman" w:hAnsi="Times New Roman" w:cs="Times New Roman"/>
          <w:sz w:val="24"/>
          <w:szCs w:val="24"/>
        </w:rPr>
        <w:t xml:space="preserve">, 671 personnel were dispensing PrEP, </w:t>
      </w:r>
      <w:r w:rsidRPr="00FA17FD">
        <w:rPr>
          <w:rFonts w:ascii="Times New Roman" w:hAnsi="Times New Roman" w:cs="Times New Roman"/>
          <w:sz w:val="24"/>
          <w:szCs w:val="24"/>
        </w:rPr>
        <w:t>Clinical</w:t>
      </w:r>
      <w:r>
        <w:rPr>
          <w:rFonts w:ascii="Times New Roman" w:hAnsi="Times New Roman" w:cs="Times New Roman"/>
          <w:sz w:val="24"/>
          <w:szCs w:val="24"/>
        </w:rPr>
        <w:t xml:space="preserve"> Officers were the majority at 247 (36.8%). This </w:t>
      </w:r>
      <w:r w:rsidR="00CA3377">
        <w:rPr>
          <w:rFonts w:ascii="Times New Roman" w:hAnsi="Times New Roman" w:cs="Times New Roman"/>
          <w:sz w:val="24"/>
          <w:szCs w:val="24"/>
        </w:rPr>
        <w:t>was followed by Pharmaceutical T</w:t>
      </w:r>
      <w:r>
        <w:rPr>
          <w:rFonts w:ascii="Times New Roman" w:hAnsi="Times New Roman" w:cs="Times New Roman"/>
          <w:sz w:val="24"/>
          <w:szCs w:val="24"/>
        </w:rPr>
        <w:t xml:space="preserve">echnologists 194 (28.9%) and Nurses 157 (23.4%). </w:t>
      </w:r>
      <w:r w:rsidR="00CA3377">
        <w:rPr>
          <w:rFonts w:ascii="Times New Roman" w:hAnsi="Times New Roman" w:cs="Times New Roman"/>
          <w:sz w:val="24"/>
          <w:szCs w:val="24"/>
        </w:rPr>
        <w:t xml:space="preserve">It is also worth noting that out of all the facilities, there was found to be only one (1) Medical Officer dispensing PrEP. </w:t>
      </w:r>
    </w:p>
    <w:p w14:paraId="3C82E64C" w14:textId="77777777" w:rsidR="00DF3666" w:rsidRDefault="008C0BA5" w:rsidP="007420F0">
      <w:pPr>
        <w:pStyle w:val="ListParagraph"/>
        <w:ind w:firstLine="720"/>
        <w:rPr>
          <w:rFonts w:ascii="Times New Roman" w:hAnsi="Times New Roman" w:cs="Times New Roman"/>
          <w:b/>
          <w:color w:val="002060"/>
          <w:sz w:val="24"/>
          <w:szCs w:val="24"/>
          <w:highlight w:val="yellow"/>
        </w:rPr>
      </w:pPr>
      <w:r w:rsidRPr="008C0BA5">
        <w:rPr>
          <w:rFonts w:ascii="Times New Roman" w:hAnsi="Times New Roman" w:cs="Times New Roman"/>
          <w:b/>
          <w:noProof/>
          <w:color w:val="002060"/>
          <w:sz w:val="24"/>
          <w:szCs w:val="24"/>
        </w:rPr>
        <w:lastRenderedPageBreak/>
        <w:drawing>
          <wp:inline distT="0" distB="0" distL="0" distR="0" wp14:anchorId="7870EC0E" wp14:editId="1F1CDA9C">
            <wp:extent cx="3581400" cy="2400300"/>
            <wp:effectExtent l="0" t="0" r="0" b="0"/>
            <wp:docPr id="180331" name="Picture 180331" descr="C:\Users\Analytic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lytics\Desktop\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2400300"/>
                    </a:xfrm>
                    <a:prstGeom prst="rect">
                      <a:avLst/>
                    </a:prstGeom>
                    <a:noFill/>
                    <a:ln>
                      <a:noFill/>
                    </a:ln>
                  </pic:spPr>
                </pic:pic>
              </a:graphicData>
            </a:graphic>
          </wp:inline>
        </w:drawing>
      </w:r>
    </w:p>
    <w:p w14:paraId="04C9D485" w14:textId="77777777" w:rsidR="00F8279A" w:rsidRDefault="007420F0" w:rsidP="007420F0">
      <w:pPr>
        <w:pStyle w:val="Caption"/>
        <w:rPr>
          <w:rFonts w:ascii="Times New Roman" w:hAnsi="Times New Roman" w:cs="Times New Roman"/>
          <w:sz w:val="20"/>
          <w:szCs w:val="20"/>
        </w:rPr>
      </w:pPr>
      <w:bookmarkStart w:id="115" w:name="_Toc521514646"/>
      <w:r w:rsidRPr="00CA3377">
        <w:rPr>
          <w:rFonts w:ascii="Times New Roman" w:hAnsi="Times New Roman" w:cs="Times New Roman"/>
          <w:sz w:val="20"/>
          <w:szCs w:val="20"/>
        </w:rPr>
        <w:t xml:space="preserve">Figure </w:t>
      </w:r>
      <w:r w:rsidRPr="00CA3377">
        <w:rPr>
          <w:rFonts w:ascii="Times New Roman" w:hAnsi="Times New Roman" w:cs="Times New Roman"/>
          <w:sz w:val="20"/>
          <w:szCs w:val="20"/>
        </w:rPr>
        <w:fldChar w:fldCharType="begin"/>
      </w:r>
      <w:r w:rsidRPr="00CA3377">
        <w:rPr>
          <w:rFonts w:ascii="Times New Roman" w:hAnsi="Times New Roman" w:cs="Times New Roman"/>
          <w:sz w:val="20"/>
          <w:szCs w:val="20"/>
        </w:rPr>
        <w:instrText xml:space="preserve"> SEQ Figure \* ARABIC </w:instrText>
      </w:r>
      <w:r w:rsidRPr="00CA3377">
        <w:rPr>
          <w:rFonts w:ascii="Times New Roman" w:hAnsi="Times New Roman" w:cs="Times New Roman"/>
          <w:sz w:val="20"/>
          <w:szCs w:val="20"/>
        </w:rPr>
        <w:fldChar w:fldCharType="separate"/>
      </w:r>
      <w:r w:rsidR="00E1547C">
        <w:rPr>
          <w:rFonts w:ascii="Times New Roman" w:hAnsi="Times New Roman" w:cs="Times New Roman"/>
          <w:noProof/>
          <w:sz w:val="20"/>
          <w:szCs w:val="20"/>
        </w:rPr>
        <w:t>31</w:t>
      </w:r>
      <w:r w:rsidRPr="00CA3377">
        <w:rPr>
          <w:rFonts w:ascii="Times New Roman" w:hAnsi="Times New Roman" w:cs="Times New Roman"/>
          <w:sz w:val="20"/>
          <w:szCs w:val="20"/>
        </w:rPr>
        <w:fldChar w:fldCharType="end"/>
      </w:r>
      <w:r w:rsidRPr="00CA3377">
        <w:rPr>
          <w:rFonts w:ascii="Times New Roman" w:hAnsi="Times New Roman" w:cs="Times New Roman"/>
          <w:sz w:val="20"/>
          <w:szCs w:val="20"/>
        </w:rPr>
        <w:t>: Cadre</w:t>
      </w:r>
      <w:r w:rsidR="00E73411">
        <w:rPr>
          <w:rFonts w:ascii="Times New Roman" w:hAnsi="Times New Roman" w:cs="Times New Roman"/>
          <w:sz w:val="20"/>
          <w:szCs w:val="20"/>
        </w:rPr>
        <w:t>s</w:t>
      </w:r>
      <w:r w:rsidRPr="00CA3377">
        <w:rPr>
          <w:rFonts w:ascii="Times New Roman" w:hAnsi="Times New Roman" w:cs="Times New Roman"/>
          <w:sz w:val="20"/>
          <w:szCs w:val="20"/>
        </w:rPr>
        <w:t xml:space="preserve"> dispensing PrEP at the facilities</w:t>
      </w:r>
      <w:bookmarkEnd w:id="115"/>
    </w:p>
    <w:p w14:paraId="4DEA9CCD" w14:textId="77777777" w:rsidR="007420F0" w:rsidRDefault="007420F0" w:rsidP="007420F0">
      <w:pPr>
        <w:pStyle w:val="Caption"/>
        <w:rPr>
          <w:rFonts w:ascii="Times New Roman" w:hAnsi="Times New Roman" w:cs="Times New Roman"/>
          <w:sz w:val="20"/>
          <w:szCs w:val="20"/>
        </w:rPr>
      </w:pPr>
      <w:r w:rsidRPr="00CA3377">
        <w:rPr>
          <w:rFonts w:ascii="Times New Roman" w:hAnsi="Times New Roman" w:cs="Times New Roman"/>
          <w:sz w:val="20"/>
          <w:szCs w:val="20"/>
        </w:rPr>
        <w:t xml:space="preserve"> </w:t>
      </w:r>
    </w:p>
    <w:p w14:paraId="3C8E3DF0" w14:textId="7B77CDCC" w:rsidR="00076709" w:rsidRPr="00076709" w:rsidRDefault="00F45E51" w:rsidP="00E95FC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by county analysis in </w:t>
      </w:r>
      <w:r w:rsidR="00076709" w:rsidRPr="00E95FC3">
        <w:rPr>
          <w:rFonts w:ascii="Times New Roman" w:hAnsi="Times New Roman" w:cs="Times New Roman"/>
          <w:sz w:val="24"/>
          <w:szCs w:val="24"/>
          <w:highlight w:val="yellow"/>
        </w:rPr>
        <w:t>figure XX</w:t>
      </w:r>
      <w:r>
        <w:rPr>
          <w:rFonts w:ascii="Times New Roman" w:hAnsi="Times New Roman" w:cs="Times New Roman"/>
          <w:sz w:val="24"/>
          <w:szCs w:val="24"/>
        </w:rPr>
        <w:t xml:space="preserve"> outlines the distri</w:t>
      </w:r>
      <w:r w:rsidR="00E73411">
        <w:rPr>
          <w:rFonts w:ascii="Times New Roman" w:hAnsi="Times New Roman" w:cs="Times New Roman"/>
          <w:sz w:val="24"/>
          <w:szCs w:val="24"/>
        </w:rPr>
        <w:t>bution of cadres dispensing PrEP</w:t>
      </w:r>
      <w:r>
        <w:rPr>
          <w:rFonts w:ascii="Times New Roman" w:hAnsi="Times New Roman" w:cs="Times New Roman"/>
          <w:sz w:val="24"/>
          <w:szCs w:val="24"/>
        </w:rPr>
        <w:t xml:space="preserve"> in the facilities. </w:t>
      </w:r>
      <w:r w:rsidR="00E95FC3">
        <w:rPr>
          <w:rFonts w:ascii="Times New Roman" w:hAnsi="Times New Roman" w:cs="Times New Roman"/>
          <w:sz w:val="24"/>
          <w:szCs w:val="24"/>
        </w:rPr>
        <w:t xml:space="preserve">All the facilities in Kirinyaga and Trans Nzoia counties had Pharmaceutical Technologists dispensing PrEP. All counties had </w:t>
      </w:r>
      <w:r w:rsidR="00ED0A95">
        <w:rPr>
          <w:rFonts w:ascii="Times New Roman" w:hAnsi="Times New Roman" w:cs="Times New Roman"/>
          <w:sz w:val="24"/>
          <w:szCs w:val="24"/>
        </w:rPr>
        <w:t xml:space="preserve">a percentage of </w:t>
      </w:r>
      <w:r w:rsidR="00E95FC3">
        <w:rPr>
          <w:rFonts w:ascii="Times New Roman" w:hAnsi="Times New Roman" w:cs="Times New Roman"/>
          <w:sz w:val="24"/>
          <w:szCs w:val="24"/>
        </w:rPr>
        <w:t xml:space="preserve">Clinical Officers dispensing PrEP </w:t>
      </w:r>
      <w:r w:rsidR="00ED0A95">
        <w:rPr>
          <w:rFonts w:ascii="Times New Roman" w:hAnsi="Times New Roman" w:cs="Times New Roman"/>
          <w:sz w:val="24"/>
          <w:szCs w:val="24"/>
        </w:rPr>
        <w:t>with exception of</w:t>
      </w:r>
      <w:r w:rsidR="00B56F15">
        <w:rPr>
          <w:rFonts w:ascii="Times New Roman" w:hAnsi="Times New Roman" w:cs="Times New Roman"/>
          <w:sz w:val="24"/>
          <w:szCs w:val="24"/>
        </w:rPr>
        <w:t xml:space="preserve"> seven (7) counties:</w:t>
      </w:r>
      <w:r w:rsidR="00ED0A95">
        <w:rPr>
          <w:rFonts w:ascii="Times New Roman" w:hAnsi="Times New Roman" w:cs="Times New Roman"/>
          <w:sz w:val="24"/>
          <w:szCs w:val="24"/>
        </w:rPr>
        <w:t xml:space="preserve"> Bomet, Kirinyaga, Kajiado, Samburu, Trans Nzoia, Turkana and Uasin Gishu counties.</w:t>
      </w:r>
      <w:r w:rsidR="00E51D95">
        <w:rPr>
          <w:rFonts w:ascii="Times New Roman" w:hAnsi="Times New Roman" w:cs="Times New Roman"/>
          <w:sz w:val="24"/>
          <w:szCs w:val="24"/>
        </w:rPr>
        <w:t xml:space="preserve"> There was only one (1) Medical Officer dispensing PrEP in Machakos County.</w:t>
      </w:r>
    </w:p>
    <w:p w14:paraId="37EAF562" w14:textId="5660CAF1" w:rsidR="00DF3666" w:rsidRDefault="00863D72">
      <w:pPr>
        <w:rPr>
          <w:rFonts w:ascii="Times New Roman" w:hAnsi="Times New Roman" w:cs="Times New Roman"/>
          <w:b/>
          <w:color w:val="002060"/>
          <w:sz w:val="24"/>
          <w:szCs w:val="24"/>
          <w:highlight w:val="yellow"/>
        </w:rPr>
      </w:pPr>
      <w:r w:rsidRPr="00863D72">
        <w:rPr>
          <w:rFonts w:ascii="Times New Roman" w:hAnsi="Times New Roman" w:cs="Times New Roman"/>
          <w:b/>
          <w:noProof/>
          <w:color w:val="002060"/>
          <w:sz w:val="24"/>
          <w:szCs w:val="24"/>
        </w:rPr>
        <w:drawing>
          <wp:inline distT="0" distB="0" distL="0" distR="0" wp14:anchorId="52E9E56B" wp14:editId="2F155E9C">
            <wp:extent cx="5943600" cy="2746157"/>
            <wp:effectExtent l="0" t="0" r="0" b="0"/>
            <wp:docPr id="41" name="Picture 41"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wanjohi.CHAI\Desktop\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46157"/>
                    </a:xfrm>
                    <a:prstGeom prst="rect">
                      <a:avLst/>
                    </a:prstGeom>
                    <a:noFill/>
                    <a:ln>
                      <a:noFill/>
                    </a:ln>
                  </pic:spPr>
                </pic:pic>
              </a:graphicData>
            </a:graphic>
          </wp:inline>
        </w:drawing>
      </w:r>
    </w:p>
    <w:p w14:paraId="4BD4783C" w14:textId="77777777" w:rsidR="000441C7" w:rsidRPr="00FA43CB" w:rsidRDefault="00DF3666" w:rsidP="00DF3666">
      <w:pPr>
        <w:pStyle w:val="Caption"/>
        <w:rPr>
          <w:rFonts w:ascii="Times New Roman" w:hAnsi="Times New Roman" w:cs="Times New Roman"/>
          <w:sz w:val="20"/>
          <w:szCs w:val="20"/>
        </w:rPr>
      </w:pPr>
      <w:bookmarkStart w:id="116" w:name="_Toc521514647"/>
      <w:r w:rsidRPr="00FA43CB">
        <w:rPr>
          <w:rFonts w:ascii="Times New Roman" w:hAnsi="Times New Roman" w:cs="Times New Roman"/>
          <w:sz w:val="20"/>
          <w:szCs w:val="20"/>
        </w:rPr>
        <w:t xml:space="preserve">Figure </w:t>
      </w:r>
      <w:r w:rsidRPr="00FA43CB">
        <w:rPr>
          <w:rFonts w:ascii="Times New Roman" w:hAnsi="Times New Roman" w:cs="Times New Roman"/>
          <w:sz w:val="20"/>
          <w:szCs w:val="20"/>
        </w:rPr>
        <w:fldChar w:fldCharType="begin"/>
      </w:r>
      <w:r w:rsidRPr="00FA43CB">
        <w:rPr>
          <w:rFonts w:ascii="Times New Roman" w:hAnsi="Times New Roman" w:cs="Times New Roman"/>
          <w:sz w:val="20"/>
          <w:szCs w:val="20"/>
        </w:rPr>
        <w:instrText xml:space="preserve"> SEQ Figure \* ARABIC </w:instrText>
      </w:r>
      <w:r w:rsidRPr="00FA43CB">
        <w:rPr>
          <w:rFonts w:ascii="Times New Roman" w:hAnsi="Times New Roman" w:cs="Times New Roman"/>
          <w:sz w:val="20"/>
          <w:szCs w:val="20"/>
        </w:rPr>
        <w:fldChar w:fldCharType="separate"/>
      </w:r>
      <w:r w:rsidR="00E1547C">
        <w:rPr>
          <w:rFonts w:ascii="Times New Roman" w:hAnsi="Times New Roman" w:cs="Times New Roman"/>
          <w:noProof/>
          <w:sz w:val="20"/>
          <w:szCs w:val="20"/>
        </w:rPr>
        <w:t>32</w:t>
      </w:r>
      <w:r w:rsidRPr="00FA43CB">
        <w:rPr>
          <w:rFonts w:ascii="Times New Roman" w:hAnsi="Times New Roman" w:cs="Times New Roman"/>
          <w:sz w:val="20"/>
          <w:szCs w:val="20"/>
        </w:rPr>
        <w:fldChar w:fldCharType="end"/>
      </w:r>
      <w:r w:rsidRPr="00FA43CB">
        <w:rPr>
          <w:rFonts w:ascii="Times New Roman" w:hAnsi="Times New Roman" w:cs="Times New Roman"/>
          <w:sz w:val="20"/>
          <w:szCs w:val="20"/>
        </w:rPr>
        <w:t xml:space="preserve">: Distribution of </w:t>
      </w:r>
      <w:r w:rsidR="007420F0" w:rsidRPr="00FA43CB">
        <w:rPr>
          <w:rFonts w:ascii="Times New Roman" w:hAnsi="Times New Roman" w:cs="Times New Roman"/>
          <w:sz w:val="20"/>
          <w:szCs w:val="20"/>
        </w:rPr>
        <w:t>cadres dispensing PrEP in facilities by county</w:t>
      </w:r>
      <w:bookmarkEnd w:id="116"/>
      <w:r w:rsidR="00E95FC3" w:rsidRPr="00FA43CB">
        <w:rPr>
          <w:rFonts w:ascii="Times New Roman" w:hAnsi="Times New Roman" w:cs="Times New Roman"/>
          <w:sz w:val="20"/>
          <w:szCs w:val="20"/>
        </w:rPr>
        <w:t xml:space="preserve"> </w:t>
      </w:r>
    </w:p>
    <w:p w14:paraId="31156226" w14:textId="77777777" w:rsidR="000441C7" w:rsidRDefault="000441C7" w:rsidP="000441C7">
      <w:pPr>
        <w:pStyle w:val="ListParagraph"/>
        <w:rPr>
          <w:rFonts w:ascii="Times New Roman" w:hAnsi="Times New Roman" w:cs="Times New Roman"/>
          <w:b/>
          <w:color w:val="002060"/>
          <w:sz w:val="24"/>
          <w:szCs w:val="24"/>
        </w:rPr>
      </w:pPr>
    </w:p>
    <w:p w14:paraId="1C63292B" w14:textId="77777777" w:rsidR="003F13B4" w:rsidRDefault="003F13B4" w:rsidP="000441C7">
      <w:pPr>
        <w:pStyle w:val="ListParagraph"/>
        <w:rPr>
          <w:rFonts w:ascii="Times New Roman" w:hAnsi="Times New Roman" w:cs="Times New Roman"/>
          <w:b/>
          <w:color w:val="002060"/>
          <w:sz w:val="24"/>
          <w:szCs w:val="24"/>
        </w:rPr>
      </w:pPr>
    </w:p>
    <w:p w14:paraId="232F1689" w14:textId="77777777" w:rsidR="007D0386" w:rsidRPr="007260DA" w:rsidRDefault="007D0386" w:rsidP="0070336F">
      <w:pPr>
        <w:pStyle w:val="Heading1"/>
        <w:numPr>
          <w:ilvl w:val="2"/>
          <w:numId w:val="38"/>
        </w:numPr>
        <w:rPr>
          <w:rFonts w:ascii="Times New Roman" w:hAnsi="Times New Roman"/>
          <w:color w:val="002060"/>
          <w:sz w:val="26"/>
          <w:szCs w:val="26"/>
        </w:rPr>
      </w:pPr>
      <w:bookmarkStart w:id="117" w:name="_Toc521514550"/>
      <w:r w:rsidRPr="007260DA">
        <w:rPr>
          <w:rFonts w:ascii="Times New Roman" w:hAnsi="Times New Roman"/>
          <w:color w:val="002060"/>
          <w:sz w:val="26"/>
          <w:szCs w:val="26"/>
        </w:rPr>
        <w:t>Type of</w:t>
      </w:r>
      <w:r w:rsidR="00B80EF4" w:rsidRPr="007260DA">
        <w:rPr>
          <w:rFonts w:ascii="Times New Roman" w:hAnsi="Times New Roman"/>
          <w:color w:val="002060"/>
          <w:sz w:val="26"/>
          <w:szCs w:val="26"/>
        </w:rPr>
        <w:t xml:space="preserve"> PrEP</w:t>
      </w:r>
      <w:r w:rsidRPr="007260DA">
        <w:rPr>
          <w:rFonts w:ascii="Times New Roman" w:hAnsi="Times New Roman"/>
          <w:color w:val="002060"/>
          <w:sz w:val="26"/>
          <w:szCs w:val="26"/>
        </w:rPr>
        <w:t xml:space="preserve"> dispensing software</w:t>
      </w:r>
      <w:bookmarkEnd w:id="117"/>
    </w:p>
    <w:p w14:paraId="60805D49" w14:textId="0AF59DD0" w:rsidR="0004318C" w:rsidRDefault="00B56F15" w:rsidP="00CA337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7D40F8" w:rsidRPr="00D37633">
        <w:rPr>
          <w:rFonts w:ascii="Times New Roman" w:hAnsi="Times New Roman" w:cs="Times New Roman"/>
          <w:sz w:val="24"/>
          <w:szCs w:val="24"/>
        </w:rPr>
        <w:t>he pharmaceutical management dispensing softwares that were in use at the facilities to dispense PrEP</w:t>
      </w:r>
      <w:r>
        <w:rPr>
          <w:rFonts w:ascii="Times New Roman" w:hAnsi="Times New Roman" w:cs="Times New Roman"/>
          <w:sz w:val="24"/>
          <w:szCs w:val="24"/>
        </w:rPr>
        <w:t xml:space="preserve"> are outlined in </w:t>
      </w:r>
      <w:r w:rsidRPr="00B56F15">
        <w:rPr>
          <w:rFonts w:ascii="Times New Roman" w:hAnsi="Times New Roman" w:cs="Times New Roman"/>
          <w:sz w:val="24"/>
          <w:szCs w:val="24"/>
          <w:highlight w:val="yellow"/>
        </w:rPr>
        <w:t>table xx</w:t>
      </w:r>
      <w:r w:rsidR="007D40F8" w:rsidRPr="00D37633">
        <w:rPr>
          <w:rFonts w:ascii="Times New Roman" w:hAnsi="Times New Roman" w:cs="Times New Roman"/>
          <w:sz w:val="24"/>
          <w:szCs w:val="24"/>
        </w:rPr>
        <w:t>.   It is worth noting that of t</w:t>
      </w:r>
      <w:r w:rsidR="00584673">
        <w:rPr>
          <w:rFonts w:ascii="Times New Roman" w:hAnsi="Times New Roman" w:cs="Times New Roman"/>
          <w:sz w:val="24"/>
          <w:szCs w:val="24"/>
        </w:rPr>
        <w:t xml:space="preserve">he 819 respondent facilities, the </w:t>
      </w:r>
      <w:r w:rsidR="007D40F8" w:rsidRPr="00D37633">
        <w:rPr>
          <w:rFonts w:ascii="Times New Roman" w:hAnsi="Times New Roman" w:cs="Times New Roman"/>
          <w:sz w:val="24"/>
          <w:szCs w:val="24"/>
        </w:rPr>
        <w:t xml:space="preserve">majority 390 (47.6%) did not </w:t>
      </w:r>
      <w:r>
        <w:rPr>
          <w:rFonts w:ascii="Times New Roman" w:hAnsi="Times New Roman" w:cs="Times New Roman"/>
          <w:sz w:val="24"/>
          <w:szCs w:val="24"/>
        </w:rPr>
        <w:t>have the requisite software</w:t>
      </w:r>
      <w:r w:rsidR="007D40F8" w:rsidRPr="00D37633">
        <w:rPr>
          <w:rFonts w:ascii="Times New Roman" w:hAnsi="Times New Roman" w:cs="Times New Roman"/>
          <w:sz w:val="24"/>
          <w:szCs w:val="24"/>
        </w:rPr>
        <w:t xml:space="preserve"> instead us</w:t>
      </w:r>
      <w:r>
        <w:rPr>
          <w:rFonts w:ascii="Times New Roman" w:hAnsi="Times New Roman" w:cs="Times New Roman"/>
          <w:sz w:val="24"/>
          <w:szCs w:val="24"/>
        </w:rPr>
        <w:t xml:space="preserve">ing </w:t>
      </w:r>
      <w:r w:rsidR="007D40F8" w:rsidRPr="00D37633">
        <w:rPr>
          <w:rFonts w:ascii="Times New Roman" w:hAnsi="Times New Roman" w:cs="Times New Roman"/>
          <w:sz w:val="24"/>
          <w:szCs w:val="24"/>
        </w:rPr>
        <w:t xml:space="preserve">manual registers. </w:t>
      </w:r>
      <w:r w:rsidR="00D37633" w:rsidRPr="00D37633">
        <w:rPr>
          <w:rFonts w:ascii="Times New Roman" w:hAnsi="Times New Roman" w:cs="Times New Roman"/>
          <w:sz w:val="24"/>
          <w:szCs w:val="24"/>
        </w:rPr>
        <w:t>157 (19.2%) of the facilities used Web ADT while 122 (14.9%) used IQ Care to dispense prepare. The least used tool was EDDIT which was in 32 (3.9%) of the facilities.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584673" w:rsidRPr="00584673" w14:paraId="76F4DACE"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2BD65766"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Software in use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58E3ABFC" w14:textId="77777777" w:rsidR="00584673" w:rsidRPr="00584673" w:rsidRDefault="00584673" w:rsidP="00584673">
            <w:pPr>
              <w:spacing w:after="0" w:line="240" w:lineRule="auto"/>
              <w:jc w:val="center"/>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Frequency</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3149CAC6" w14:textId="77777777" w:rsidR="00584673" w:rsidRPr="00584673" w:rsidRDefault="00584673" w:rsidP="00584673">
            <w:pPr>
              <w:spacing w:after="0" w:line="240" w:lineRule="auto"/>
              <w:jc w:val="center"/>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Percent</w:t>
            </w:r>
          </w:p>
        </w:tc>
      </w:tr>
      <w:tr w:rsidR="00584673" w:rsidRPr="00584673" w14:paraId="0E3AA896"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2A7AF89D"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Others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4AA0688A"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390</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06D7573E" w14:textId="07F9660F"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47.6</w:t>
            </w:r>
            <w:r w:rsidRPr="00584673">
              <w:rPr>
                <w:rFonts w:ascii="Times New Roman" w:eastAsia="Times New Roman" w:hAnsi="Times New Roman" w:cs="Times New Roman"/>
                <w:bCs/>
                <w:sz w:val="24"/>
                <w:szCs w:val="24"/>
                <w:lang w:eastAsia="en-GB"/>
              </w:rPr>
              <w:t>%</w:t>
            </w:r>
          </w:p>
        </w:tc>
      </w:tr>
      <w:tr w:rsidR="00584673" w:rsidRPr="00584673" w14:paraId="546C1452"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7B624BC5"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Web ADT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0501B723"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157</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2DDB62DA" w14:textId="26CE5D12"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19.2</w:t>
            </w:r>
            <w:r w:rsidRPr="00584673">
              <w:rPr>
                <w:rFonts w:ascii="Times New Roman" w:eastAsia="Times New Roman" w:hAnsi="Times New Roman" w:cs="Times New Roman"/>
                <w:bCs/>
                <w:sz w:val="24"/>
                <w:szCs w:val="24"/>
                <w:lang w:eastAsia="en-GB"/>
              </w:rPr>
              <w:t>%</w:t>
            </w:r>
          </w:p>
        </w:tc>
      </w:tr>
      <w:tr w:rsidR="00584673" w:rsidRPr="00584673" w14:paraId="16DDF648"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5154606F"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IQ Care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2D046994"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122</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1D5311C8" w14:textId="712E3EF4"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14.9</w:t>
            </w:r>
            <w:r w:rsidRPr="00584673">
              <w:rPr>
                <w:rFonts w:ascii="Times New Roman" w:eastAsia="Times New Roman" w:hAnsi="Times New Roman" w:cs="Times New Roman"/>
                <w:bCs/>
                <w:sz w:val="24"/>
                <w:szCs w:val="24"/>
                <w:lang w:eastAsia="en-GB"/>
              </w:rPr>
              <w:t>%</w:t>
            </w:r>
          </w:p>
        </w:tc>
      </w:tr>
      <w:tr w:rsidR="00584673" w:rsidRPr="00584673" w14:paraId="05768400"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5C3DECB7"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Kenya EMR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4EAF0A09"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79</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2C20E824" w14:textId="1B35C7B3"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9.6</w:t>
            </w:r>
            <w:r w:rsidRPr="00584673">
              <w:rPr>
                <w:rFonts w:ascii="Times New Roman" w:eastAsia="Times New Roman" w:hAnsi="Times New Roman" w:cs="Times New Roman"/>
                <w:bCs/>
                <w:sz w:val="24"/>
                <w:szCs w:val="24"/>
                <w:lang w:eastAsia="en-GB"/>
              </w:rPr>
              <w:t>%</w:t>
            </w:r>
          </w:p>
        </w:tc>
      </w:tr>
      <w:tr w:rsidR="00584673" w:rsidRPr="00584673" w14:paraId="1EC0322A"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2EB29C17"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Access ADT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151AD8A7"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39</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41F63E48" w14:textId="793ACCA1"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4.8%</w:t>
            </w:r>
          </w:p>
        </w:tc>
      </w:tr>
      <w:tr w:rsidR="00584673" w:rsidRPr="00584673" w14:paraId="05F7E41B"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4E513F36"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EDDIT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1DF2DF2C" w14:textId="77777777"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32</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09686BB0" w14:textId="5FC93BF1" w:rsidR="00584673" w:rsidRPr="00584673" w:rsidRDefault="00584673" w:rsidP="00584673">
            <w:pPr>
              <w:spacing w:after="0" w:line="240" w:lineRule="auto"/>
              <w:jc w:val="center"/>
              <w:rPr>
                <w:rFonts w:ascii="Times New Roman" w:eastAsia="Times New Roman" w:hAnsi="Times New Roman" w:cs="Times New Roman"/>
                <w:bCs/>
                <w:sz w:val="24"/>
                <w:szCs w:val="24"/>
                <w:lang w:eastAsia="en-GB"/>
              </w:rPr>
            </w:pPr>
            <w:r w:rsidRPr="00584673">
              <w:rPr>
                <w:rFonts w:ascii="Times New Roman" w:eastAsia="Times New Roman" w:hAnsi="Times New Roman" w:cs="Times New Roman"/>
                <w:bCs/>
                <w:sz w:val="24"/>
                <w:szCs w:val="24"/>
                <w:lang w:eastAsia="en-GB"/>
              </w:rPr>
              <w:t>3.9%</w:t>
            </w:r>
          </w:p>
        </w:tc>
      </w:tr>
      <w:tr w:rsidR="00584673" w:rsidRPr="00584673" w14:paraId="42892DC2" w14:textId="77777777" w:rsidTr="00584673">
        <w:trPr>
          <w:trHeight w:val="417"/>
        </w:trPr>
        <w:tc>
          <w:tcPr>
            <w:tcW w:w="2022"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11F696E2" w14:textId="77777777" w:rsidR="00584673" w:rsidRPr="00584673" w:rsidRDefault="00584673" w:rsidP="00584673">
            <w:pPr>
              <w:spacing w:after="0" w:line="240" w:lineRule="auto"/>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 xml:space="preserve">Total </w:t>
            </w:r>
          </w:p>
        </w:tc>
        <w:tc>
          <w:tcPr>
            <w:tcW w:w="1388"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hideMark/>
          </w:tcPr>
          <w:p w14:paraId="3C0722FC" w14:textId="77777777" w:rsidR="00584673" w:rsidRPr="00584673" w:rsidRDefault="00584673" w:rsidP="00584673">
            <w:pPr>
              <w:spacing w:after="0" w:line="240" w:lineRule="auto"/>
              <w:jc w:val="center"/>
              <w:rPr>
                <w:rFonts w:ascii="Times New Roman" w:eastAsia="Times New Roman" w:hAnsi="Times New Roman" w:cs="Times New Roman"/>
                <w:b/>
                <w:bCs/>
                <w:sz w:val="24"/>
                <w:szCs w:val="24"/>
                <w:lang w:eastAsia="en-GB"/>
              </w:rPr>
            </w:pPr>
            <w:r w:rsidRPr="00584673">
              <w:rPr>
                <w:rFonts w:ascii="Times New Roman" w:eastAsia="Times New Roman" w:hAnsi="Times New Roman" w:cs="Times New Roman"/>
                <w:b/>
                <w:bCs/>
                <w:sz w:val="24"/>
                <w:szCs w:val="24"/>
                <w:lang w:eastAsia="en-GB"/>
              </w:rPr>
              <w:t>819</w:t>
            </w:r>
          </w:p>
        </w:tc>
        <w:tc>
          <w:tcPr>
            <w:tcW w:w="1590" w:type="pct"/>
            <w:tcBorders>
              <w:top w:val="single" w:sz="4" w:space="0" w:color="auto"/>
              <w:left w:val="single" w:sz="4" w:space="0" w:color="auto"/>
              <w:bottom w:val="single" w:sz="4" w:space="0" w:color="auto"/>
              <w:right w:val="single" w:sz="4" w:space="0" w:color="auto"/>
            </w:tcBorders>
            <w:shd w:val="clear" w:color="auto" w:fill="auto"/>
            <w:vAlign w:val="center"/>
          </w:tcPr>
          <w:p w14:paraId="78D5F0F0" w14:textId="63553B2D" w:rsidR="00584673" w:rsidRPr="00584673" w:rsidRDefault="00246504" w:rsidP="00584673">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100.</w:t>
            </w:r>
            <w:r w:rsidR="00584673" w:rsidRPr="00584673">
              <w:rPr>
                <w:rFonts w:ascii="Times New Roman" w:eastAsia="Times New Roman" w:hAnsi="Times New Roman" w:cs="Times New Roman"/>
                <w:b/>
                <w:bCs/>
                <w:sz w:val="24"/>
                <w:szCs w:val="24"/>
                <w:lang w:eastAsia="en-GB"/>
              </w:rPr>
              <w:t>0%</w:t>
            </w:r>
          </w:p>
        </w:tc>
      </w:tr>
    </w:tbl>
    <w:p w14:paraId="3ACFD17F" w14:textId="77777777" w:rsidR="00584673" w:rsidRDefault="00584673" w:rsidP="00584673">
      <w:pPr>
        <w:pStyle w:val="Caption"/>
        <w:spacing w:after="0"/>
        <w:rPr>
          <w:rFonts w:ascii="Times New Roman" w:hAnsi="Times New Roman" w:cs="Times New Roman"/>
          <w:sz w:val="20"/>
          <w:szCs w:val="20"/>
        </w:rPr>
      </w:pPr>
    </w:p>
    <w:p w14:paraId="4F8B3EF6" w14:textId="77777777" w:rsidR="0004318C" w:rsidRDefault="0004318C" w:rsidP="0004318C">
      <w:pPr>
        <w:pStyle w:val="Caption"/>
        <w:rPr>
          <w:rFonts w:ascii="Times New Roman" w:hAnsi="Times New Roman" w:cs="Times New Roman"/>
          <w:sz w:val="20"/>
          <w:szCs w:val="20"/>
        </w:rPr>
      </w:pPr>
      <w:bookmarkStart w:id="118" w:name="_Toc521514687"/>
      <w:r w:rsidRPr="00E27ECC">
        <w:rPr>
          <w:rFonts w:ascii="Times New Roman" w:hAnsi="Times New Roman" w:cs="Times New Roman"/>
          <w:sz w:val="20"/>
          <w:szCs w:val="20"/>
        </w:rPr>
        <w:t xml:space="preserve">Table </w:t>
      </w:r>
      <w:r w:rsidRPr="00E27ECC">
        <w:rPr>
          <w:rFonts w:ascii="Times New Roman" w:hAnsi="Times New Roman" w:cs="Times New Roman"/>
          <w:sz w:val="20"/>
          <w:szCs w:val="20"/>
        </w:rPr>
        <w:fldChar w:fldCharType="begin"/>
      </w:r>
      <w:r w:rsidRPr="00E27ECC">
        <w:rPr>
          <w:rFonts w:ascii="Times New Roman" w:hAnsi="Times New Roman" w:cs="Times New Roman"/>
          <w:sz w:val="20"/>
          <w:szCs w:val="20"/>
        </w:rPr>
        <w:instrText xml:space="preserve"> SEQ Table \* ARABIC </w:instrText>
      </w:r>
      <w:r w:rsidRPr="00E27ECC">
        <w:rPr>
          <w:rFonts w:ascii="Times New Roman" w:hAnsi="Times New Roman" w:cs="Times New Roman"/>
          <w:sz w:val="20"/>
          <w:szCs w:val="20"/>
        </w:rPr>
        <w:fldChar w:fldCharType="separate"/>
      </w:r>
      <w:r w:rsidR="00116A09">
        <w:rPr>
          <w:rFonts w:ascii="Times New Roman" w:hAnsi="Times New Roman" w:cs="Times New Roman"/>
          <w:noProof/>
          <w:sz w:val="20"/>
          <w:szCs w:val="20"/>
        </w:rPr>
        <w:t>24</w:t>
      </w:r>
      <w:r w:rsidRPr="00E27ECC">
        <w:rPr>
          <w:rFonts w:ascii="Times New Roman" w:hAnsi="Times New Roman" w:cs="Times New Roman"/>
          <w:sz w:val="20"/>
          <w:szCs w:val="20"/>
        </w:rPr>
        <w:fldChar w:fldCharType="end"/>
      </w:r>
      <w:r w:rsidRPr="00E27ECC">
        <w:rPr>
          <w:rFonts w:ascii="Times New Roman" w:hAnsi="Times New Roman" w:cs="Times New Roman"/>
          <w:sz w:val="20"/>
          <w:szCs w:val="20"/>
        </w:rPr>
        <w:t>: PrEP dispensing software used</w:t>
      </w:r>
      <w:bookmarkEnd w:id="118"/>
      <w:r w:rsidRPr="00E27ECC">
        <w:rPr>
          <w:rFonts w:ascii="Times New Roman" w:hAnsi="Times New Roman" w:cs="Times New Roman"/>
          <w:sz w:val="20"/>
          <w:szCs w:val="20"/>
        </w:rPr>
        <w:t xml:space="preserve"> </w:t>
      </w:r>
    </w:p>
    <w:p w14:paraId="63DD4417" w14:textId="6FD9945B" w:rsidR="0004318C" w:rsidRPr="0004318C" w:rsidRDefault="0004318C" w:rsidP="00CA3377">
      <w:pPr>
        <w:spacing w:before="120" w:after="120" w:line="360" w:lineRule="auto"/>
        <w:jc w:val="both"/>
        <w:rPr>
          <w:rFonts w:ascii="Times New Roman" w:hAnsi="Times New Roman" w:cs="Times New Roman"/>
          <w:sz w:val="24"/>
          <w:szCs w:val="24"/>
        </w:rPr>
      </w:pPr>
      <w:r w:rsidRPr="0004318C">
        <w:rPr>
          <w:rFonts w:ascii="Times New Roman" w:hAnsi="Times New Roman" w:cs="Times New Roman"/>
          <w:sz w:val="24"/>
          <w:szCs w:val="24"/>
        </w:rPr>
        <w:t>The</w:t>
      </w:r>
      <w:r w:rsidR="00B56F15">
        <w:rPr>
          <w:rFonts w:ascii="Times New Roman" w:hAnsi="Times New Roman" w:cs="Times New Roman"/>
          <w:sz w:val="24"/>
          <w:szCs w:val="24"/>
        </w:rPr>
        <w:t xml:space="preserve"> by county analysis of</w:t>
      </w:r>
      <w:r>
        <w:rPr>
          <w:rFonts w:ascii="Times New Roman" w:hAnsi="Times New Roman" w:cs="Times New Roman"/>
          <w:sz w:val="24"/>
          <w:szCs w:val="24"/>
        </w:rPr>
        <w:t xml:space="preserve"> the distribution of PrEP </w:t>
      </w:r>
      <w:r w:rsidR="007D40F8">
        <w:rPr>
          <w:rFonts w:ascii="Times New Roman" w:hAnsi="Times New Roman" w:cs="Times New Roman"/>
          <w:sz w:val="24"/>
          <w:szCs w:val="24"/>
        </w:rPr>
        <w:t xml:space="preserve">dispensing software in facilities </w:t>
      </w:r>
      <w:r w:rsidR="00B56F15">
        <w:rPr>
          <w:rFonts w:ascii="Times New Roman" w:hAnsi="Times New Roman" w:cs="Times New Roman"/>
          <w:sz w:val="24"/>
          <w:szCs w:val="24"/>
        </w:rPr>
        <w:t xml:space="preserve">is as shown in </w:t>
      </w:r>
      <w:r w:rsidR="00B56F15" w:rsidRPr="00B56F15">
        <w:rPr>
          <w:rFonts w:ascii="Times New Roman" w:hAnsi="Times New Roman" w:cs="Times New Roman"/>
          <w:sz w:val="24"/>
          <w:szCs w:val="24"/>
          <w:highlight w:val="yellow"/>
        </w:rPr>
        <w:t>figure XX</w:t>
      </w:r>
      <w:r w:rsidR="00B56F15">
        <w:rPr>
          <w:rFonts w:ascii="Times New Roman" w:hAnsi="Times New Roman" w:cs="Times New Roman"/>
          <w:sz w:val="24"/>
          <w:szCs w:val="24"/>
        </w:rPr>
        <w:t xml:space="preserve"> of which a</w:t>
      </w:r>
      <w:r w:rsidR="00A460B1">
        <w:rPr>
          <w:rFonts w:ascii="Times New Roman" w:hAnsi="Times New Roman" w:cs="Times New Roman"/>
          <w:sz w:val="24"/>
          <w:szCs w:val="24"/>
        </w:rPr>
        <w:t xml:space="preserve">ll the counties with exception of Trans Nzoia and Samburu counties </w:t>
      </w:r>
      <w:r w:rsidR="00D90DDC">
        <w:rPr>
          <w:rFonts w:ascii="Times New Roman" w:hAnsi="Times New Roman" w:cs="Times New Roman"/>
          <w:sz w:val="24"/>
          <w:szCs w:val="24"/>
        </w:rPr>
        <w:t xml:space="preserve">had a number of their facilities </w:t>
      </w:r>
      <w:r w:rsidR="00A460B1">
        <w:rPr>
          <w:rFonts w:ascii="Times New Roman" w:hAnsi="Times New Roman" w:cs="Times New Roman"/>
          <w:sz w:val="24"/>
          <w:szCs w:val="24"/>
        </w:rPr>
        <w:t xml:space="preserve">which did not have access to the various </w:t>
      </w:r>
      <w:r w:rsidR="00F45E51">
        <w:rPr>
          <w:rFonts w:ascii="Times New Roman" w:hAnsi="Times New Roman" w:cs="Times New Roman"/>
          <w:sz w:val="24"/>
          <w:szCs w:val="24"/>
        </w:rPr>
        <w:t>softwares</w:t>
      </w:r>
      <w:r w:rsidR="00A460B1">
        <w:rPr>
          <w:rFonts w:ascii="Times New Roman" w:hAnsi="Times New Roman" w:cs="Times New Roman"/>
          <w:sz w:val="24"/>
          <w:szCs w:val="24"/>
        </w:rPr>
        <w:t xml:space="preserve"> but instead used manual registers. </w:t>
      </w:r>
    </w:p>
    <w:p w14:paraId="3A8A22D0" w14:textId="40CDCE8C" w:rsidR="0004318C" w:rsidRPr="0004318C" w:rsidRDefault="00863D72" w:rsidP="0004318C">
      <w:pPr>
        <w:rPr>
          <w:rFonts w:ascii="Times New Roman" w:hAnsi="Times New Roman" w:cs="Times New Roman"/>
          <w:b/>
          <w:color w:val="002060"/>
          <w:sz w:val="24"/>
          <w:szCs w:val="24"/>
          <w:highlight w:val="yellow"/>
        </w:rPr>
      </w:pPr>
      <w:r w:rsidRPr="00863D72">
        <w:rPr>
          <w:rFonts w:ascii="Times New Roman" w:hAnsi="Times New Roman" w:cs="Times New Roman"/>
          <w:b/>
          <w:noProof/>
          <w:color w:val="002060"/>
          <w:sz w:val="24"/>
          <w:szCs w:val="24"/>
        </w:rPr>
        <w:lastRenderedPageBreak/>
        <w:drawing>
          <wp:inline distT="0" distB="0" distL="0" distR="0" wp14:anchorId="30CB5046" wp14:editId="19AB0B16">
            <wp:extent cx="5942677" cy="2503714"/>
            <wp:effectExtent l="0" t="0" r="1270" b="0"/>
            <wp:docPr id="42" name="Picture 42"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wanjohi.CHAI\Desktop\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2508" cy="2507856"/>
                    </a:xfrm>
                    <a:prstGeom prst="rect">
                      <a:avLst/>
                    </a:prstGeom>
                    <a:noFill/>
                    <a:ln>
                      <a:noFill/>
                    </a:ln>
                  </pic:spPr>
                </pic:pic>
              </a:graphicData>
            </a:graphic>
          </wp:inline>
        </w:drawing>
      </w:r>
    </w:p>
    <w:p w14:paraId="60665416" w14:textId="77777777" w:rsidR="0004318C" w:rsidRDefault="0004318C" w:rsidP="0004318C">
      <w:pPr>
        <w:pStyle w:val="Caption"/>
        <w:rPr>
          <w:rFonts w:ascii="Times New Roman" w:hAnsi="Times New Roman" w:cs="Times New Roman"/>
          <w:sz w:val="20"/>
          <w:szCs w:val="20"/>
        </w:rPr>
      </w:pPr>
      <w:bookmarkStart w:id="119" w:name="_Toc521514648"/>
      <w:r w:rsidRPr="00D8403A">
        <w:rPr>
          <w:rFonts w:ascii="Times New Roman" w:hAnsi="Times New Roman" w:cs="Times New Roman"/>
          <w:sz w:val="20"/>
          <w:szCs w:val="20"/>
        </w:rPr>
        <w:t xml:space="preserve">Figure </w:t>
      </w:r>
      <w:r w:rsidRPr="00D8403A">
        <w:rPr>
          <w:rFonts w:ascii="Times New Roman" w:hAnsi="Times New Roman" w:cs="Times New Roman"/>
          <w:sz w:val="20"/>
          <w:szCs w:val="20"/>
        </w:rPr>
        <w:fldChar w:fldCharType="begin"/>
      </w:r>
      <w:r w:rsidRPr="00D8403A">
        <w:rPr>
          <w:rFonts w:ascii="Times New Roman" w:hAnsi="Times New Roman" w:cs="Times New Roman"/>
          <w:sz w:val="20"/>
          <w:szCs w:val="20"/>
        </w:rPr>
        <w:instrText xml:space="preserve"> SEQ Figure \* ARABIC </w:instrText>
      </w:r>
      <w:r w:rsidRPr="00D8403A">
        <w:rPr>
          <w:rFonts w:ascii="Times New Roman" w:hAnsi="Times New Roman" w:cs="Times New Roman"/>
          <w:sz w:val="20"/>
          <w:szCs w:val="20"/>
        </w:rPr>
        <w:fldChar w:fldCharType="separate"/>
      </w:r>
      <w:r w:rsidR="00E1547C">
        <w:rPr>
          <w:rFonts w:ascii="Times New Roman" w:hAnsi="Times New Roman" w:cs="Times New Roman"/>
          <w:noProof/>
          <w:sz w:val="20"/>
          <w:szCs w:val="20"/>
        </w:rPr>
        <w:t>33</w:t>
      </w:r>
      <w:r w:rsidRPr="00D8403A">
        <w:rPr>
          <w:rFonts w:ascii="Times New Roman" w:hAnsi="Times New Roman" w:cs="Times New Roman"/>
          <w:sz w:val="20"/>
          <w:szCs w:val="20"/>
        </w:rPr>
        <w:fldChar w:fldCharType="end"/>
      </w:r>
      <w:r w:rsidRPr="00D8403A">
        <w:rPr>
          <w:rFonts w:ascii="Times New Roman" w:hAnsi="Times New Roman" w:cs="Times New Roman"/>
          <w:sz w:val="20"/>
          <w:szCs w:val="20"/>
        </w:rPr>
        <w:t>: PrEP dispensing software in facilities by county</w:t>
      </w:r>
      <w:bookmarkEnd w:id="119"/>
    </w:p>
    <w:p w14:paraId="50B4B79E" w14:textId="77777777" w:rsidR="00971D70" w:rsidRPr="00971D70" w:rsidRDefault="00971D70" w:rsidP="00971D70"/>
    <w:p w14:paraId="3FF50A41" w14:textId="77777777" w:rsidR="00971D70" w:rsidRPr="0070336F" w:rsidRDefault="00971D70" w:rsidP="0070336F">
      <w:pPr>
        <w:pStyle w:val="Heading1"/>
        <w:numPr>
          <w:ilvl w:val="2"/>
          <w:numId w:val="38"/>
        </w:numPr>
        <w:rPr>
          <w:rFonts w:ascii="Times New Roman" w:hAnsi="Times New Roman"/>
          <w:color w:val="002060"/>
          <w:sz w:val="26"/>
          <w:szCs w:val="26"/>
          <w:highlight w:val="yellow"/>
        </w:rPr>
      </w:pPr>
      <w:bookmarkStart w:id="120" w:name="_Toc521514551"/>
      <w:r w:rsidRPr="0070336F">
        <w:rPr>
          <w:rFonts w:ascii="Times New Roman" w:hAnsi="Times New Roman"/>
          <w:color w:val="002060"/>
          <w:sz w:val="26"/>
          <w:szCs w:val="26"/>
          <w:highlight w:val="yellow"/>
        </w:rPr>
        <w:t>Proportion of dispensing staff trained on various trainings</w:t>
      </w:r>
      <w:bookmarkEnd w:id="120"/>
    </w:p>
    <w:p w14:paraId="369741FF"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63CB9A11"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14E2747E"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4E9BB1FB"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4607CA77"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33EF20BB"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77C7762E"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3A0DB128" w14:textId="77777777" w:rsidR="00971D70" w:rsidRPr="00971D70" w:rsidRDefault="00971D70" w:rsidP="00971D70">
      <w:pPr>
        <w:pStyle w:val="ListParagraph"/>
        <w:rPr>
          <w:rFonts w:ascii="Times New Roman" w:hAnsi="Times New Roman" w:cs="Times New Roman"/>
          <w:b/>
          <w:color w:val="002060"/>
          <w:sz w:val="24"/>
          <w:szCs w:val="24"/>
          <w:highlight w:val="yellow"/>
        </w:rPr>
      </w:pPr>
    </w:p>
    <w:p w14:paraId="3A521B7B" w14:textId="0F6BB6DA" w:rsidR="004E44D6" w:rsidRDefault="00344ECB" w:rsidP="0070336F">
      <w:pPr>
        <w:pStyle w:val="Heading1"/>
        <w:numPr>
          <w:ilvl w:val="1"/>
          <w:numId w:val="38"/>
        </w:numPr>
        <w:spacing w:before="120" w:after="120" w:line="360" w:lineRule="auto"/>
        <w:jc w:val="both"/>
        <w:rPr>
          <w:rFonts w:ascii="Times New Roman" w:hAnsi="Times New Roman"/>
          <w:b w:val="0"/>
          <w:bCs w:val="0"/>
          <w:sz w:val="28"/>
          <w:szCs w:val="28"/>
          <w:highlight w:val="yellow"/>
        </w:rPr>
      </w:pPr>
      <w:r>
        <w:rPr>
          <w:highlight w:val="yellow"/>
        </w:rPr>
        <w:br w:type="page"/>
      </w:r>
      <w:bookmarkStart w:id="121" w:name="_Toc521514552"/>
      <w:r w:rsidRPr="0037356A">
        <w:rPr>
          <w:rFonts w:ascii="Times New Roman" w:hAnsi="Times New Roman"/>
          <w:color w:val="002060"/>
          <w:sz w:val="28"/>
          <w:szCs w:val="28"/>
        </w:rPr>
        <w:lastRenderedPageBreak/>
        <w:t>Monitoring and Evaluation</w:t>
      </w:r>
      <w:r w:rsidR="00C4346E" w:rsidRPr="0037356A">
        <w:rPr>
          <w:rFonts w:ascii="Times New Roman" w:hAnsi="Times New Roman"/>
          <w:color w:val="002060"/>
          <w:sz w:val="28"/>
          <w:szCs w:val="28"/>
        </w:rPr>
        <w:t xml:space="preserve"> </w:t>
      </w:r>
      <w:bookmarkEnd w:id="121"/>
    </w:p>
    <w:p w14:paraId="7AF51040" w14:textId="6E49839C" w:rsidR="00341167" w:rsidRDefault="009148D4" w:rsidP="00184F9A">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1AEC11" wp14:editId="35DF09AA">
            <wp:extent cx="6249033" cy="1359243"/>
            <wp:effectExtent l="0" t="0" r="0" b="0"/>
            <wp:docPr id="180263" name="Picture 1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59941" cy="1361616"/>
                    </a:xfrm>
                    <a:prstGeom prst="rect">
                      <a:avLst/>
                    </a:prstGeom>
                    <a:noFill/>
                  </pic:spPr>
                </pic:pic>
              </a:graphicData>
            </a:graphic>
          </wp:inline>
        </w:drawing>
      </w:r>
      <w:r w:rsidR="00B56F15">
        <w:rPr>
          <w:rFonts w:ascii="Times New Roman" w:hAnsi="Times New Roman" w:cs="Times New Roman"/>
          <w:sz w:val="24"/>
          <w:szCs w:val="24"/>
        </w:rPr>
        <w:t xml:space="preserve">This section assessed the </w:t>
      </w:r>
      <w:r w:rsidR="00A04311" w:rsidRPr="00A04311">
        <w:rPr>
          <w:rFonts w:ascii="Times New Roman" w:hAnsi="Times New Roman" w:cs="Times New Roman"/>
          <w:sz w:val="24"/>
          <w:szCs w:val="24"/>
        </w:rPr>
        <w:t xml:space="preserve">availability of essential tools during service delivery, reporting for PrEP services at health facilities, clients </w:t>
      </w:r>
      <w:r w:rsidR="006147A2">
        <w:rPr>
          <w:rFonts w:ascii="Times New Roman" w:hAnsi="Times New Roman" w:cs="Times New Roman"/>
          <w:sz w:val="24"/>
          <w:szCs w:val="24"/>
        </w:rPr>
        <w:t>o</w:t>
      </w:r>
      <w:r w:rsidR="00A04311" w:rsidRPr="00A04311">
        <w:rPr>
          <w:rFonts w:ascii="Times New Roman" w:hAnsi="Times New Roman" w:cs="Times New Roman"/>
          <w:sz w:val="24"/>
          <w:szCs w:val="24"/>
        </w:rPr>
        <w:t>n PrEP and active clients by sub</w:t>
      </w:r>
      <w:r w:rsidR="00095C25">
        <w:rPr>
          <w:rFonts w:ascii="Times New Roman" w:hAnsi="Times New Roman" w:cs="Times New Roman"/>
          <w:sz w:val="24"/>
          <w:szCs w:val="24"/>
        </w:rPr>
        <w:t>-populations.</w:t>
      </w:r>
      <w:r w:rsidR="00EB56D4">
        <w:rPr>
          <w:rFonts w:ascii="Times New Roman" w:hAnsi="Times New Roman" w:cs="Times New Roman"/>
          <w:sz w:val="24"/>
          <w:szCs w:val="24"/>
        </w:rPr>
        <w:t xml:space="preserve"> Documentation of PrEP uptake must include the completion of the M &amp; E tools for purposes of effective tracking</w:t>
      </w:r>
      <w:r w:rsidR="001813E9">
        <w:rPr>
          <w:rFonts w:ascii="Times New Roman" w:hAnsi="Times New Roman" w:cs="Times New Roman"/>
          <w:sz w:val="24"/>
          <w:szCs w:val="24"/>
        </w:rPr>
        <w:t xml:space="preserve">, reporting of progress to the District Health Information Systems (DHIS) and effective </w:t>
      </w:r>
      <w:r w:rsidR="00EB56D4">
        <w:rPr>
          <w:rFonts w:ascii="Times New Roman" w:hAnsi="Times New Roman" w:cs="Times New Roman"/>
          <w:sz w:val="24"/>
          <w:szCs w:val="24"/>
        </w:rPr>
        <w:t>record</w:t>
      </w:r>
      <w:r w:rsidR="001813E9">
        <w:rPr>
          <w:rFonts w:ascii="Times New Roman" w:hAnsi="Times New Roman" w:cs="Times New Roman"/>
          <w:sz w:val="24"/>
          <w:szCs w:val="24"/>
        </w:rPr>
        <w:t xml:space="preserve"> keeping</w:t>
      </w:r>
      <w:r w:rsidR="00EB56D4">
        <w:rPr>
          <w:rFonts w:ascii="Times New Roman" w:hAnsi="Times New Roman" w:cs="Times New Roman"/>
          <w:sz w:val="24"/>
          <w:szCs w:val="24"/>
        </w:rPr>
        <w:t xml:space="preserve">. </w:t>
      </w:r>
    </w:p>
    <w:p w14:paraId="267D6DE6" w14:textId="7B355096" w:rsidR="00A04311" w:rsidRDefault="00AF74F9" w:rsidP="00184F9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w:t>
      </w:r>
      <w:r w:rsidR="00FD6C7F">
        <w:rPr>
          <w:rFonts w:ascii="Times New Roman" w:hAnsi="Times New Roman" w:cs="Times New Roman"/>
          <w:sz w:val="24"/>
          <w:szCs w:val="24"/>
        </w:rPr>
        <w:t>h</w:t>
      </w:r>
      <w:r w:rsidR="001E22FB" w:rsidRPr="00A04311">
        <w:rPr>
          <w:rFonts w:ascii="Times New Roman" w:hAnsi="Times New Roman" w:cs="Times New Roman"/>
          <w:sz w:val="24"/>
          <w:szCs w:val="24"/>
        </w:rPr>
        <w:t>e</w:t>
      </w:r>
      <w:r w:rsidR="003645B0">
        <w:rPr>
          <w:rFonts w:ascii="Times New Roman" w:hAnsi="Times New Roman" w:cs="Times New Roman"/>
          <w:sz w:val="24"/>
          <w:szCs w:val="24"/>
        </w:rPr>
        <w:t xml:space="preserve"> </w:t>
      </w:r>
      <w:r w:rsidR="000E67D8" w:rsidRPr="000E67D8">
        <w:rPr>
          <w:rFonts w:ascii="Times New Roman" w:hAnsi="Times New Roman" w:cs="Times New Roman"/>
          <w:sz w:val="24"/>
          <w:szCs w:val="24"/>
          <w:highlight w:val="yellow"/>
        </w:rPr>
        <w:t>table XX</w:t>
      </w:r>
      <w:r w:rsidR="000E67D8">
        <w:rPr>
          <w:rFonts w:ascii="Times New Roman" w:hAnsi="Times New Roman" w:cs="Times New Roman"/>
          <w:sz w:val="24"/>
          <w:szCs w:val="24"/>
        </w:rPr>
        <w:t xml:space="preserve"> outlines overall availability of the M &amp; E </w:t>
      </w:r>
      <w:r w:rsidR="003645B0">
        <w:rPr>
          <w:rFonts w:ascii="Times New Roman" w:hAnsi="Times New Roman" w:cs="Times New Roman"/>
          <w:sz w:val="24"/>
          <w:szCs w:val="24"/>
        </w:rPr>
        <w:t xml:space="preserve">tools identified </w:t>
      </w:r>
      <w:r w:rsidR="000E67D8">
        <w:rPr>
          <w:rFonts w:ascii="Times New Roman" w:hAnsi="Times New Roman" w:cs="Times New Roman"/>
          <w:sz w:val="24"/>
          <w:szCs w:val="24"/>
        </w:rPr>
        <w:t>in the 852 facilities. P</w:t>
      </w:r>
      <w:r w:rsidR="00A04311" w:rsidRPr="00A04311">
        <w:rPr>
          <w:rFonts w:ascii="Times New Roman" w:hAnsi="Times New Roman" w:cs="Times New Roman"/>
          <w:sz w:val="24"/>
          <w:szCs w:val="24"/>
        </w:rPr>
        <w:t xml:space="preserve">harmacovigilance tools </w:t>
      </w:r>
      <w:r w:rsidR="000E67D8">
        <w:rPr>
          <w:rFonts w:ascii="Times New Roman" w:hAnsi="Times New Roman" w:cs="Times New Roman"/>
          <w:sz w:val="24"/>
          <w:szCs w:val="24"/>
        </w:rPr>
        <w:t>were available in 698 (</w:t>
      </w:r>
      <w:r w:rsidR="00A04311" w:rsidRPr="00A04311">
        <w:rPr>
          <w:rFonts w:ascii="Times New Roman" w:hAnsi="Times New Roman" w:cs="Times New Roman"/>
          <w:sz w:val="24"/>
          <w:szCs w:val="24"/>
        </w:rPr>
        <w:t xml:space="preserve">81.9%) </w:t>
      </w:r>
      <w:r w:rsidR="000E67D8">
        <w:rPr>
          <w:rFonts w:ascii="Times New Roman" w:hAnsi="Times New Roman" w:cs="Times New Roman"/>
          <w:sz w:val="24"/>
          <w:szCs w:val="24"/>
        </w:rPr>
        <w:t xml:space="preserve">facilities, </w:t>
      </w:r>
      <w:r w:rsidR="00296DBE">
        <w:rPr>
          <w:rFonts w:ascii="Times New Roman" w:hAnsi="Times New Roman" w:cs="Times New Roman"/>
          <w:sz w:val="24"/>
          <w:szCs w:val="24"/>
        </w:rPr>
        <w:t xml:space="preserve">followed </w:t>
      </w:r>
      <w:r w:rsidR="00A04311" w:rsidRPr="00A04311">
        <w:rPr>
          <w:rFonts w:ascii="Times New Roman" w:hAnsi="Times New Roman" w:cs="Times New Roman"/>
          <w:sz w:val="24"/>
          <w:szCs w:val="24"/>
        </w:rPr>
        <w:t xml:space="preserve">by </w:t>
      </w:r>
      <w:r w:rsidR="000E67D8">
        <w:rPr>
          <w:rFonts w:ascii="Times New Roman" w:hAnsi="Times New Roman" w:cs="Times New Roman"/>
          <w:sz w:val="24"/>
          <w:szCs w:val="24"/>
        </w:rPr>
        <w:t>clinical</w:t>
      </w:r>
      <w:r w:rsidR="00C427BF">
        <w:rPr>
          <w:rFonts w:ascii="Times New Roman" w:hAnsi="Times New Roman" w:cs="Times New Roman"/>
          <w:sz w:val="24"/>
          <w:szCs w:val="24"/>
        </w:rPr>
        <w:t xml:space="preserve"> encounter forms in 576 (</w:t>
      </w:r>
      <w:r w:rsidR="00A04311" w:rsidRPr="00A04311">
        <w:rPr>
          <w:rFonts w:ascii="Times New Roman" w:hAnsi="Times New Roman" w:cs="Times New Roman"/>
          <w:sz w:val="24"/>
          <w:szCs w:val="24"/>
        </w:rPr>
        <w:t>67.</w:t>
      </w:r>
      <w:r w:rsidR="00497242">
        <w:rPr>
          <w:rFonts w:ascii="Times New Roman" w:hAnsi="Times New Roman" w:cs="Times New Roman"/>
          <w:sz w:val="24"/>
          <w:szCs w:val="24"/>
        </w:rPr>
        <w:t>6</w:t>
      </w:r>
      <w:r w:rsidR="00296DBE">
        <w:rPr>
          <w:rFonts w:ascii="Times New Roman" w:hAnsi="Times New Roman" w:cs="Times New Roman"/>
          <w:sz w:val="24"/>
          <w:szCs w:val="24"/>
        </w:rPr>
        <w:t>%)</w:t>
      </w:r>
      <w:r w:rsidR="00C427BF">
        <w:rPr>
          <w:rFonts w:ascii="Times New Roman" w:hAnsi="Times New Roman" w:cs="Times New Roman"/>
          <w:sz w:val="24"/>
          <w:szCs w:val="24"/>
        </w:rPr>
        <w:t xml:space="preserve"> facilities</w:t>
      </w:r>
      <w:r w:rsidR="00497242">
        <w:rPr>
          <w:rFonts w:ascii="Times New Roman" w:hAnsi="Times New Roman" w:cs="Times New Roman"/>
          <w:sz w:val="24"/>
          <w:szCs w:val="24"/>
        </w:rPr>
        <w:t>. The least available M &amp; E tool was the PrEP register</w:t>
      </w:r>
      <w:r w:rsidR="00C427BF">
        <w:rPr>
          <w:rFonts w:ascii="Times New Roman" w:hAnsi="Times New Roman" w:cs="Times New Roman"/>
          <w:sz w:val="24"/>
          <w:szCs w:val="24"/>
        </w:rPr>
        <w:t xml:space="preserve"> 369 (43.3%) facilities.</w:t>
      </w:r>
    </w:p>
    <w:tbl>
      <w:tblPr>
        <w:tblStyle w:val="TableGrid"/>
        <w:tblW w:w="9350" w:type="dxa"/>
        <w:tblLook w:val="04A0" w:firstRow="1" w:lastRow="0" w:firstColumn="1" w:lastColumn="0" w:noHBand="0" w:noVBand="1"/>
      </w:tblPr>
      <w:tblGrid>
        <w:gridCol w:w="2404"/>
        <w:gridCol w:w="1702"/>
        <w:gridCol w:w="1560"/>
        <w:gridCol w:w="1842"/>
        <w:gridCol w:w="1842"/>
      </w:tblGrid>
      <w:tr w:rsidR="00584673" w:rsidRPr="00584673" w14:paraId="288A104F" w14:textId="77777777" w:rsidTr="00FA17FD">
        <w:trPr>
          <w:trHeight w:val="654"/>
        </w:trPr>
        <w:tc>
          <w:tcPr>
            <w:tcW w:w="2404" w:type="dxa"/>
            <w:hideMark/>
          </w:tcPr>
          <w:p w14:paraId="1B4279B0" w14:textId="00081514"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M &amp; E Tool</w:t>
            </w:r>
            <w:r w:rsidR="00FA43CB">
              <w:rPr>
                <w:rFonts w:ascii="Times New Roman" w:eastAsia="Times New Roman" w:hAnsi="Times New Roman" w:cs="Times New Roman"/>
                <w:b/>
                <w:bCs/>
                <w:color w:val="000000"/>
                <w:sz w:val="24"/>
                <w:szCs w:val="24"/>
                <w:lang w:eastAsia="en-GB"/>
              </w:rPr>
              <w:t>s</w:t>
            </w:r>
          </w:p>
        </w:tc>
        <w:tc>
          <w:tcPr>
            <w:tcW w:w="1702" w:type="dxa"/>
            <w:hideMark/>
          </w:tcPr>
          <w:p w14:paraId="60430AA9" w14:textId="77777777" w:rsidR="00584673" w:rsidRPr="00584673" w:rsidRDefault="00584673" w:rsidP="00584673">
            <w:pPr>
              <w:jc w:val="center"/>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Available Frequency</w:t>
            </w:r>
          </w:p>
        </w:tc>
        <w:tc>
          <w:tcPr>
            <w:tcW w:w="1560" w:type="dxa"/>
            <w:hideMark/>
          </w:tcPr>
          <w:p w14:paraId="06FCD84E" w14:textId="77777777" w:rsidR="00584673" w:rsidRPr="00584673" w:rsidRDefault="00584673" w:rsidP="00584673">
            <w:pPr>
              <w:jc w:val="center"/>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 (Percent)</w:t>
            </w:r>
          </w:p>
        </w:tc>
        <w:tc>
          <w:tcPr>
            <w:tcW w:w="1842" w:type="dxa"/>
            <w:hideMark/>
          </w:tcPr>
          <w:p w14:paraId="2D02D2D2" w14:textId="77777777" w:rsidR="00584673" w:rsidRPr="00584673" w:rsidRDefault="00584673" w:rsidP="00584673">
            <w:pPr>
              <w:jc w:val="center"/>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Unavailable Frequency</w:t>
            </w:r>
          </w:p>
        </w:tc>
        <w:tc>
          <w:tcPr>
            <w:tcW w:w="1842" w:type="dxa"/>
            <w:hideMark/>
          </w:tcPr>
          <w:p w14:paraId="605E9BC0" w14:textId="77777777" w:rsidR="00584673" w:rsidRPr="00584673" w:rsidRDefault="00584673" w:rsidP="00584673">
            <w:pPr>
              <w:jc w:val="center"/>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(Percent)</w:t>
            </w:r>
          </w:p>
        </w:tc>
      </w:tr>
      <w:tr w:rsidR="00584673" w:rsidRPr="00584673" w14:paraId="5612CA7F" w14:textId="77777777" w:rsidTr="00FA17FD">
        <w:trPr>
          <w:trHeight w:val="550"/>
        </w:trPr>
        <w:tc>
          <w:tcPr>
            <w:tcW w:w="2404" w:type="dxa"/>
            <w:hideMark/>
          </w:tcPr>
          <w:p w14:paraId="53A06E54"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Pharmacovigilance Reporting Tool </w:t>
            </w:r>
          </w:p>
        </w:tc>
        <w:tc>
          <w:tcPr>
            <w:tcW w:w="1702" w:type="dxa"/>
            <w:hideMark/>
          </w:tcPr>
          <w:p w14:paraId="4CB57F3B"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698</w:t>
            </w:r>
          </w:p>
        </w:tc>
        <w:tc>
          <w:tcPr>
            <w:tcW w:w="1560" w:type="dxa"/>
            <w:hideMark/>
          </w:tcPr>
          <w:p w14:paraId="69DED7CB" w14:textId="28678D11"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81.9</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25096D06"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154</w:t>
            </w:r>
          </w:p>
        </w:tc>
        <w:tc>
          <w:tcPr>
            <w:tcW w:w="1842" w:type="dxa"/>
            <w:hideMark/>
          </w:tcPr>
          <w:p w14:paraId="75A856B1" w14:textId="4AFCFBE4"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18.1</w:t>
            </w:r>
            <w:r w:rsidR="00584673" w:rsidRPr="00584673">
              <w:rPr>
                <w:rFonts w:ascii="Times New Roman" w:eastAsia="Times New Roman" w:hAnsi="Times New Roman" w:cs="Times New Roman"/>
                <w:color w:val="000000"/>
                <w:sz w:val="24"/>
                <w:szCs w:val="24"/>
                <w:lang w:eastAsia="en-GB"/>
              </w:rPr>
              <w:t>%</w:t>
            </w:r>
          </w:p>
        </w:tc>
      </w:tr>
      <w:tr w:rsidR="00584673" w:rsidRPr="00584673" w14:paraId="7538582E" w14:textId="77777777" w:rsidTr="00FA17FD">
        <w:trPr>
          <w:trHeight w:val="560"/>
        </w:trPr>
        <w:tc>
          <w:tcPr>
            <w:tcW w:w="2404" w:type="dxa"/>
            <w:hideMark/>
          </w:tcPr>
          <w:p w14:paraId="29EF5044"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Clinical Encounter Form </w:t>
            </w:r>
          </w:p>
        </w:tc>
        <w:tc>
          <w:tcPr>
            <w:tcW w:w="1702" w:type="dxa"/>
            <w:hideMark/>
          </w:tcPr>
          <w:p w14:paraId="5CE70A48"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576</w:t>
            </w:r>
          </w:p>
        </w:tc>
        <w:tc>
          <w:tcPr>
            <w:tcW w:w="1560" w:type="dxa"/>
            <w:hideMark/>
          </w:tcPr>
          <w:p w14:paraId="2682543C" w14:textId="1710BB0F"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67.6</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70E640BC"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276</w:t>
            </w:r>
          </w:p>
        </w:tc>
        <w:tc>
          <w:tcPr>
            <w:tcW w:w="1842" w:type="dxa"/>
            <w:hideMark/>
          </w:tcPr>
          <w:p w14:paraId="4C4E5C50" w14:textId="7B06694F"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32.4</w:t>
            </w:r>
            <w:r w:rsidR="00584673" w:rsidRPr="00584673">
              <w:rPr>
                <w:rFonts w:ascii="Times New Roman" w:eastAsia="Times New Roman" w:hAnsi="Times New Roman" w:cs="Times New Roman"/>
                <w:color w:val="000000"/>
                <w:sz w:val="24"/>
                <w:szCs w:val="24"/>
                <w:lang w:eastAsia="en-GB"/>
              </w:rPr>
              <w:t>%</w:t>
            </w:r>
          </w:p>
        </w:tc>
      </w:tr>
      <w:tr w:rsidR="00584673" w:rsidRPr="00584673" w14:paraId="42F71B68" w14:textId="77777777" w:rsidTr="00FA17FD">
        <w:trPr>
          <w:trHeight w:val="415"/>
        </w:trPr>
        <w:tc>
          <w:tcPr>
            <w:tcW w:w="2404" w:type="dxa"/>
            <w:hideMark/>
          </w:tcPr>
          <w:p w14:paraId="0D9BC4DD"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ARV LMIS Tool </w:t>
            </w:r>
          </w:p>
        </w:tc>
        <w:tc>
          <w:tcPr>
            <w:tcW w:w="1702" w:type="dxa"/>
            <w:hideMark/>
          </w:tcPr>
          <w:p w14:paraId="2BDC1858"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502</w:t>
            </w:r>
          </w:p>
        </w:tc>
        <w:tc>
          <w:tcPr>
            <w:tcW w:w="1560" w:type="dxa"/>
            <w:hideMark/>
          </w:tcPr>
          <w:p w14:paraId="359EBB71" w14:textId="26EF2267"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58.9</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25899EDE"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350</w:t>
            </w:r>
          </w:p>
        </w:tc>
        <w:tc>
          <w:tcPr>
            <w:tcW w:w="1842" w:type="dxa"/>
            <w:hideMark/>
          </w:tcPr>
          <w:p w14:paraId="2BA062B2" w14:textId="3B8C3525"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41.1</w:t>
            </w:r>
            <w:r w:rsidR="00584673" w:rsidRPr="00584673">
              <w:rPr>
                <w:rFonts w:ascii="Times New Roman" w:eastAsia="Times New Roman" w:hAnsi="Times New Roman" w:cs="Times New Roman"/>
                <w:color w:val="000000"/>
                <w:sz w:val="24"/>
                <w:szCs w:val="24"/>
                <w:lang w:eastAsia="en-GB"/>
              </w:rPr>
              <w:t>%</w:t>
            </w:r>
          </w:p>
        </w:tc>
      </w:tr>
      <w:tr w:rsidR="00584673" w:rsidRPr="00584673" w14:paraId="7DDFFA56" w14:textId="77777777" w:rsidTr="00FA17FD">
        <w:trPr>
          <w:trHeight w:val="562"/>
        </w:trPr>
        <w:tc>
          <w:tcPr>
            <w:tcW w:w="2404" w:type="dxa"/>
            <w:hideMark/>
          </w:tcPr>
          <w:p w14:paraId="1CE34F55"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Rapid Assessment Tool </w:t>
            </w:r>
          </w:p>
        </w:tc>
        <w:tc>
          <w:tcPr>
            <w:tcW w:w="1702" w:type="dxa"/>
            <w:hideMark/>
          </w:tcPr>
          <w:p w14:paraId="57672E98"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429</w:t>
            </w:r>
          </w:p>
        </w:tc>
        <w:tc>
          <w:tcPr>
            <w:tcW w:w="1560" w:type="dxa"/>
            <w:hideMark/>
          </w:tcPr>
          <w:p w14:paraId="2C735855" w14:textId="21FAF911"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50.4</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601089EC"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423</w:t>
            </w:r>
          </w:p>
        </w:tc>
        <w:tc>
          <w:tcPr>
            <w:tcW w:w="1842" w:type="dxa"/>
            <w:hideMark/>
          </w:tcPr>
          <w:p w14:paraId="758802CA" w14:textId="2A617397"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49.6</w:t>
            </w:r>
            <w:r w:rsidR="00584673" w:rsidRPr="00584673">
              <w:rPr>
                <w:rFonts w:ascii="Times New Roman" w:eastAsia="Times New Roman" w:hAnsi="Times New Roman" w:cs="Times New Roman"/>
                <w:color w:val="000000"/>
                <w:sz w:val="24"/>
                <w:szCs w:val="24"/>
                <w:lang w:eastAsia="en-GB"/>
              </w:rPr>
              <w:t>%</w:t>
            </w:r>
          </w:p>
        </w:tc>
      </w:tr>
      <w:tr w:rsidR="00584673" w:rsidRPr="00584673" w14:paraId="7217B7B8" w14:textId="77777777" w:rsidTr="00584673">
        <w:trPr>
          <w:trHeight w:val="636"/>
        </w:trPr>
        <w:tc>
          <w:tcPr>
            <w:tcW w:w="2404" w:type="dxa"/>
            <w:hideMark/>
          </w:tcPr>
          <w:p w14:paraId="1493B84B"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PrEP Summary Reporting Tool </w:t>
            </w:r>
          </w:p>
        </w:tc>
        <w:tc>
          <w:tcPr>
            <w:tcW w:w="1702" w:type="dxa"/>
            <w:hideMark/>
          </w:tcPr>
          <w:p w14:paraId="0211E340"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370</w:t>
            </w:r>
          </w:p>
        </w:tc>
        <w:tc>
          <w:tcPr>
            <w:tcW w:w="1560" w:type="dxa"/>
            <w:hideMark/>
          </w:tcPr>
          <w:p w14:paraId="0347C51A" w14:textId="73A6E86C"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43.4</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7361286C"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482</w:t>
            </w:r>
          </w:p>
        </w:tc>
        <w:tc>
          <w:tcPr>
            <w:tcW w:w="1842" w:type="dxa"/>
            <w:hideMark/>
          </w:tcPr>
          <w:p w14:paraId="7158ADFD" w14:textId="395265A2"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56.6</w:t>
            </w:r>
            <w:r w:rsidR="00584673" w:rsidRPr="00584673">
              <w:rPr>
                <w:rFonts w:ascii="Times New Roman" w:eastAsia="Times New Roman" w:hAnsi="Times New Roman" w:cs="Times New Roman"/>
                <w:color w:val="000000"/>
                <w:sz w:val="24"/>
                <w:szCs w:val="24"/>
                <w:lang w:eastAsia="en-GB"/>
              </w:rPr>
              <w:t>%</w:t>
            </w:r>
          </w:p>
        </w:tc>
      </w:tr>
      <w:tr w:rsidR="00584673" w:rsidRPr="00584673" w14:paraId="5372A8E0" w14:textId="77777777" w:rsidTr="00584673">
        <w:trPr>
          <w:trHeight w:val="324"/>
        </w:trPr>
        <w:tc>
          <w:tcPr>
            <w:tcW w:w="2404" w:type="dxa"/>
            <w:hideMark/>
          </w:tcPr>
          <w:p w14:paraId="12F014F1" w14:textId="77777777" w:rsidR="00584673" w:rsidRPr="00584673" w:rsidRDefault="00584673" w:rsidP="00584673">
            <w:pPr>
              <w:jc w:val="both"/>
              <w:rPr>
                <w:rFonts w:ascii="Times New Roman" w:eastAsia="Times New Roman" w:hAnsi="Times New Roman" w:cs="Times New Roman"/>
                <w:b/>
                <w:bCs/>
                <w:color w:val="000000"/>
                <w:sz w:val="24"/>
                <w:szCs w:val="24"/>
                <w:lang w:eastAsia="en-GB"/>
              </w:rPr>
            </w:pPr>
            <w:r w:rsidRPr="00584673">
              <w:rPr>
                <w:rFonts w:ascii="Times New Roman" w:eastAsia="Times New Roman" w:hAnsi="Times New Roman" w:cs="Times New Roman"/>
                <w:b/>
                <w:bCs/>
                <w:color w:val="000000"/>
                <w:sz w:val="24"/>
                <w:szCs w:val="24"/>
                <w:lang w:eastAsia="en-GB"/>
              </w:rPr>
              <w:t xml:space="preserve">PrEP Register </w:t>
            </w:r>
          </w:p>
        </w:tc>
        <w:tc>
          <w:tcPr>
            <w:tcW w:w="1702" w:type="dxa"/>
            <w:hideMark/>
          </w:tcPr>
          <w:p w14:paraId="1F602836"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369</w:t>
            </w:r>
          </w:p>
        </w:tc>
        <w:tc>
          <w:tcPr>
            <w:tcW w:w="1560" w:type="dxa"/>
            <w:hideMark/>
          </w:tcPr>
          <w:p w14:paraId="46F35E1B" w14:textId="65D57A29"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43.3</w:t>
            </w:r>
            <w:r w:rsidR="00584673" w:rsidRPr="00584673">
              <w:rPr>
                <w:rFonts w:ascii="Times New Roman" w:eastAsia="Times New Roman" w:hAnsi="Times New Roman" w:cs="Times New Roman"/>
                <w:color w:val="000000"/>
                <w:sz w:val="24"/>
                <w:szCs w:val="24"/>
                <w:lang w:eastAsia="en-GB"/>
              </w:rPr>
              <w:t>%</w:t>
            </w:r>
          </w:p>
        </w:tc>
        <w:tc>
          <w:tcPr>
            <w:tcW w:w="1842" w:type="dxa"/>
            <w:hideMark/>
          </w:tcPr>
          <w:p w14:paraId="016E1E62" w14:textId="77777777" w:rsidR="00584673" w:rsidRPr="00584673" w:rsidRDefault="00584673" w:rsidP="00584673">
            <w:pPr>
              <w:jc w:val="center"/>
              <w:rPr>
                <w:rFonts w:ascii="Times New Roman" w:eastAsia="Times New Roman" w:hAnsi="Times New Roman" w:cs="Times New Roman"/>
                <w:color w:val="000000"/>
                <w:sz w:val="24"/>
                <w:szCs w:val="24"/>
                <w:lang w:eastAsia="en-GB"/>
              </w:rPr>
            </w:pPr>
            <w:r w:rsidRPr="00584673">
              <w:rPr>
                <w:rFonts w:ascii="Times New Roman" w:eastAsia="Times New Roman" w:hAnsi="Times New Roman" w:cs="Times New Roman"/>
                <w:color w:val="000000"/>
                <w:sz w:val="24"/>
                <w:szCs w:val="24"/>
                <w:lang w:eastAsia="en-GB"/>
              </w:rPr>
              <w:t>483</w:t>
            </w:r>
          </w:p>
        </w:tc>
        <w:tc>
          <w:tcPr>
            <w:tcW w:w="1842" w:type="dxa"/>
            <w:hideMark/>
          </w:tcPr>
          <w:p w14:paraId="789050A4" w14:textId="5C578117" w:rsidR="00584673" w:rsidRPr="00584673" w:rsidRDefault="00246504" w:rsidP="00584673">
            <w:pPr>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56.7</w:t>
            </w:r>
            <w:r w:rsidR="00584673" w:rsidRPr="00584673">
              <w:rPr>
                <w:rFonts w:ascii="Times New Roman" w:eastAsia="Times New Roman" w:hAnsi="Times New Roman" w:cs="Times New Roman"/>
                <w:color w:val="000000"/>
                <w:sz w:val="24"/>
                <w:szCs w:val="24"/>
                <w:lang w:eastAsia="en-GB"/>
              </w:rPr>
              <w:t>%</w:t>
            </w:r>
          </w:p>
        </w:tc>
      </w:tr>
    </w:tbl>
    <w:p w14:paraId="7875D9B9" w14:textId="05E08740" w:rsidR="00B56F15" w:rsidRPr="00B56F15" w:rsidRDefault="00B56F15" w:rsidP="00B56F15">
      <w:pPr>
        <w:pStyle w:val="Caption"/>
        <w:rPr>
          <w:rFonts w:ascii="Times New Roman" w:hAnsi="Times New Roman" w:cs="Times New Roman"/>
          <w:sz w:val="20"/>
          <w:szCs w:val="20"/>
        </w:rPr>
      </w:pPr>
      <w:bookmarkStart w:id="122" w:name="_Toc521514688"/>
      <w:r w:rsidRPr="00B56F15">
        <w:rPr>
          <w:rFonts w:ascii="Times New Roman" w:hAnsi="Times New Roman" w:cs="Times New Roman"/>
          <w:sz w:val="20"/>
          <w:szCs w:val="20"/>
        </w:rPr>
        <w:t xml:space="preserve">Table </w:t>
      </w:r>
      <w:r w:rsidRPr="00B56F15">
        <w:rPr>
          <w:rFonts w:ascii="Times New Roman" w:hAnsi="Times New Roman" w:cs="Times New Roman"/>
          <w:sz w:val="20"/>
          <w:szCs w:val="20"/>
        </w:rPr>
        <w:fldChar w:fldCharType="begin"/>
      </w:r>
      <w:r w:rsidRPr="00B56F15">
        <w:rPr>
          <w:rFonts w:ascii="Times New Roman" w:hAnsi="Times New Roman" w:cs="Times New Roman"/>
          <w:sz w:val="20"/>
          <w:szCs w:val="20"/>
        </w:rPr>
        <w:instrText xml:space="preserve"> SEQ Table \* ARABIC </w:instrText>
      </w:r>
      <w:r w:rsidRPr="00B56F15">
        <w:rPr>
          <w:rFonts w:ascii="Times New Roman" w:hAnsi="Times New Roman" w:cs="Times New Roman"/>
          <w:sz w:val="20"/>
          <w:szCs w:val="20"/>
        </w:rPr>
        <w:fldChar w:fldCharType="separate"/>
      </w:r>
      <w:r w:rsidR="00116A09">
        <w:rPr>
          <w:rFonts w:ascii="Times New Roman" w:hAnsi="Times New Roman" w:cs="Times New Roman"/>
          <w:noProof/>
          <w:sz w:val="20"/>
          <w:szCs w:val="20"/>
        </w:rPr>
        <w:t>25</w:t>
      </w:r>
      <w:r w:rsidRPr="00B56F15">
        <w:rPr>
          <w:rFonts w:ascii="Times New Roman" w:hAnsi="Times New Roman" w:cs="Times New Roman"/>
          <w:sz w:val="20"/>
          <w:szCs w:val="20"/>
        </w:rPr>
        <w:fldChar w:fldCharType="end"/>
      </w:r>
      <w:r w:rsidRPr="00B56F15">
        <w:rPr>
          <w:rFonts w:ascii="Times New Roman" w:hAnsi="Times New Roman" w:cs="Times New Roman"/>
          <w:sz w:val="20"/>
          <w:szCs w:val="20"/>
        </w:rPr>
        <w:t>: Overall availability of PrEP M &amp; E tools</w:t>
      </w:r>
      <w:bookmarkEnd w:id="122"/>
      <w:r w:rsidRPr="00B56F15">
        <w:rPr>
          <w:rFonts w:ascii="Times New Roman" w:hAnsi="Times New Roman" w:cs="Times New Roman"/>
          <w:sz w:val="20"/>
          <w:szCs w:val="20"/>
        </w:rPr>
        <w:t xml:space="preserve"> </w:t>
      </w:r>
    </w:p>
    <w:p w14:paraId="6FF64EFF" w14:textId="34FBC29C" w:rsidR="00A04311" w:rsidRPr="0037356A" w:rsidRDefault="00A04311" w:rsidP="0070336F">
      <w:pPr>
        <w:pStyle w:val="Heading1"/>
        <w:numPr>
          <w:ilvl w:val="2"/>
          <w:numId w:val="38"/>
        </w:numPr>
        <w:rPr>
          <w:rFonts w:ascii="Times New Roman" w:hAnsi="Times New Roman"/>
          <w:color w:val="002060"/>
          <w:sz w:val="26"/>
          <w:szCs w:val="26"/>
        </w:rPr>
      </w:pPr>
      <w:bookmarkStart w:id="123" w:name="_Toc521514553"/>
      <w:r w:rsidRPr="0037356A">
        <w:rPr>
          <w:rFonts w:ascii="Times New Roman" w:hAnsi="Times New Roman"/>
          <w:color w:val="002060"/>
          <w:sz w:val="26"/>
          <w:szCs w:val="26"/>
        </w:rPr>
        <w:t xml:space="preserve">LMIS </w:t>
      </w:r>
      <w:r w:rsidR="000655AD" w:rsidRPr="0037356A">
        <w:rPr>
          <w:rFonts w:ascii="Times New Roman" w:hAnsi="Times New Roman"/>
          <w:color w:val="002060"/>
          <w:sz w:val="26"/>
          <w:szCs w:val="26"/>
        </w:rPr>
        <w:t>t</w:t>
      </w:r>
      <w:r w:rsidRPr="0037356A">
        <w:rPr>
          <w:rFonts w:ascii="Times New Roman" w:hAnsi="Times New Roman"/>
          <w:color w:val="002060"/>
          <w:sz w:val="26"/>
          <w:szCs w:val="26"/>
        </w:rPr>
        <w:t>ools</w:t>
      </w:r>
      <w:bookmarkEnd w:id="123"/>
    </w:p>
    <w:p w14:paraId="5741887E" w14:textId="6ADA2061" w:rsidR="00A04311" w:rsidRPr="003645B0" w:rsidRDefault="00A51AAD" w:rsidP="000A644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LMIS tool </w:t>
      </w:r>
      <w:r w:rsidR="00EB1D72">
        <w:rPr>
          <w:rFonts w:ascii="Times New Roman" w:hAnsi="Times New Roman" w:cs="Times New Roman"/>
          <w:sz w:val="24"/>
          <w:szCs w:val="24"/>
        </w:rPr>
        <w:t>is</w:t>
      </w:r>
      <w:r>
        <w:rPr>
          <w:rFonts w:ascii="Times New Roman" w:hAnsi="Times New Roman" w:cs="Times New Roman"/>
          <w:sz w:val="24"/>
          <w:szCs w:val="24"/>
        </w:rPr>
        <w:t xml:space="preserve"> used to collect data for commodities</w:t>
      </w:r>
      <w:r w:rsidR="001E22FB">
        <w:rPr>
          <w:rFonts w:ascii="Times New Roman" w:hAnsi="Times New Roman" w:cs="Times New Roman"/>
          <w:sz w:val="24"/>
          <w:szCs w:val="24"/>
        </w:rPr>
        <w:t xml:space="preserve"> to aid in proper planning of activities for the health facilities</w:t>
      </w:r>
      <w:r>
        <w:rPr>
          <w:rFonts w:ascii="Times New Roman" w:hAnsi="Times New Roman" w:cs="Times New Roman"/>
          <w:sz w:val="24"/>
          <w:szCs w:val="24"/>
        </w:rPr>
        <w:t>.</w:t>
      </w:r>
      <w:r w:rsidR="000A6442">
        <w:rPr>
          <w:rFonts w:ascii="Times New Roman" w:hAnsi="Times New Roman" w:cs="Times New Roman"/>
          <w:sz w:val="24"/>
          <w:szCs w:val="24"/>
        </w:rPr>
        <w:t xml:space="preserve"> </w:t>
      </w:r>
      <w:r w:rsidR="003645B0" w:rsidRPr="000A6442">
        <w:rPr>
          <w:rFonts w:ascii="Times New Roman" w:hAnsi="Times New Roman" w:cs="Times New Roman"/>
          <w:sz w:val="24"/>
          <w:szCs w:val="24"/>
          <w:highlight w:val="yellow"/>
        </w:rPr>
        <w:t>Figure XXXX</w:t>
      </w:r>
      <w:r w:rsidR="003645B0">
        <w:rPr>
          <w:rFonts w:ascii="Times New Roman" w:hAnsi="Times New Roman" w:cs="Times New Roman"/>
          <w:sz w:val="24"/>
          <w:szCs w:val="24"/>
        </w:rPr>
        <w:t xml:space="preserve"> shows that only two (2) counties </w:t>
      </w:r>
      <w:r w:rsidR="00EE7F1B">
        <w:rPr>
          <w:rFonts w:ascii="Times New Roman" w:hAnsi="Times New Roman" w:cs="Times New Roman"/>
          <w:sz w:val="24"/>
          <w:szCs w:val="24"/>
        </w:rPr>
        <w:t xml:space="preserve">Marsabit and Samburu Counties </w:t>
      </w:r>
      <w:r w:rsidR="003645B0">
        <w:rPr>
          <w:rFonts w:ascii="Times New Roman" w:hAnsi="Times New Roman" w:cs="Times New Roman"/>
          <w:sz w:val="24"/>
          <w:szCs w:val="24"/>
        </w:rPr>
        <w:t>had all facilities</w:t>
      </w:r>
      <w:r w:rsidR="00C427BF">
        <w:rPr>
          <w:rFonts w:ascii="Times New Roman" w:hAnsi="Times New Roman" w:cs="Times New Roman"/>
          <w:sz w:val="24"/>
          <w:szCs w:val="24"/>
        </w:rPr>
        <w:t xml:space="preserve"> assessed</w:t>
      </w:r>
      <w:r w:rsidR="003645B0">
        <w:rPr>
          <w:rFonts w:ascii="Times New Roman" w:hAnsi="Times New Roman" w:cs="Times New Roman"/>
          <w:sz w:val="24"/>
          <w:szCs w:val="24"/>
        </w:rPr>
        <w:t xml:space="preserve"> that reported to have</w:t>
      </w:r>
      <w:r w:rsidR="00E84BE2">
        <w:rPr>
          <w:rFonts w:ascii="Times New Roman" w:hAnsi="Times New Roman" w:cs="Times New Roman"/>
          <w:sz w:val="24"/>
          <w:szCs w:val="24"/>
        </w:rPr>
        <w:t xml:space="preserve"> </w:t>
      </w:r>
      <w:r w:rsidR="007549A0">
        <w:rPr>
          <w:rFonts w:ascii="Times New Roman" w:hAnsi="Times New Roman" w:cs="Times New Roman"/>
          <w:sz w:val="24"/>
          <w:szCs w:val="24"/>
        </w:rPr>
        <w:t xml:space="preserve">no </w:t>
      </w:r>
      <w:r w:rsidR="003645B0">
        <w:rPr>
          <w:rFonts w:ascii="Times New Roman" w:hAnsi="Times New Roman" w:cs="Times New Roman"/>
          <w:sz w:val="24"/>
          <w:szCs w:val="24"/>
        </w:rPr>
        <w:t>LMIS</w:t>
      </w:r>
      <w:r w:rsidR="00E84BE2">
        <w:rPr>
          <w:rFonts w:ascii="Times New Roman" w:hAnsi="Times New Roman" w:cs="Times New Roman"/>
          <w:sz w:val="24"/>
          <w:szCs w:val="24"/>
        </w:rPr>
        <w:t xml:space="preserve"> tools while </w:t>
      </w:r>
      <w:r w:rsidR="00C427BF">
        <w:rPr>
          <w:rFonts w:ascii="Times New Roman" w:hAnsi="Times New Roman" w:cs="Times New Roman"/>
          <w:sz w:val="24"/>
          <w:szCs w:val="24"/>
        </w:rPr>
        <w:t xml:space="preserve">four (4) counties: </w:t>
      </w:r>
      <w:r w:rsidR="00E84BE2">
        <w:rPr>
          <w:rFonts w:ascii="Times New Roman" w:hAnsi="Times New Roman" w:cs="Times New Roman"/>
          <w:sz w:val="24"/>
          <w:szCs w:val="24"/>
        </w:rPr>
        <w:lastRenderedPageBreak/>
        <w:t>Baringo,</w:t>
      </w:r>
      <w:r w:rsidR="00EE7F1B">
        <w:rPr>
          <w:rFonts w:ascii="Times New Roman" w:hAnsi="Times New Roman" w:cs="Times New Roman"/>
          <w:sz w:val="24"/>
          <w:szCs w:val="24"/>
        </w:rPr>
        <w:t xml:space="preserve"> Kericho, Kwale and Trans Nzoia Counties had </w:t>
      </w:r>
      <w:r w:rsidR="00E84BE2">
        <w:rPr>
          <w:rFonts w:ascii="Times New Roman" w:hAnsi="Times New Roman" w:cs="Times New Roman"/>
          <w:sz w:val="24"/>
          <w:szCs w:val="24"/>
        </w:rPr>
        <w:t>all</w:t>
      </w:r>
      <w:r w:rsidR="00EE7F1B">
        <w:rPr>
          <w:rFonts w:ascii="Times New Roman" w:hAnsi="Times New Roman" w:cs="Times New Roman"/>
          <w:sz w:val="24"/>
          <w:szCs w:val="24"/>
        </w:rPr>
        <w:t xml:space="preserve"> facilities with the LMIS tools.</w:t>
      </w:r>
      <w:r w:rsidR="00134EAC">
        <w:rPr>
          <w:rFonts w:ascii="Times New Roman" w:hAnsi="Times New Roman" w:cs="Times New Roman"/>
          <w:sz w:val="24"/>
          <w:szCs w:val="24"/>
        </w:rPr>
        <w:t xml:space="preserve"> </w:t>
      </w:r>
      <w:r w:rsidR="00CF5FFA">
        <w:rPr>
          <w:rFonts w:ascii="Times New Roman" w:hAnsi="Times New Roman" w:cs="Times New Roman"/>
          <w:sz w:val="24"/>
          <w:szCs w:val="24"/>
        </w:rPr>
        <w:t>Further, m</w:t>
      </w:r>
      <w:r w:rsidR="00134EAC">
        <w:rPr>
          <w:rFonts w:ascii="Times New Roman" w:hAnsi="Times New Roman" w:cs="Times New Roman"/>
          <w:sz w:val="24"/>
          <w:szCs w:val="24"/>
        </w:rPr>
        <w:t>ajority of the facilities assessed in 10 counties: Bungoma, Busia, Kajiado, Kakamega, Kilifi, Kirinyaga, Kisii, Kisumu, Makueni, Siaya countie</w:t>
      </w:r>
      <w:r w:rsidR="00CF5FFA">
        <w:rPr>
          <w:rFonts w:ascii="Times New Roman" w:hAnsi="Times New Roman" w:cs="Times New Roman"/>
          <w:sz w:val="24"/>
          <w:szCs w:val="24"/>
        </w:rPr>
        <w:t>s reported unavailability of thi</w:t>
      </w:r>
      <w:r w:rsidR="00134EAC">
        <w:rPr>
          <w:rFonts w:ascii="Times New Roman" w:hAnsi="Times New Roman" w:cs="Times New Roman"/>
          <w:sz w:val="24"/>
          <w:szCs w:val="24"/>
        </w:rPr>
        <w:t>s</w:t>
      </w:r>
      <w:r w:rsidR="00CF5FFA">
        <w:rPr>
          <w:rFonts w:ascii="Times New Roman" w:hAnsi="Times New Roman" w:cs="Times New Roman"/>
          <w:sz w:val="24"/>
          <w:szCs w:val="24"/>
        </w:rPr>
        <w:t xml:space="preserve"> tool</w:t>
      </w:r>
      <w:r w:rsidR="00134EAC">
        <w:rPr>
          <w:rFonts w:ascii="Times New Roman" w:hAnsi="Times New Roman" w:cs="Times New Roman"/>
          <w:sz w:val="24"/>
          <w:szCs w:val="24"/>
        </w:rPr>
        <w:t>.</w:t>
      </w:r>
    </w:p>
    <w:p w14:paraId="08BEBEE6" w14:textId="15507D99" w:rsidR="00A04311" w:rsidRPr="00CE3925" w:rsidRDefault="00CF5FFA" w:rsidP="00A04311">
      <w:pPr>
        <w:spacing w:before="120" w:after="12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7DDFCB07" wp14:editId="2503BB68">
            <wp:extent cx="5900986" cy="242667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0810" cy="2434829"/>
                    </a:xfrm>
                    <a:prstGeom prst="rect">
                      <a:avLst/>
                    </a:prstGeom>
                    <a:noFill/>
                  </pic:spPr>
                </pic:pic>
              </a:graphicData>
            </a:graphic>
          </wp:inline>
        </w:drawing>
      </w:r>
    </w:p>
    <w:p w14:paraId="18AE31EF" w14:textId="12376F4A" w:rsidR="00A04311" w:rsidRDefault="00134EAC" w:rsidP="00134EAC">
      <w:pPr>
        <w:pStyle w:val="Caption"/>
        <w:rPr>
          <w:rFonts w:ascii="Times New Roman" w:hAnsi="Times New Roman" w:cs="Times New Roman"/>
          <w:sz w:val="20"/>
          <w:szCs w:val="20"/>
        </w:rPr>
      </w:pPr>
      <w:bookmarkStart w:id="124" w:name="_Toc521514649"/>
      <w:r w:rsidRPr="00134EAC">
        <w:rPr>
          <w:rFonts w:ascii="Times New Roman" w:hAnsi="Times New Roman" w:cs="Times New Roman"/>
          <w:sz w:val="20"/>
          <w:szCs w:val="20"/>
        </w:rPr>
        <w:t xml:space="preserve">Figure </w:t>
      </w:r>
      <w:r w:rsidRPr="00134EAC">
        <w:rPr>
          <w:rFonts w:ascii="Times New Roman" w:hAnsi="Times New Roman" w:cs="Times New Roman"/>
          <w:sz w:val="20"/>
          <w:szCs w:val="20"/>
        </w:rPr>
        <w:fldChar w:fldCharType="begin"/>
      </w:r>
      <w:r w:rsidRPr="00134EAC">
        <w:rPr>
          <w:rFonts w:ascii="Times New Roman" w:hAnsi="Times New Roman" w:cs="Times New Roman"/>
          <w:sz w:val="20"/>
          <w:szCs w:val="20"/>
        </w:rPr>
        <w:instrText xml:space="preserve"> SEQ Figure \* ARABIC </w:instrText>
      </w:r>
      <w:r w:rsidRPr="00134EAC">
        <w:rPr>
          <w:rFonts w:ascii="Times New Roman" w:hAnsi="Times New Roman" w:cs="Times New Roman"/>
          <w:sz w:val="20"/>
          <w:szCs w:val="20"/>
        </w:rPr>
        <w:fldChar w:fldCharType="separate"/>
      </w:r>
      <w:r w:rsidR="00E1547C">
        <w:rPr>
          <w:rFonts w:ascii="Times New Roman" w:hAnsi="Times New Roman" w:cs="Times New Roman"/>
          <w:noProof/>
          <w:sz w:val="20"/>
          <w:szCs w:val="20"/>
        </w:rPr>
        <w:t>34</w:t>
      </w:r>
      <w:r w:rsidRPr="00134EAC">
        <w:rPr>
          <w:rFonts w:ascii="Times New Roman" w:hAnsi="Times New Roman" w:cs="Times New Roman"/>
          <w:sz w:val="20"/>
          <w:szCs w:val="20"/>
        </w:rPr>
        <w:fldChar w:fldCharType="end"/>
      </w:r>
      <w:r w:rsidRPr="00134EAC">
        <w:rPr>
          <w:rFonts w:ascii="Times New Roman" w:hAnsi="Times New Roman" w:cs="Times New Roman"/>
          <w:sz w:val="20"/>
          <w:szCs w:val="20"/>
        </w:rPr>
        <w:t>:</w:t>
      </w:r>
      <w:r w:rsidR="00EA6DC4" w:rsidRPr="00134EAC">
        <w:rPr>
          <w:rFonts w:ascii="Times New Roman" w:hAnsi="Times New Roman" w:cs="Times New Roman"/>
          <w:sz w:val="20"/>
          <w:szCs w:val="20"/>
        </w:rPr>
        <w:t xml:space="preserve"> Availability of LMIS tools in facilities</w:t>
      </w:r>
      <w:r w:rsidR="00EA6DC4" w:rsidRPr="00EA6DC4">
        <w:rPr>
          <w:rFonts w:ascii="Times New Roman" w:hAnsi="Times New Roman" w:cs="Times New Roman"/>
          <w:sz w:val="20"/>
          <w:szCs w:val="20"/>
        </w:rPr>
        <w:t xml:space="preserve"> by county</w:t>
      </w:r>
      <w:bookmarkEnd w:id="124"/>
    </w:p>
    <w:p w14:paraId="3910EAD8" w14:textId="77777777" w:rsidR="00A04311" w:rsidRPr="0037356A" w:rsidRDefault="00A04311" w:rsidP="0070336F">
      <w:pPr>
        <w:pStyle w:val="Heading1"/>
        <w:numPr>
          <w:ilvl w:val="2"/>
          <w:numId w:val="38"/>
        </w:numPr>
        <w:rPr>
          <w:rFonts w:ascii="Times New Roman" w:hAnsi="Times New Roman"/>
          <w:color w:val="002060"/>
          <w:sz w:val="26"/>
          <w:szCs w:val="26"/>
        </w:rPr>
      </w:pPr>
      <w:bookmarkStart w:id="125" w:name="_Toc521514554"/>
      <w:r w:rsidRPr="0037356A">
        <w:rPr>
          <w:rFonts w:ascii="Times New Roman" w:hAnsi="Times New Roman"/>
          <w:color w:val="002060"/>
          <w:sz w:val="26"/>
          <w:szCs w:val="26"/>
        </w:rPr>
        <w:t xml:space="preserve">Clinical </w:t>
      </w:r>
      <w:r w:rsidR="000655AD" w:rsidRPr="0037356A">
        <w:rPr>
          <w:rFonts w:ascii="Times New Roman" w:hAnsi="Times New Roman"/>
          <w:color w:val="002060"/>
          <w:sz w:val="26"/>
          <w:szCs w:val="26"/>
        </w:rPr>
        <w:t>e</w:t>
      </w:r>
      <w:r w:rsidRPr="0037356A">
        <w:rPr>
          <w:rFonts w:ascii="Times New Roman" w:hAnsi="Times New Roman"/>
          <w:color w:val="002060"/>
          <w:sz w:val="26"/>
          <w:szCs w:val="26"/>
        </w:rPr>
        <w:t>ncounter forms</w:t>
      </w:r>
      <w:bookmarkEnd w:id="125"/>
    </w:p>
    <w:p w14:paraId="590E3343" w14:textId="4DF7BFA1" w:rsidR="00A04311" w:rsidRDefault="0089147E" w:rsidP="000A6442">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04311" w:rsidRPr="003645B0">
        <w:rPr>
          <w:rFonts w:ascii="Times New Roman" w:hAnsi="Times New Roman" w:cs="Times New Roman"/>
          <w:sz w:val="24"/>
          <w:szCs w:val="24"/>
        </w:rPr>
        <w:t>PrEP clinical encounter form is a tool that is used during clinical visit</w:t>
      </w:r>
      <w:r>
        <w:rPr>
          <w:rFonts w:ascii="Times New Roman" w:hAnsi="Times New Roman" w:cs="Times New Roman"/>
          <w:sz w:val="24"/>
          <w:szCs w:val="24"/>
        </w:rPr>
        <w:t>s</w:t>
      </w:r>
      <w:r w:rsidR="00A04311" w:rsidRPr="003645B0">
        <w:rPr>
          <w:rFonts w:ascii="Times New Roman" w:hAnsi="Times New Roman" w:cs="Times New Roman"/>
          <w:sz w:val="24"/>
          <w:szCs w:val="24"/>
        </w:rPr>
        <w:t xml:space="preserve"> by a clinician to document patient bio</w:t>
      </w:r>
      <w:r>
        <w:rPr>
          <w:rFonts w:ascii="Times New Roman" w:hAnsi="Times New Roman" w:cs="Times New Roman"/>
          <w:sz w:val="24"/>
          <w:szCs w:val="24"/>
        </w:rPr>
        <w:t>-</w:t>
      </w:r>
      <w:r w:rsidR="00A04311" w:rsidRPr="003645B0">
        <w:rPr>
          <w:rFonts w:ascii="Times New Roman" w:hAnsi="Times New Roman" w:cs="Times New Roman"/>
          <w:sz w:val="24"/>
          <w:szCs w:val="24"/>
        </w:rPr>
        <w:t xml:space="preserve">data and clinical information. </w:t>
      </w:r>
      <w:r w:rsidR="00C427BF">
        <w:rPr>
          <w:rFonts w:ascii="Times New Roman" w:hAnsi="Times New Roman" w:cs="Times New Roman"/>
          <w:sz w:val="24"/>
          <w:szCs w:val="24"/>
        </w:rPr>
        <w:t xml:space="preserve">All facilities assessed in </w:t>
      </w:r>
      <w:r w:rsidR="00A04311" w:rsidRPr="003645B0">
        <w:rPr>
          <w:rFonts w:ascii="Times New Roman" w:hAnsi="Times New Roman" w:cs="Times New Roman"/>
          <w:sz w:val="24"/>
          <w:szCs w:val="24"/>
        </w:rPr>
        <w:t xml:space="preserve">Marsabit </w:t>
      </w:r>
      <w:r w:rsidR="000A6442">
        <w:rPr>
          <w:rFonts w:ascii="Times New Roman" w:hAnsi="Times New Roman" w:cs="Times New Roman"/>
          <w:sz w:val="24"/>
          <w:szCs w:val="24"/>
        </w:rPr>
        <w:t xml:space="preserve">county </w:t>
      </w:r>
      <w:r w:rsidR="00C427BF">
        <w:rPr>
          <w:rFonts w:ascii="Times New Roman" w:hAnsi="Times New Roman" w:cs="Times New Roman"/>
          <w:sz w:val="24"/>
          <w:szCs w:val="24"/>
        </w:rPr>
        <w:t>indicated they lacked the forms while facilities assessed in S</w:t>
      </w:r>
      <w:r w:rsidR="00A04311" w:rsidRPr="003645B0">
        <w:rPr>
          <w:rFonts w:ascii="Times New Roman" w:hAnsi="Times New Roman" w:cs="Times New Roman"/>
          <w:sz w:val="24"/>
          <w:szCs w:val="24"/>
        </w:rPr>
        <w:t xml:space="preserve">amburu </w:t>
      </w:r>
      <w:r w:rsidR="00134EAC">
        <w:rPr>
          <w:rFonts w:ascii="Times New Roman" w:hAnsi="Times New Roman" w:cs="Times New Roman"/>
          <w:sz w:val="24"/>
          <w:szCs w:val="24"/>
        </w:rPr>
        <w:t>county reported availability of the form as outlined</w:t>
      </w:r>
      <w:r w:rsidR="000A6442">
        <w:rPr>
          <w:rFonts w:ascii="Times New Roman" w:hAnsi="Times New Roman" w:cs="Times New Roman"/>
          <w:sz w:val="24"/>
          <w:szCs w:val="24"/>
        </w:rPr>
        <w:t xml:space="preserve"> in </w:t>
      </w:r>
      <w:r w:rsidR="00134EAC">
        <w:rPr>
          <w:rFonts w:ascii="Times New Roman" w:hAnsi="Times New Roman" w:cs="Times New Roman"/>
          <w:sz w:val="24"/>
          <w:szCs w:val="24"/>
          <w:highlight w:val="yellow"/>
        </w:rPr>
        <w:t>figure XX</w:t>
      </w:r>
      <w:r w:rsidR="000A6442">
        <w:rPr>
          <w:rFonts w:ascii="Times New Roman" w:hAnsi="Times New Roman" w:cs="Times New Roman"/>
          <w:sz w:val="24"/>
          <w:szCs w:val="24"/>
        </w:rPr>
        <w:t>.</w:t>
      </w:r>
      <w:r w:rsidR="00134EAC">
        <w:rPr>
          <w:rFonts w:ascii="Times New Roman" w:hAnsi="Times New Roman" w:cs="Times New Roman"/>
          <w:sz w:val="24"/>
          <w:szCs w:val="24"/>
        </w:rPr>
        <w:t xml:space="preserve"> It is also important to note that</w:t>
      </w:r>
      <w:r w:rsidR="00F075D1">
        <w:rPr>
          <w:rFonts w:ascii="Times New Roman" w:hAnsi="Times New Roman" w:cs="Times New Roman"/>
          <w:sz w:val="24"/>
          <w:szCs w:val="24"/>
        </w:rPr>
        <w:t xml:space="preserve"> majority of the facilities in six (6)</w:t>
      </w:r>
      <w:r w:rsidR="00134EAC">
        <w:rPr>
          <w:rFonts w:ascii="Times New Roman" w:hAnsi="Times New Roman" w:cs="Times New Roman"/>
          <w:sz w:val="24"/>
          <w:szCs w:val="24"/>
        </w:rPr>
        <w:t xml:space="preserve">counties: Baringo, Bungoma, Kakamega, Laikipia, </w:t>
      </w:r>
      <w:r w:rsidR="00F075D1">
        <w:rPr>
          <w:rFonts w:ascii="Times New Roman" w:hAnsi="Times New Roman" w:cs="Times New Roman"/>
          <w:sz w:val="24"/>
          <w:szCs w:val="24"/>
        </w:rPr>
        <w:t>Taita Taveta and</w:t>
      </w:r>
      <w:r w:rsidR="00134EAC">
        <w:rPr>
          <w:rFonts w:ascii="Times New Roman" w:hAnsi="Times New Roman" w:cs="Times New Roman"/>
          <w:sz w:val="24"/>
          <w:szCs w:val="24"/>
        </w:rPr>
        <w:t xml:space="preserve"> Turkana counties reported unavailability of these forms.</w:t>
      </w:r>
    </w:p>
    <w:p w14:paraId="3EF25AF7" w14:textId="77777777" w:rsidR="00CF5FFA" w:rsidRPr="003645B0" w:rsidRDefault="00CF5FFA" w:rsidP="000A6442">
      <w:pPr>
        <w:spacing w:before="120" w:after="120" w:line="360" w:lineRule="auto"/>
        <w:jc w:val="both"/>
        <w:rPr>
          <w:rFonts w:ascii="Times New Roman" w:hAnsi="Times New Roman" w:cs="Times New Roman"/>
          <w:sz w:val="24"/>
          <w:szCs w:val="24"/>
        </w:rPr>
      </w:pPr>
    </w:p>
    <w:p w14:paraId="10D18688" w14:textId="795B251E" w:rsidR="00A04311" w:rsidRPr="00CE3925" w:rsidRDefault="00CF5FFA" w:rsidP="00A04311">
      <w:pPr>
        <w:spacing w:before="120" w:after="120" w:line="24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0" distB="0" distL="0" distR="0" wp14:anchorId="5205E09B" wp14:editId="580E7D86">
            <wp:extent cx="5729879" cy="2391508"/>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4103" cy="2401619"/>
                    </a:xfrm>
                    <a:prstGeom prst="rect">
                      <a:avLst/>
                    </a:prstGeom>
                    <a:noFill/>
                  </pic:spPr>
                </pic:pic>
              </a:graphicData>
            </a:graphic>
          </wp:inline>
        </w:drawing>
      </w:r>
    </w:p>
    <w:p w14:paraId="5122C62E" w14:textId="77777777" w:rsidR="00A04311" w:rsidRDefault="000A6442" w:rsidP="000A6442">
      <w:pPr>
        <w:pStyle w:val="Caption"/>
        <w:rPr>
          <w:rFonts w:ascii="Times New Roman" w:hAnsi="Times New Roman" w:cs="Times New Roman"/>
          <w:noProof/>
          <w:sz w:val="20"/>
          <w:szCs w:val="20"/>
        </w:rPr>
      </w:pPr>
      <w:bookmarkStart w:id="126" w:name="_Toc521514650"/>
      <w:r w:rsidRPr="00EA6DC4">
        <w:rPr>
          <w:rFonts w:ascii="Times New Roman" w:hAnsi="Times New Roman" w:cs="Times New Roman"/>
          <w:sz w:val="20"/>
          <w:szCs w:val="20"/>
        </w:rPr>
        <w:t xml:space="preserve">Figure </w:t>
      </w:r>
      <w:r w:rsidR="00C763D1" w:rsidRPr="00EA6DC4">
        <w:rPr>
          <w:rFonts w:ascii="Times New Roman" w:hAnsi="Times New Roman" w:cs="Times New Roman"/>
          <w:noProof/>
          <w:sz w:val="20"/>
          <w:szCs w:val="20"/>
        </w:rPr>
        <w:fldChar w:fldCharType="begin"/>
      </w:r>
      <w:r w:rsidR="00C763D1" w:rsidRPr="00EA6DC4">
        <w:rPr>
          <w:rFonts w:ascii="Times New Roman" w:hAnsi="Times New Roman" w:cs="Times New Roman"/>
          <w:noProof/>
          <w:sz w:val="20"/>
          <w:szCs w:val="20"/>
        </w:rPr>
        <w:instrText xml:space="preserve"> SEQ Figure \* ARABIC </w:instrText>
      </w:r>
      <w:r w:rsidR="00C763D1" w:rsidRPr="00EA6DC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35</w:t>
      </w:r>
      <w:r w:rsidR="00C763D1" w:rsidRPr="00EA6DC4">
        <w:rPr>
          <w:rFonts w:ascii="Times New Roman" w:hAnsi="Times New Roman" w:cs="Times New Roman"/>
          <w:noProof/>
          <w:sz w:val="20"/>
          <w:szCs w:val="20"/>
        </w:rPr>
        <w:fldChar w:fldCharType="end"/>
      </w:r>
      <w:r w:rsidR="00EA6DC4" w:rsidRPr="00EA6DC4">
        <w:rPr>
          <w:rFonts w:ascii="Times New Roman" w:hAnsi="Times New Roman" w:cs="Times New Roman"/>
          <w:noProof/>
          <w:sz w:val="20"/>
          <w:szCs w:val="20"/>
        </w:rPr>
        <w:t>: Availability of clinical encounter form in facilities by county</w:t>
      </w:r>
      <w:bookmarkEnd w:id="126"/>
    </w:p>
    <w:p w14:paraId="3E19A415" w14:textId="77777777" w:rsidR="00D8403A" w:rsidRPr="00D8403A" w:rsidRDefault="00D8403A" w:rsidP="00D8403A"/>
    <w:p w14:paraId="78B89D81" w14:textId="77777777" w:rsidR="00A04311" w:rsidRPr="0037356A" w:rsidRDefault="00A2419E" w:rsidP="0070336F">
      <w:pPr>
        <w:pStyle w:val="Heading1"/>
        <w:numPr>
          <w:ilvl w:val="2"/>
          <w:numId w:val="38"/>
        </w:numPr>
        <w:rPr>
          <w:rFonts w:ascii="Times New Roman" w:hAnsi="Times New Roman"/>
          <w:color w:val="002060"/>
          <w:sz w:val="26"/>
          <w:szCs w:val="26"/>
        </w:rPr>
      </w:pPr>
      <w:bookmarkStart w:id="127" w:name="_Toc521514555"/>
      <w:r w:rsidRPr="0037356A">
        <w:rPr>
          <w:rFonts w:ascii="Times New Roman" w:hAnsi="Times New Roman"/>
          <w:color w:val="002060"/>
          <w:sz w:val="26"/>
          <w:szCs w:val="26"/>
        </w:rPr>
        <w:t>P</w:t>
      </w:r>
      <w:r w:rsidR="00A04311" w:rsidRPr="0037356A">
        <w:rPr>
          <w:rFonts w:ascii="Times New Roman" w:hAnsi="Times New Roman"/>
          <w:color w:val="002060"/>
          <w:sz w:val="26"/>
          <w:szCs w:val="26"/>
        </w:rPr>
        <w:t>harmacovigilance tools</w:t>
      </w:r>
      <w:bookmarkEnd w:id="127"/>
    </w:p>
    <w:p w14:paraId="5D7F62EF" w14:textId="4E676B66" w:rsidR="00A04311" w:rsidRDefault="000655AD" w:rsidP="00DE1D1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Pharmacovigilance tools are used to check</w:t>
      </w:r>
      <w:r w:rsidR="00EE7F1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04311" w:rsidRPr="000655AD">
        <w:rPr>
          <w:rFonts w:ascii="Times New Roman" w:hAnsi="Times New Roman" w:cs="Times New Roman"/>
          <w:sz w:val="24"/>
          <w:szCs w:val="24"/>
        </w:rPr>
        <w:t xml:space="preserve">ability of facilities to document and report on </w:t>
      </w:r>
      <w:r w:rsidR="007B4E4E">
        <w:rPr>
          <w:rFonts w:ascii="Times New Roman" w:hAnsi="Times New Roman" w:cs="Times New Roman"/>
          <w:sz w:val="24"/>
          <w:szCs w:val="24"/>
        </w:rPr>
        <w:t>ADR’s</w:t>
      </w:r>
      <w:r w:rsidR="00A04311" w:rsidRPr="000655AD">
        <w:rPr>
          <w:rFonts w:ascii="Times New Roman" w:hAnsi="Times New Roman" w:cs="Times New Roman"/>
          <w:sz w:val="24"/>
          <w:szCs w:val="24"/>
        </w:rPr>
        <w:t xml:space="preserve"> experienced by PrEP users and quality of medicines. The forms that were assessed were ADR form (</w:t>
      </w:r>
      <w:r w:rsidR="00EE7F1B">
        <w:rPr>
          <w:rFonts w:ascii="Times New Roman" w:hAnsi="Times New Roman" w:cs="Times New Roman"/>
          <w:sz w:val="24"/>
          <w:szCs w:val="24"/>
        </w:rPr>
        <w:t>y</w:t>
      </w:r>
      <w:r w:rsidR="00A04311" w:rsidRPr="000655AD">
        <w:rPr>
          <w:rFonts w:ascii="Times New Roman" w:hAnsi="Times New Roman" w:cs="Times New Roman"/>
          <w:sz w:val="24"/>
          <w:szCs w:val="24"/>
        </w:rPr>
        <w:t xml:space="preserve">ellow form) and </w:t>
      </w:r>
      <w:r w:rsidRPr="000655AD">
        <w:rPr>
          <w:rFonts w:ascii="Times New Roman" w:hAnsi="Times New Roman" w:cs="Times New Roman"/>
          <w:sz w:val="24"/>
          <w:szCs w:val="24"/>
        </w:rPr>
        <w:t>poor-quality</w:t>
      </w:r>
      <w:r w:rsidR="00A04311" w:rsidRPr="000655AD">
        <w:rPr>
          <w:rFonts w:ascii="Times New Roman" w:hAnsi="Times New Roman" w:cs="Times New Roman"/>
          <w:sz w:val="24"/>
          <w:szCs w:val="24"/>
        </w:rPr>
        <w:t xml:space="preserve"> medicine (</w:t>
      </w:r>
      <w:r w:rsidR="00EE7F1B">
        <w:rPr>
          <w:rFonts w:ascii="Times New Roman" w:hAnsi="Times New Roman" w:cs="Times New Roman"/>
          <w:sz w:val="24"/>
          <w:szCs w:val="24"/>
        </w:rPr>
        <w:t>p</w:t>
      </w:r>
      <w:r w:rsidR="00A04311" w:rsidRPr="000655AD">
        <w:rPr>
          <w:rFonts w:ascii="Times New Roman" w:hAnsi="Times New Roman" w:cs="Times New Roman"/>
          <w:sz w:val="24"/>
          <w:szCs w:val="24"/>
        </w:rPr>
        <w:t xml:space="preserve">ink form). </w:t>
      </w:r>
      <w:r w:rsidR="00134EAC">
        <w:rPr>
          <w:rFonts w:ascii="Times New Roman" w:hAnsi="Times New Roman" w:cs="Times New Roman"/>
          <w:sz w:val="24"/>
          <w:szCs w:val="24"/>
        </w:rPr>
        <w:t>The  b</w:t>
      </w:r>
      <w:r w:rsidR="007549A0">
        <w:rPr>
          <w:rFonts w:ascii="Times New Roman" w:hAnsi="Times New Roman" w:cs="Times New Roman"/>
          <w:sz w:val="24"/>
          <w:szCs w:val="24"/>
        </w:rPr>
        <w:t xml:space="preserve">y county analysis indicates that all facilities </w:t>
      </w:r>
      <w:r w:rsidR="00F075D1">
        <w:rPr>
          <w:rFonts w:ascii="Times New Roman" w:hAnsi="Times New Roman" w:cs="Times New Roman"/>
          <w:sz w:val="24"/>
          <w:szCs w:val="24"/>
        </w:rPr>
        <w:t xml:space="preserve">assessed </w:t>
      </w:r>
      <w:r w:rsidR="007549A0">
        <w:rPr>
          <w:rFonts w:ascii="Times New Roman" w:hAnsi="Times New Roman" w:cs="Times New Roman"/>
          <w:sz w:val="24"/>
          <w:szCs w:val="24"/>
        </w:rPr>
        <w:t xml:space="preserve">in Marsabit and Samburu had no pharmacovigilance tools while all the facilities in </w:t>
      </w:r>
      <w:r w:rsidR="00F075D1">
        <w:rPr>
          <w:rFonts w:ascii="Times New Roman" w:hAnsi="Times New Roman" w:cs="Times New Roman"/>
          <w:sz w:val="24"/>
          <w:szCs w:val="24"/>
        </w:rPr>
        <w:t xml:space="preserve">the five (5) counties: </w:t>
      </w:r>
      <w:r w:rsidR="007549A0">
        <w:rPr>
          <w:rFonts w:ascii="Times New Roman" w:hAnsi="Times New Roman" w:cs="Times New Roman"/>
          <w:sz w:val="24"/>
          <w:szCs w:val="24"/>
        </w:rPr>
        <w:t>Baringo, Kericho, Nandi, Nyeri and Trans- Nzoia had the pharmacovigilance reporting tools</w:t>
      </w:r>
      <w:r w:rsidR="005C339A">
        <w:rPr>
          <w:rFonts w:ascii="Times New Roman" w:hAnsi="Times New Roman" w:cs="Times New Roman"/>
          <w:sz w:val="24"/>
          <w:szCs w:val="24"/>
        </w:rPr>
        <w:t xml:space="preserve"> as illustrated in </w:t>
      </w:r>
      <w:r w:rsidR="005C339A" w:rsidRPr="005C339A">
        <w:rPr>
          <w:rFonts w:ascii="Times New Roman" w:hAnsi="Times New Roman" w:cs="Times New Roman"/>
          <w:sz w:val="24"/>
          <w:szCs w:val="24"/>
          <w:highlight w:val="yellow"/>
        </w:rPr>
        <w:t>figure XXX</w:t>
      </w:r>
    </w:p>
    <w:p w14:paraId="4AD7D81D" w14:textId="413E6167" w:rsidR="00A04311" w:rsidRPr="00CE3925" w:rsidRDefault="00F075D1" w:rsidP="00A04311">
      <w:pPr>
        <w:spacing w:before="120" w:after="12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025F563F" wp14:editId="15FF3FA8">
            <wp:extent cx="5949462" cy="2847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6480" cy="2850699"/>
                    </a:xfrm>
                    <a:prstGeom prst="rect">
                      <a:avLst/>
                    </a:prstGeom>
                    <a:noFill/>
                  </pic:spPr>
                </pic:pic>
              </a:graphicData>
            </a:graphic>
          </wp:inline>
        </w:drawing>
      </w:r>
    </w:p>
    <w:p w14:paraId="558AB743" w14:textId="35C07094" w:rsidR="00A04311" w:rsidRPr="00EA6DC4" w:rsidRDefault="00742FAB" w:rsidP="00742FAB">
      <w:pPr>
        <w:pStyle w:val="Caption"/>
        <w:rPr>
          <w:rFonts w:ascii="Times New Roman" w:hAnsi="Times New Roman" w:cs="Times New Roman"/>
          <w:sz w:val="20"/>
          <w:szCs w:val="20"/>
        </w:rPr>
      </w:pPr>
      <w:bookmarkStart w:id="128" w:name="_Toc517964343"/>
      <w:bookmarkStart w:id="129" w:name="_Toc521514651"/>
      <w:r w:rsidRPr="00742FAB">
        <w:rPr>
          <w:rFonts w:ascii="Times New Roman" w:hAnsi="Times New Roman" w:cs="Times New Roman"/>
          <w:sz w:val="20"/>
          <w:szCs w:val="20"/>
        </w:rPr>
        <w:t xml:space="preserve">Figure </w:t>
      </w:r>
      <w:r w:rsidRPr="00742FAB">
        <w:rPr>
          <w:rFonts w:ascii="Times New Roman" w:hAnsi="Times New Roman" w:cs="Times New Roman"/>
          <w:sz w:val="20"/>
          <w:szCs w:val="20"/>
        </w:rPr>
        <w:fldChar w:fldCharType="begin"/>
      </w:r>
      <w:r w:rsidRPr="00742FAB">
        <w:rPr>
          <w:rFonts w:ascii="Times New Roman" w:hAnsi="Times New Roman" w:cs="Times New Roman"/>
          <w:sz w:val="20"/>
          <w:szCs w:val="20"/>
        </w:rPr>
        <w:instrText xml:space="preserve"> SEQ Figure \* ARABIC </w:instrText>
      </w:r>
      <w:r w:rsidRPr="00742FAB">
        <w:rPr>
          <w:rFonts w:ascii="Times New Roman" w:hAnsi="Times New Roman" w:cs="Times New Roman"/>
          <w:sz w:val="20"/>
          <w:szCs w:val="20"/>
        </w:rPr>
        <w:fldChar w:fldCharType="separate"/>
      </w:r>
      <w:r w:rsidR="00E1547C">
        <w:rPr>
          <w:rFonts w:ascii="Times New Roman" w:hAnsi="Times New Roman" w:cs="Times New Roman"/>
          <w:noProof/>
          <w:sz w:val="20"/>
          <w:szCs w:val="20"/>
        </w:rPr>
        <w:t>36</w:t>
      </w:r>
      <w:r w:rsidRPr="00742FAB">
        <w:rPr>
          <w:rFonts w:ascii="Times New Roman" w:hAnsi="Times New Roman" w:cs="Times New Roman"/>
          <w:sz w:val="20"/>
          <w:szCs w:val="20"/>
        </w:rPr>
        <w:fldChar w:fldCharType="end"/>
      </w:r>
      <w:r w:rsidRPr="00742FAB">
        <w:rPr>
          <w:rFonts w:ascii="Times New Roman" w:hAnsi="Times New Roman" w:cs="Times New Roman"/>
          <w:sz w:val="20"/>
          <w:szCs w:val="20"/>
        </w:rPr>
        <w:t>:</w:t>
      </w:r>
      <w:bookmarkEnd w:id="128"/>
      <w:r w:rsidR="007549A0" w:rsidRPr="00742FAB">
        <w:rPr>
          <w:rFonts w:ascii="Times New Roman" w:hAnsi="Times New Roman" w:cs="Times New Roman"/>
          <w:sz w:val="20"/>
          <w:szCs w:val="20"/>
        </w:rPr>
        <w:t xml:space="preserve"> </w:t>
      </w:r>
      <w:r w:rsidR="00EA6DC4" w:rsidRPr="00742FAB">
        <w:rPr>
          <w:rFonts w:ascii="Times New Roman" w:hAnsi="Times New Roman" w:cs="Times New Roman"/>
          <w:sz w:val="20"/>
          <w:szCs w:val="20"/>
        </w:rPr>
        <w:t>Availability</w:t>
      </w:r>
      <w:r w:rsidR="00EA6DC4" w:rsidRPr="00EA6DC4">
        <w:rPr>
          <w:rFonts w:ascii="Times New Roman" w:hAnsi="Times New Roman" w:cs="Times New Roman"/>
          <w:sz w:val="20"/>
          <w:szCs w:val="20"/>
        </w:rPr>
        <w:t xml:space="preserve"> of pharmacovigilance tools in facilities by county</w:t>
      </w:r>
      <w:bookmarkEnd w:id="129"/>
    </w:p>
    <w:p w14:paraId="746C5771" w14:textId="77777777" w:rsidR="00A04311" w:rsidRPr="0037356A" w:rsidRDefault="00A04311" w:rsidP="0070336F">
      <w:pPr>
        <w:pStyle w:val="Heading1"/>
        <w:numPr>
          <w:ilvl w:val="2"/>
          <w:numId w:val="38"/>
        </w:numPr>
        <w:rPr>
          <w:rFonts w:ascii="Times New Roman" w:hAnsi="Times New Roman"/>
          <w:color w:val="002060"/>
          <w:sz w:val="26"/>
          <w:szCs w:val="26"/>
        </w:rPr>
      </w:pPr>
      <w:bookmarkStart w:id="130" w:name="_Toc521514556"/>
      <w:r w:rsidRPr="0037356A">
        <w:rPr>
          <w:rFonts w:ascii="Times New Roman" w:hAnsi="Times New Roman"/>
          <w:color w:val="002060"/>
          <w:sz w:val="26"/>
          <w:szCs w:val="26"/>
        </w:rPr>
        <w:lastRenderedPageBreak/>
        <w:t>PrEP register</w:t>
      </w:r>
      <w:bookmarkEnd w:id="130"/>
      <w:r w:rsidRPr="0037356A">
        <w:rPr>
          <w:rFonts w:ascii="Times New Roman" w:hAnsi="Times New Roman"/>
          <w:color w:val="002060"/>
          <w:sz w:val="26"/>
          <w:szCs w:val="26"/>
        </w:rPr>
        <w:t xml:space="preserve"> </w:t>
      </w:r>
    </w:p>
    <w:p w14:paraId="3126BA8B" w14:textId="2F1CB3B7" w:rsidR="00EE7F1B" w:rsidRDefault="00A04311" w:rsidP="00F075D1">
      <w:pPr>
        <w:spacing w:before="120" w:after="120" w:line="360" w:lineRule="auto"/>
        <w:jc w:val="both"/>
        <w:rPr>
          <w:rFonts w:ascii="Times New Roman" w:eastAsia="Times New Roman" w:hAnsi="Times New Roman" w:cs="Times New Roman"/>
          <w:i/>
        </w:rPr>
      </w:pPr>
      <w:r w:rsidRPr="007549A0">
        <w:rPr>
          <w:rFonts w:ascii="Times New Roman" w:hAnsi="Times New Roman" w:cs="Times New Roman"/>
          <w:sz w:val="24"/>
          <w:szCs w:val="24"/>
        </w:rPr>
        <w:t xml:space="preserve">This is a longitudinal register </w:t>
      </w:r>
      <w:r w:rsidR="00EE7F1B" w:rsidRPr="007549A0">
        <w:rPr>
          <w:rFonts w:ascii="Times New Roman" w:hAnsi="Times New Roman" w:cs="Times New Roman"/>
          <w:sz w:val="24"/>
          <w:szCs w:val="24"/>
        </w:rPr>
        <w:t xml:space="preserve">where all </w:t>
      </w:r>
      <w:r w:rsidRPr="007549A0">
        <w:rPr>
          <w:rFonts w:ascii="Times New Roman" w:hAnsi="Times New Roman" w:cs="Times New Roman"/>
          <w:sz w:val="24"/>
          <w:szCs w:val="24"/>
        </w:rPr>
        <w:t xml:space="preserve">PrEP users should be recorded.  </w:t>
      </w:r>
      <w:r w:rsidR="00134EAC">
        <w:rPr>
          <w:rFonts w:ascii="Times New Roman" w:hAnsi="Times New Roman" w:cs="Times New Roman"/>
          <w:sz w:val="24"/>
          <w:szCs w:val="24"/>
        </w:rPr>
        <w:t>The county analysis in f</w:t>
      </w:r>
      <w:r w:rsidR="005D4799" w:rsidRPr="005D4799">
        <w:rPr>
          <w:rFonts w:ascii="Times New Roman" w:hAnsi="Times New Roman" w:cs="Times New Roman"/>
          <w:sz w:val="24"/>
          <w:szCs w:val="24"/>
          <w:highlight w:val="yellow"/>
        </w:rPr>
        <w:t>igure xxx</w:t>
      </w:r>
      <w:r w:rsidR="005D4799">
        <w:rPr>
          <w:rFonts w:ascii="Times New Roman" w:hAnsi="Times New Roman" w:cs="Times New Roman"/>
          <w:sz w:val="24"/>
          <w:szCs w:val="24"/>
        </w:rPr>
        <w:t xml:space="preserve"> illustrates that all the facilities</w:t>
      </w:r>
      <w:r w:rsidR="00CE01E3">
        <w:rPr>
          <w:rFonts w:ascii="Times New Roman" w:hAnsi="Times New Roman" w:cs="Times New Roman"/>
          <w:sz w:val="24"/>
          <w:szCs w:val="24"/>
        </w:rPr>
        <w:t xml:space="preserve"> assessed</w:t>
      </w:r>
      <w:r w:rsidR="005D4799">
        <w:rPr>
          <w:rFonts w:ascii="Times New Roman" w:hAnsi="Times New Roman" w:cs="Times New Roman"/>
          <w:sz w:val="24"/>
          <w:szCs w:val="24"/>
        </w:rPr>
        <w:t xml:space="preserve"> in</w:t>
      </w:r>
      <w:r w:rsidR="00095C25" w:rsidRPr="007549A0">
        <w:rPr>
          <w:rFonts w:ascii="Times New Roman" w:hAnsi="Times New Roman" w:cs="Times New Roman"/>
          <w:sz w:val="24"/>
          <w:szCs w:val="24"/>
        </w:rPr>
        <w:t xml:space="preserve"> </w:t>
      </w:r>
      <w:r w:rsidR="00134EAC">
        <w:rPr>
          <w:rFonts w:ascii="Times New Roman" w:hAnsi="Times New Roman" w:cs="Times New Roman"/>
          <w:sz w:val="24"/>
          <w:szCs w:val="24"/>
        </w:rPr>
        <w:t xml:space="preserve">eight (8) counties: </w:t>
      </w:r>
      <w:r w:rsidRPr="007549A0">
        <w:rPr>
          <w:rFonts w:ascii="Times New Roman" w:hAnsi="Times New Roman" w:cs="Times New Roman"/>
          <w:sz w:val="24"/>
          <w:szCs w:val="24"/>
        </w:rPr>
        <w:t>Baringo, Kericho, Kwale, Migori, Nakuru, Samburu, Taita Tavet</w:t>
      </w:r>
      <w:r w:rsidR="00E84BE2" w:rsidRPr="007549A0">
        <w:rPr>
          <w:rFonts w:ascii="Times New Roman" w:hAnsi="Times New Roman" w:cs="Times New Roman"/>
          <w:sz w:val="24"/>
          <w:szCs w:val="24"/>
        </w:rPr>
        <w:t>a</w:t>
      </w:r>
      <w:r w:rsidRPr="007549A0">
        <w:rPr>
          <w:rFonts w:ascii="Times New Roman" w:hAnsi="Times New Roman" w:cs="Times New Roman"/>
          <w:sz w:val="24"/>
          <w:szCs w:val="24"/>
        </w:rPr>
        <w:t xml:space="preserve">, and Uasin </w:t>
      </w:r>
      <w:r w:rsidR="005D4799" w:rsidRPr="007549A0">
        <w:rPr>
          <w:rFonts w:ascii="Times New Roman" w:hAnsi="Times New Roman" w:cs="Times New Roman"/>
          <w:sz w:val="24"/>
          <w:szCs w:val="24"/>
        </w:rPr>
        <w:t xml:space="preserve">Gishu </w:t>
      </w:r>
      <w:r w:rsidR="005D4799">
        <w:rPr>
          <w:rFonts w:ascii="Times New Roman" w:hAnsi="Times New Roman" w:cs="Times New Roman"/>
          <w:sz w:val="24"/>
          <w:szCs w:val="24"/>
        </w:rPr>
        <w:t xml:space="preserve">counties </w:t>
      </w:r>
      <w:r w:rsidR="005D4799" w:rsidRPr="007549A0">
        <w:rPr>
          <w:rFonts w:ascii="Times New Roman" w:hAnsi="Times New Roman" w:cs="Times New Roman"/>
          <w:sz w:val="24"/>
          <w:szCs w:val="24"/>
        </w:rPr>
        <w:t>reported</w:t>
      </w:r>
      <w:r w:rsidRPr="007549A0">
        <w:rPr>
          <w:rFonts w:ascii="Times New Roman" w:hAnsi="Times New Roman" w:cs="Times New Roman"/>
          <w:sz w:val="24"/>
          <w:szCs w:val="24"/>
        </w:rPr>
        <w:t xml:space="preserve"> </w:t>
      </w:r>
      <w:r w:rsidR="00134EAC">
        <w:rPr>
          <w:rFonts w:ascii="Times New Roman" w:hAnsi="Times New Roman" w:cs="Times New Roman"/>
          <w:sz w:val="24"/>
          <w:szCs w:val="24"/>
        </w:rPr>
        <w:t>a</w:t>
      </w:r>
      <w:r w:rsidR="00CE01E3">
        <w:rPr>
          <w:rFonts w:ascii="Times New Roman" w:hAnsi="Times New Roman" w:cs="Times New Roman"/>
          <w:sz w:val="24"/>
          <w:szCs w:val="24"/>
        </w:rPr>
        <w:t xml:space="preserve"> complete</w:t>
      </w:r>
      <w:r w:rsidR="00134EAC">
        <w:rPr>
          <w:rFonts w:ascii="Times New Roman" w:hAnsi="Times New Roman" w:cs="Times New Roman"/>
          <w:sz w:val="24"/>
          <w:szCs w:val="24"/>
        </w:rPr>
        <w:t xml:space="preserve"> lack of the PrEP</w:t>
      </w:r>
      <w:r w:rsidRPr="007549A0">
        <w:rPr>
          <w:rFonts w:ascii="Times New Roman" w:hAnsi="Times New Roman" w:cs="Times New Roman"/>
          <w:sz w:val="24"/>
          <w:szCs w:val="24"/>
        </w:rPr>
        <w:t xml:space="preserve"> register </w:t>
      </w:r>
      <w:r w:rsidR="00095C25" w:rsidRPr="007549A0">
        <w:rPr>
          <w:rFonts w:ascii="Times New Roman" w:hAnsi="Times New Roman" w:cs="Times New Roman"/>
          <w:sz w:val="24"/>
          <w:szCs w:val="24"/>
        </w:rPr>
        <w:t xml:space="preserve">in any of the facilities with only </w:t>
      </w:r>
      <w:r w:rsidR="00F075D1">
        <w:rPr>
          <w:rFonts w:ascii="Times New Roman" w:hAnsi="Times New Roman" w:cs="Times New Roman"/>
          <w:sz w:val="24"/>
          <w:szCs w:val="24"/>
        </w:rPr>
        <w:t xml:space="preserve">facilities assessed in </w:t>
      </w:r>
      <w:r w:rsidR="00095C25" w:rsidRPr="007549A0">
        <w:rPr>
          <w:rFonts w:ascii="Times New Roman" w:hAnsi="Times New Roman" w:cs="Times New Roman"/>
          <w:sz w:val="24"/>
          <w:szCs w:val="24"/>
        </w:rPr>
        <w:t>Tra</w:t>
      </w:r>
      <w:r w:rsidR="005D4799">
        <w:rPr>
          <w:rFonts w:ascii="Times New Roman" w:hAnsi="Times New Roman" w:cs="Times New Roman"/>
          <w:sz w:val="24"/>
          <w:szCs w:val="24"/>
        </w:rPr>
        <w:t>ns N</w:t>
      </w:r>
      <w:r w:rsidR="00095C25" w:rsidRPr="007549A0">
        <w:rPr>
          <w:rFonts w:ascii="Times New Roman" w:hAnsi="Times New Roman" w:cs="Times New Roman"/>
          <w:sz w:val="24"/>
          <w:szCs w:val="24"/>
        </w:rPr>
        <w:t>zoia count</w:t>
      </w:r>
      <w:r w:rsidR="005D4799">
        <w:rPr>
          <w:rFonts w:ascii="Times New Roman" w:hAnsi="Times New Roman" w:cs="Times New Roman"/>
          <w:sz w:val="24"/>
          <w:szCs w:val="24"/>
        </w:rPr>
        <w:t xml:space="preserve">y </w:t>
      </w:r>
      <w:r w:rsidR="00095C25" w:rsidRPr="007549A0">
        <w:rPr>
          <w:rFonts w:ascii="Times New Roman" w:hAnsi="Times New Roman" w:cs="Times New Roman"/>
          <w:sz w:val="24"/>
          <w:szCs w:val="24"/>
        </w:rPr>
        <w:t xml:space="preserve">reporting </w:t>
      </w:r>
      <w:r w:rsidR="00F075D1">
        <w:rPr>
          <w:rFonts w:ascii="Times New Roman" w:hAnsi="Times New Roman" w:cs="Times New Roman"/>
          <w:sz w:val="24"/>
          <w:szCs w:val="24"/>
        </w:rPr>
        <w:t>availability of the</w:t>
      </w:r>
      <w:r w:rsidR="00095C25" w:rsidRPr="007549A0">
        <w:rPr>
          <w:rFonts w:ascii="Times New Roman" w:hAnsi="Times New Roman" w:cs="Times New Roman"/>
          <w:sz w:val="24"/>
          <w:szCs w:val="24"/>
        </w:rPr>
        <w:t xml:space="preserve"> PrEP register.</w:t>
      </w:r>
      <w:r w:rsidR="00CE01E3">
        <w:rPr>
          <w:rFonts w:ascii="Times New Roman" w:hAnsi="Times New Roman" w:cs="Times New Roman"/>
          <w:sz w:val="24"/>
          <w:szCs w:val="24"/>
        </w:rPr>
        <w:t xml:space="preserve"> </w:t>
      </w:r>
      <w:r w:rsidR="00F075D1">
        <w:rPr>
          <w:rFonts w:ascii="Times New Roman" w:hAnsi="Times New Roman" w:cs="Times New Roman"/>
          <w:sz w:val="24"/>
          <w:szCs w:val="24"/>
        </w:rPr>
        <w:t>All other counties reported to have a few facilities with the PrEP register.</w:t>
      </w:r>
      <w:r w:rsidR="00F075D1">
        <w:rPr>
          <w:rFonts w:ascii="Times New Roman" w:eastAsia="Times New Roman" w:hAnsi="Times New Roman" w:cs="Times New Roman"/>
          <w:i/>
          <w:noProof/>
        </w:rPr>
        <w:drawing>
          <wp:inline distT="0" distB="0" distL="0" distR="0" wp14:anchorId="0FF1A834" wp14:editId="24288DF6">
            <wp:extent cx="5926015" cy="2847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7989" cy="2848289"/>
                    </a:xfrm>
                    <a:prstGeom prst="rect">
                      <a:avLst/>
                    </a:prstGeom>
                    <a:noFill/>
                  </pic:spPr>
                </pic:pic>
              </a:graphicData>
            </a:graphic>
          </wp:inline>
        </w:drawing>
      </w:r>
    </w:p>
    <w:p w14:paraId="669FA60E" w14:textId="0FB364DA" w:rsidR="000A40E3" w:rsidRPr="00EA6DC4" w:rsidRDefault="00742FAB" w:rsidP="00742FAB">
      <w:pPr>
        <w:pStyle w:val="Caption"/>
        <w:rPr>
          <w:rFonts w:ascii="Times New Roman" w:hAnsi="Times New Roman" w:cs="Times New Roman"/>
          <w:sz w:val="20"/>
          <w:szCs w:val="20"/>
        </w:rPr>
      </w:pPr>
      <w:bookmarkStart w:id="131" w:name="_Toc521514652"/>
      <w:r w:rsidRPr="00742FAB">
        <w:rPr>
          <w:rFonts w:ascii="Times New Roman" w:hAnsi="Times New Roman" w:cs="Times New Roman"/>
          <w:sz w:val="20"/>
          <w:szCs w:val="20"/>
        </w:rPr>
        <w:t xml:space="preserve">Figure </w:t>
      </w:r>
      <w:r w:rsidRPr="00742FAB">
        <w:rPr>
          <w:rFonts w:ascii="Times New Roman" w:hAnsi="Times New Roman" w:cs="Times New Roman"/>
          <w:sz w:val="20"/>
          <w:szCs w:val="20"/>
        </w:rPr>
        <w:fldChar w:fldCharType="begin"/>
      </w:r>
      <w:r w:rsidRPr="00742FAB">
        <w:rPr>
          <w:rFonts w:ascii="Times New Roman" w:hAnsi="Times New Roman" w:cs="Times New Roman"/>
          <w:sz w:val="20"/>
          <w:szCs w:val="20"/>
        </w:rPr>
        <w:instrText xml:space="preserve"> SEQ Figure \* ARABIC </w:instrText>
      </w:r>
      <w:r w:rsidRPr="00742FAB">
        <w:rPr>
          <w:rFonts w:ascii="Times New Roman" w:hAnsi="Times New Roman" w:cs="Times New Roman"/>
          <w:sz w:val="20"/>
          <w:szCs w:val="20"/>
        </w:rPr>
        <w:fldChar w:fldCharType="separate"/>
      </w:r>
      <w:r w:rsidR="00E1547C">
        <w:rPr>
          <w:rFonts w:ascii="Times New Roman" w:hAnsi="Times New Roman" w:cs="Times New Roman"/>
          <w:noProof/>
          <w:sz w:val="20"/>
          <w:szCs w:val="20"/>
        </w:rPr>
        <w:t>37</w:t>
      </w:r>
      <w:r w:rsidRPr="00742FAB">
        <w:rPr>
          <w:rFonts w:ascii="Times New Roman" w:hAnsi="Times New Roman" w:cs="Times New Roman"/>
          <w:sz w:val="20"/>
          <w:szCs w:val="20"/>
        </w:rPr>
        <w:fldChar w:fldCharType="end"/>
      </w:r>
      <w:r w:rsidRPr="00742FAB">
        <w:rPr>
          <w:rFonts w:ascii="Times New Roman" w:hAnsi="Times New Roman" w:cs="Times New Roman"/>
          <w:sz w:val="20"/>
          <w:szCs w:val="20"/>
        </w:rPr>
        <w:t>:</w:t>
      </w:r>
      <w:r w:rsidR="00EA6DC4" w:rsidRPr="00742FAB">
        <w:rPr>
          <w:rFonts w:ascii="Times New Roman" w:hAnsi="Times New Roman" w:cs="Times New Roman"/>
          <w:sz w:val="20"/>
          <w:szCs w:val="20"/>
        </w:rPr>
        <w:t xml:space="preserve"> Availability</w:t>
      </w:r>
      <w:r w:rsidR="00EA6DC4" w:rsidRPr="00EA6DC4">
        <w:rPr>
          <w:rFonts w:ascii="Times New Roman" w:hAnsi="Times New Roman" w:cs="Times New Roman"/>
          <w:sz w:val="20"/>
          <w:szCs w:val="20"/>
        </w:rPr>
        <w:t xml:space="preserve"> of PrEP register in facilities by county</w:t>
      </w:r>
      <w:bookmarkEnd w:id="131"/>
    </w:p>
    <w:p w14:paraId="15B25FF3" w14:textId="77777777" w:rsidR="00A04311" w:rsidRPr="00F7282A" w:rsidRDefault="00A04311" w:rsidP="0070336F">
      <w:pPr>
        <w:pStyle w:val="Heading1"/>
        <w:numPr>
          <w:ilvl w:val="2"/>
          <w:numId w:val="38"/>
        </w:numPr>
        <w:rPr>
          <w:rFonts w:ascii="Times New Roman" w:hAnsi="Times New Roman"/>
          <w:color w:val="002060"/>
          <w:sz w:val="26"/>
          <w:szCs w:val="26"/>
        </w:rPr>
      </w:pPr>
      <w:bookmarkStart w:id="132" w:name="_Toc521514557"/>
      <w:r w:rsidRPr="00F7282A">
        <w:rPr>
          <w:rFonts w:ascii="Times New Roman" w:hAnsi="Times New Roman"/>
          <w:color w:val="002060"/>
          <w:sz w:val="26"/>
          <w:szCs w:val="26"/>
        </w:rPr>
        <w:t xml:space="preserve">Rapid </w:t>
      </w:r>
      <w:r w:rsidR="00403FB6" w:rsidRPr="00F7282A">
        <w:rPr>
          <w:rFonts w:ascii="Times New Roman" w:hAnsi="Times New Roman"/>
          <w:color w:val="002060"/>
          <w:sz w:val="26"/>
          <w:szCs w:val="26"/>
        </w:rPr>
        <w:t>assessment</w:t>
      </w:r>
      <w:r w:rsidR="00EA6DC4" w:rsidRPr="00F7282A">
        <w:rPr>
          <w:rFonts w:ascii="Times New Roman" w:hAnsi="Times New Roman"/>
          <w:color w:val="002060"/>
          <w:sz w:val="26"/>
          <w:szCs w:val="26"/>
        </w:rPr>
        <w:t xml:space="preserve"> screening tool</w:t>
      </w:r>
      <w:bookmarkEnd w:id="132"/>
      <w:r w:rsidR="00EA6DC4" w:rsidRPr="00F7282A">
        <w:rPr>
          <w:rFonts w:ascii="Times New Roman" w:hAnsi="Times New Roman"/>
          <w:color w:val="002060"/>
          <w:sz w:val="26"/>
          <w:szCs w:val="26"/>
        </w:rPr>
        <w:t xml:space="preserve"> </w:t>
      </w:r>
    </w:p>
    <w:p w14:paraId="7717A03A" w14:textId="7EDB95E7" w:rsidR="00A04311" w:rsidRDefault="00A04311" w:rsidP="000A40E3">
      <w:pPr>
        <w:spacing w:before="120" w:after="120" w:line="360" w:lineRule="auto"/>
        <w:jc w:val="both"/>
        <w:rPr>
          <w:rFonts w:ascii="Times New Roman" w:hAnsi="Times New Roman" w:cs="Times New Roman"/>
          <w:sz w:val="24"/>
          <w:szCs w:val="24"/>
        </w:rPr>
      </w:pPr>
      <w:r w:rsidRPr="000A40E3">
        <w:rPr>
          <w:rFonts w:ascii="Times New Roman" w:hAnsi="Times New Roman" w:cs="Times New Roman"/>
          <w:sz w:val="24"/>
          <w:szCs w:val="24"/>
        </w:rPr>
        <w:t xml:space="preserve">The tool is used to stratify client risk of HIV acquisition and help the health worker to determine the PrEP use </w:t>
      </w:r>
      <w:r w:rsidR="008E0CE0" w:rsidRPr="000A40E3">
        <w:rPr>
          <w:rFonts w:ascii="Times New Roman" w:hAnsi="Times New Roman" w:cs="Times New Roman"/>
          <w:sz w:val="24"/>
          <w:szCs w:val="24"/>
        </w:rPr>
        <w:t>e</w:t>
      </w:r>
      <w:r w:rsidR="00A2419E">
        <w:rPr>
          <w:rFonts w:ascii="Times New Roman" w:hAnsi="Times New Roman" w:cs="Times New Roman"/>
          <w:sz w:val="24"/>
          <w:szCs w:val="24"/>
        </w:rPr>
        <w:t>ligi</w:t>
      </w:r>
      <w:r w:rsidR="008E0CE0" w:rsidRPr="000A40E3">
        <w:rPr>
          <w:rFonts w:ascii="Times New Roman" w:hAnsi="Times New Roman" w:cs="Times New Roman"/>
          <w:sz w:val="24"/>
          <w:szCs w:val="24"/>
        </w:rPr>
        <w:t>bility for</w:t>
      </w:r>
      <w:r w:rsidRPr="000A40E3">
        <w:rPr>
          <w:rFonts w:ascii="Times New Roman" w:hAnsi="Times New Roman" w:cs="Times New Roman"/>
          <w:sz w:val="24"/>
          <w:szCs w:val="24"/>
        </w:rPr>
        <w:t xml:space="preserve"> an individual.  </w:t>
      </w:r>
      <w:r w:rsidR="00F7282A">
        <w:rPr>
          <w:rFonts w:ascii="Times New Roman" w:hAnsi="Times New Roman" w:cs="Times New Roman"/>
          <w:sz w:val="24"/>
          <w:szCs w:val="24"/>
        </w:rPr>
        <w:t xml:space="preserve">The county analysis in figure </w:t>
      </w:r>
      <w:r w:rsidR="00F7282A" w:rsidRPr="00F7282A">
        <w:rPr>
          <w:rFonts w:ascii="Times New Roman" w:hAnsi="Times New Roman" w:cs="Times New Roman"/>
          <w:sz w:val="24"/>
          <w:szCs w:val="24"/>
          <w:highlight w:val="yellow"/>
        </w:rPr>
        <w:t>XX</w:t>
      </w:r>
      <w:r w:rsidR="00F7282A">
        <w:rPr>
          <w:rFonts w:ascii="Times New Roman" w:hAnsi="Times New Roman" w:cs="Times New Roman"/>
          <w:sz w:val="24"/>
          <w:szCs w:val="24"/>
        </w:rPr>
        <w:t xml:space="preserve"> illustrates that facilities assessed in four (4) counties: Baringo, Kericho, Marsabit and Nakuru did not have the rapid assessment screening tool while all facilities assessed in Samburu recorded availability of this tool.</w:t>
      </w:r>
    </w:p>
    <w:p w14:paraId="67DDF971" w14:textId="678C8AB8" w:rsidR="00F7282A" w:rsidRPr="000A40E3" w:rsidRDefault="00F7282A" w:rsidP="000A40E3">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833D5B" wp14:editId="2F260FD2">
            <wp:extent cx="5730875" cy="265176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2651760"/>
                    </a:xfrm>
                    <a:prstGeom prst="rect">
                      <a:avLst/>
                    </a:prstGeom>
                    <a:noFill/>
                  </pic:spPr>
                </pic:pic>
              </a:graphicData>
            </a:graphic>
          </wp:inline>
        </w:drawing>
      </w:r>
    </w:p>
    <w:p w14:paraId="606ABEB0" w14:textId="77777777" w:rsidR="00DD1404" w:rsidRPr="00DD1404" w:rsidRDefault="00DD1404" w:rsidP="00DD1404"/>
    <w:p w14:paraId="7A225C3F" w14:textId="77777777" w:rsidR="00A04311" w:rsidRPr="0037356A" w:rsidRDefault="00A04311" w:rsidP="0070336F">
      <w:pPr>
        <w:pStyle w:val="Heading1"/>
        <w:numPr>
          <w:ilvl w:val="2"/>
          <w:numId w:val="38"/>
        </w:numPr>
        <w:rPr>
          <w:rFonts w:ascii="Times New Roman" w:hAnsi="Times New Roman"/>
          <w:color w:val="002060"/>
          <w:sz w:val="26"/>
          <w:szCs w:val="26"/>
        </w:rPr>
      </w:pPr>
      <w:bookmarkStart w:id="133" w:name="_Toc521514558"/>
      <w:r w:rsidRPr="0037356A">
        <w:rPr>
          <w:rFonts w:ascii="Times New Roman" w:hAnsi="Times New Roman"/>
          <w:color w:val="002060"/>
          <w:sz w:val="26"/>
          <w:szCs w:val="26"/>
        </w:rPr>
        <w:t xml:space="preserve">PrEP </w:t>
      </w:r>
      <w:r w:rsidR="00403FB6" w:rsidRPr="0037356A">
        <w:rPr>
          <w:rFonts w:ascii="Times New Roman" w:hAnsi="Times New Roman"/>
          <w:color w:val="002060"/>
          <w:sz w:val="26"/>
          <w:szCs w:val="26"/>
        </w:rPr>
        <w:t>s</w:t>
      </w:r>
      <w:r w:rsidRPr="0037356A">
        <w:rPr>
          <w:rFonts w:ascii="Times New Roman" w:hAnsi="Times New Roman"/>
          <w:color w:val="002060"/>
          <w:sz w:val="26"/>
          <w:szCs w:val="26"/>
        </w:rPr>
        <w:t>ummary tool</w:t>
      </w:r>
      <w:bookmarkEnd w:id="133"/>
    </w:p>
    <w:p w14:paraId="1339D5D3" w14:textId="0FAD010D" w:rsidR="00A04311" w:rsidRDefault="00A04311" w:rsidP="00403FB6">
      <w:pPr>
        <w:spacing w:before="120" w:after="120" w:line="360" w:lineRule="auto"/>
        <w:jc w:val="both"/>
        <w:rPr>
          <w:rFonts w:ascii="Times New Roman" w:hAnsi="Times New Roman" w:cs="Times New Roman"/>
          <w:sz w:val="24"/>
          <w:szCs w:val="24"/>
        </w:rPr>
      </w:pPr>
      <w:r w:rsidRPr="00403FB6">
        <w:rPr>
          <w:rFonts w:ascii="Times New Roman" w:hAnsi="Times New Roman" w:cs="Times New Roman"/>
          <w:sz w:val="24"/>
          <w:szCs w:val="24"/>
        </w:rPr>
        <w:t xml:space="preserve">The PrEP summary tool is used to </w:t>
      </w:r>
      <w:r w:rsidR="00D27F16" w:rsidRPr="00403FB6">
        <w:rPr>
          <w:rFonts w:ascii="Times New Roman" w:hAnsi="Times New Roman" w:cs="Times New Roman"/>
          <w:sz w:val="24"/>
          <w:szCs w:val="24"/>
        </w:rPr>
        <w:t>aggregate</w:t>
      </w:r>
      <w:r w:rsidRPr="00403FB6">
        <w:rPr>
          <w:rFonts w:ascii="Times New Roman" w:hAnsi="Times New Roman" w:cs="Times New Roman"/>
          <w:sz w:val="24"/>
          <w:szCs w:val="24"/>
        </w:rPr>
        <w:t xml:space="preserve"> client PrEP </w:t>
      </w:r>
      <w:r w:rsidR="008E0CE0">
        <w:rPr>
          <w:rFonts w:ascii="Times New Roman" w:hAnsi="Times New Roman" w:cs="Times New Roman"/>
          <w:sz w:val="24"/>
          <w:szCs w:val="24"/>
        </w:rPr>
        <w:t>d</w:t>
      </w:r>
      <w:r w:rsidR="00CE01E3">
        <w:rPr>
          <w:rFonts w:ascii="Times New Roman" w:hAnsi="Times New Roman" w:cs="Times New Roman"/>
          <w:sz w:val="24"/>
          <w:szCs w:val="24"/>
        </w:rPr>
        <w:t xml:space="preserve">ata for a month. The analysis in </w:t>
      </w:r>
      <w:r w:rsidR="00D27F16" w:rsidRPr="00D27F16">
        <w:rPr>
          <w:rFonts w:ascii="Times New Roman" w:hAnsi="Times New Roman" w:cs="Times New Roman"/>
          <w:sz w:val="24"/>
          <w:szCs w:val="24"/>
          <w:highlight w:val="yellow"/>
        </w:rPr>
        <w:t xml:space="preserve">Figure </w:t>
      </w:r>
      <w:r w:rsidR="00CE01E3">
        <w:rPr>
          <w:rFonts w:ascii="Times New Roman" w:hAnsi="Times New Roman" w:cs="Times New Roman"/>
          <w:sz w:val="24"/>
          <w:szCs w:val="24"/>
          <w:highlight w:val="yellow"/>
        </w:rPr>
        <w:t>XX</w:t>
      </w:r>
      <w:r w:rsidR="00CE01E3">
        <w:rPr>
          <w:rFonts w:ascii="Times New Roman" w:hAnsi="Times New Roman" w:cs="Times New Roman"/>
          <w:sz w:val="24"/>
          <w:szCs w:val="24"/>
        </w:rPr>
        <w:t xml:space="preserve"> indicates </w:t>
      </w:r>
      <w:r w:rsidR="00D27F16">
        <w:rPr>
          <w:rFonts w:ascii="Times New Roman" w:hAnsi="Times New Roman" w:cs="Times New Roman"/>
          <w:sz w:val="24"/>
          <w:szCs w:val="24"/>
        </w:rPr>
        <w:t>that</w:t>
      </w:r>
      <w:r w:rsidRPr="00403FB6">
        <w:rPr>
          <w:rFonts w:ascii="Times New Roman" w:hAnsi="Times New Roman" w:cs="Times New Roman"/>
          <w:sz w:val="24"/>
          <w:szCs w:val="24"/>
        </w:rPr>
        <w:t xml:space="preserve"> </w:t>
      </w:r>
      <w:r w:rsidR="00CE01E3">
        <w:rPr>
          <w:rFonts w:ascii="Times New Roman" w:hAnsi="Times New Roman" w:cs="Times New Roman"/>
          <w:sz w:val="24"/>
          <w:szCs w:val="24"/>
        </w:rPr>
        <w:t xml:space="preserve">all </w:t>
      </w:r>
      <w:r w:rsidR="00D27F16">
        <w:rPr>
          <w:rFonts w:ascii="Times New Roman" w:hAnsi="Times New Roman" w:cs="Times New Roman"/>
          <w:sz w:val="24"/>
          <w:szCs w:val="24"/>
        </w:rPr>
        <w:t>facilities</w:t>
      </w:r>
      <w:r w:rsidR="00CE01E3">
        <w:rPr>
          <w:rFonts w:ascii="Times New Roman" w:hAnsi="Times New Roman" w:cs="Times New Roman"/>
          <w:sz w:val="24"/>
          <w:szCs w:val="24"/>
        </w:rPr>
        <w:t xml:space="preserve"> assessed</w:t>
      </w:r>
      <w:r w:rsidR="00D27F16">
        <w:rPr>
          <w:rFonts w:ascii="Times New Roman" w:hAnsi="Times New Roman" w:cs="Times New Roman"/>
          <w:sz w:val="24"/>
          <w:szCs w:val="24"/>
        </w:rPr>
        <w:t xml:space="preserve"> in </w:t>
      </w:r>
      <w:r w:rsidR="00533AC5">
        <w:rPr>
          <w:rFonts w:ascii="Times New Roman" w:hAnsi="Times New Roman" w:cs="Times New Roman"/>
          <w:sz w:val="24"/>
          <w:szCs w:val="24"/>
        </w:rPr>
        <w:t>Baringo, Kericho</w:t>
      </w:r>
      <w:r w:rsidRPr="00403FB6">
        <w:rPr>
          <w:rFonts w:ascii="Times New Roman" w:hAnsi="Times New Roman" w:cs="Times New Roman"/>
          <w:sz w:val="24"/>
          <w:szCs w:val="24"/>
        </w:rPr>
        <w:t>, Mars</w:t>
      </w:r>
      <w:r w:rsidR="00533AC5">
        <w:rPr>
          <w:rFonts w:ascii="Times New Roman" w:hAnsi="Times New Roman" w:cs="Times New Roman"/>
          <w:sz w:val="24"/>
          <w:szCs w:val="24"/>
        </w:rPr>
        <w:t>abit and Taita Taveta counties</w:t>
      </w:r>
      <w:r w:rsidRPr="00403FB6">
        <w:rPr>
          <w:rFonts w:ascii="Times New Roman" w:hAnsi="Times New Roman" w:cs="Times New Roman"/>
          <w:sz w:val="24"/>
          <w:szCs w:val="24"/>
        </w:rPr>
        <w:t xml:space="preserve"> </w:t>
      </w:r>
      <w:r w:rsidR="00CE01E3">
        <w:rPr>
          <w:rFonts w:ascii="Times New Roman" w:hAnsi="Times New Roman" w:cs="Times New Roman"/>
          <w:sz w:val="24"/>
          <w:szCs w:val="24"/>
        </w:rPr>
        <w:t xml:space="preserve">lacked the PrEP summary tools with only facilities assessed in </w:t>
      </w:r>
      <w:r w:rsidR="00D27F16">
        <w:rPr>
          <w:rFonts w:ascii="Times New Roman" w:hAnsi="Times New Roman" w:cs="Times New Roman"/>
          <w:sz w:val="24"/>
          <w:szCs w:val="24"/>
        </w:rPr>
        <w:t>Trans</w:t>
      </w:r>
      <w:r w:rsidR="007C170C">
        <w:rPr>
          <w:rFonts w:ascii="Times New Roman" w:hAnsi="Times New Roman" w:cs="Times New Roman"/>
          <w:sz w:val="24"/>
          <w:szCs w:val="24"/>
        </w:rPr>
        <w:t>-</w:t>
      </w:r>
      <w:r w:rsidR="00D27F16">
        <w:rPr>
          <w:rFonts w:ascii="Times New Roman" w:hAnsi="Times New Roman" w:cs="Times New Roman"/>
          <w:sz w:val="24"/>
          <w:szCs w:val="24"/>
        </w:rPr>
        <w:t>Nzoia county report</w:t>
      </w:r>
      <w:r w:rsidR="00CE01E3">
        <w:rPr>
          <w:rFonts w:ascii="Times New Roman" w:hAnsi="Times New Roman" w:cs="Times New Roman"/>
          <w:sz w:val="24"/>
          <w:szCs w:val="24"/>
        </w:rPr>
        <w:t>ing availability of the tool. Further majority of the facilities</w:t>
      </w:r>
      <w:r w:rsidR="00D0309F">
        <w:rPr>
          <w:rFonts w:ascii="Times New Roman" w:hAnsi="Times New Roman" w:cs="Times New Roman"/>
          <w:sz w:val="24"/>
          <w:szCs w:val="24"/>
        </w:rPr>
        <w:t xml:space="preserve"> assessed</w:t>
      </w:r>
      <w:r w:rsidR="00CE01E3">
        <w:rPr>
          <w:rFonts w:ascii="Times New Roman" w:hAnsi="Times New Roman" w:cs="Times New Roman"/>
          <w:sz w:val="24"/>
          <w:szCs w:val="24"/>
        </w:rPr>
        <w:t xml:space="preserve"> in 11 counties: Bomet, Bungoma, Busia, Kajiado, Kakamega, Laikipia, Nakuru, Nand</w:t>
      </w:r>
      <w:r w:rsidR="00533AC5">
        <w:rPr>
          <w:rFonts w:ascii="Times New Roman" w:hAnsi="Times New Roman" w:cs="Times New Roman"/>
          <w:sz w:val="24"/>
          <w:szCs w:val="24"/>
        </w:rPr>
        <w:t>i, Narok, Turkana and Uasin Gish</w:t>
      </w:r>
      <w:r w:rsidR="00CE01E3">
        <w:rPr>
          <w:rFonts w:ascii="Times New Roman" w:hAnsi="Times New Roman" w:cs="Times New Roman"/>
          <w:sz w:val="24"/>
          <w:szCs w:val="24"/>
        </w:rPr>
        <w:t>u counties did not have the PrEP summary tool.</w:t>
      </w:r>
    </w:p>
    <w:p w14:paraId="2CCCB9B9" w14:textId="6773AAC7" w:rsidR="00D27F16" w:rsidRDefault="00F075D1" w:rsidP="00D27F16">
      <w:r>
        <w:rPr>
          <w:noProof/>
        </w:rPr>
        <w:drawing>
          <wp:inline distT="0" distB="0" distL="0" distR="0" wp14:anchorId="71990D44" wp14:editId="59FC4130">
            <wp:extent cx="6025515" cy="26318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5721" cy="2636289"/>
                    </a:xfrm>
                    <a:prstGeom prst="rect">
                      <a:avLst/>
                    </a:prstGeom>
                    <a:noFill/>
                  </pic:spPr>
                </pic:pic>
              </a:graphicData>
            </a:graphic>
          </wp:inline>
        </w:drawing>
      </w:r>
    </w:p>
    <w:p w14:paraId="559FF529" w14:textId="77777777" w:rsidR="00A04311" w:rsidRPr="00EA6DC4" w:rsidRDefault="00D27F16" w:rsidP="00D27F16">
      <w:pPr>
        <w:pStyle w:val="Caption"/>
        <w:rPr>
          <w:rFonts w:ascii="Times New Roman" w:eastAsia="Times New Roman" w:hAnsi="Times New Roman" w:cs="Times New Roman"/>
          <w:sz w:val="20"/>
          <w:szCs w:val="20"/>
        </w:rPr>
      </w:pPr>
      <w:bookmarkStart w:id="134" w:name="_Toc521514653"/>
      <w:r w:rsidRPr="00EA6DC4">
        <w:rPr>
          <w:rFonts w:ascii="Times New Roman" w:hAnsi="Times New Roman" w:cs="Times New Roman"/>
          <w:sz w:val="20"/>
          <w:szCs w:val="20"/>
        </w:rPr>
        <w:t xml:space="preserve">Figure </w:t>
      </w:r>
      <w:r w:rsidR="00C763D1" w:rsidRPr="00EA6DC4">
        <w:rPr>
          <w:rFonts w:ascii="Times New Roman" w:hAnsi="Times New Roman" w:cs="Times New Roman"/>
          <w:noProof/>
          <w:sz w:val="20"/>
          <w:szCs w:val="20"/>
        </w:rPr>
        <w:fldChar w:fldCharType="begin"/>
      </w:r>
      <w:r w:rsidR="00C763D1" w:rsidRPr="00EA6DC4">
        <w:rPr>
          <w:rFonts w:ascii="Times New Roman" w:hAnsi="Times New Roman" w:cs="Times New Roman"/>
          <w:noProof/>
          <w:sz w:val="20"/>
          <w:szCs w:val="20"/>
        </w:rPr>
        <w:instrText xml:space="preserve"> SEQ Figure \* ARABIC </w:instrText>
      </w:r>
      <w:r w:rsidR="00C763D1" w:rsidRPr="00EA6DC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38</w:t>
      </w:r>
      <w:r w:rsidR="00C763D1" w:rsidRPr="00EA6DC4">
        <w:rPr>
          <w:rFonts w:ascii="Times New Roman" w:hAnsi="Times New Roman" w:cs="Times New Roman"/>
          <w:noProof/>
          <w:sz w:val="20"/>
          <w:szCs w:val="20"/>
        </w:rPr>
        <w:fldChar w:fldCharType="end"/>
      </w:r>
      <w:r w:rsidRPr="00EA6DC4">
        <w:rPr>
          <w:rFonts w:ascii="Times New Roman" w:hAnsi="Times New Roman" w:cs="Times New Roman"/>
          <w:sz w:val="20"/>
          <w:szCs w:val="20"/>
        </w:rPr>
        <w:t xml:space="preserve">: </w:t>
      </w:r>
      <w:r w:rsidR="00EA6DC4" w:rsidRPr="00EA6DC4">
        <w:rPr>
          <w:rFonts w:ascii="Times New Roman" w:hAnsi="Times New Roman" w:cs="Times New Roman"/>
          <w:sz w:val="20"/>
          <w:szCs w:val="20"/>
        </w:rPr>
        <w:t>Availability of PrEP summary tool in facilities by county</w:t>
      </w:r>
      <w:bookmarkEnd w:id="134"/>
    </w:p>
    <w:p w14:paraId="748D1516" w14:textId="77777777" w:rsidR="00A04311" w:rsidRDefault="00A04311" w:rsidP="00A04311">
      <w:pPr>
        <w:pStyle w:val="ListParagraph"/>
        <w:spacing w:before="120" w:after="120" w:line="240" w:lineRule="auto"/>
        <w:ind w:left="1176"/>
        <w:rPr>
          <w:rFonts w:ascii="Times New Roman" w:eastAsia="Times New Roman" w:hAnsi="Times New Roman" w:cs="Times New Roman"/>
        </w:rPr>
      </w:pPr>
    </w:p>
    <w:p w14:paraId="636EDC1C" w14:textId="77777777" w:rsidR="00A04311" w:rsidRPr="0037356A" w:rsidRDefault="00A04311" w:rsidP="0070336F">
      <w:pPr>
        <w:pStyle w:val="Heading1"/>
        <w:numPr>
          <w:ilvl w:val="2"/>
          <w:numId w:val="38"/>
        </w:numPr>
        <w:rPr>
          <w:rFonts w:ascii="Times New Roman" w:hAnsi="Times New Roman"/>
          <w:color w:val="002060"/>
          <w:sz w:val="26"/>
          <w:szCs w:val="26"/>
        </w:rPr>
      </w:pPr>
      <w:bookmarkStart w:id="135" w:name="_Toc521514559"/>
      <w:r w:rsidRPr="0037356A">
        <w:rPr>
          <w:rFonts w:ascii="Times New Roman" w:hAnsi="Times New Roman"/>
          <w:color w:val="002060"/>
          <w:sz w:val="26"/>
          <w:szCs w:val="26"/>
        </w:rPr>
        <w:t>Client</w:t>
      </w:r>
      <w:r w:rsidR="00D27F16" w:rsidRPr="0037356A">
        <w:rPr>
          <w:rFonts w:ascii="Times New Roman" w:hAnsi="Times New Roman"/>
          <w:color w:val="002060"/>
          <w:sz w:val="26"/>
          <w:szCs w:val="26"/>
        </w:rPr>
        <w:t xml:space="preserve">s </w:t>
      </w:r>
      <w:r w:rsidR="00BE3F75" w:rsidRPr="0037356A">
        <w:rPr>
          <w:rFonts w:ascii="Times New Roman" w:hAnsi="Times New Roman"/>
          <w:color w:val="002060"/>
          <w:sz w:val="26"/>
          <w:szCs w:val="26"/>
        </w:rPr>
        <w:t xml:space="preserve">ever </w:t>
      </w:r>
      <w:r w:rsidR="008E0CE0" w:rsidRPr="0037356A">
        <w:rPr>
          <w:rFonts w:ascii="Times New Roman" w:hAnsi="Times New Roman"/>
          <w:color w:val="002060"/>
          <w:sz w:val="26"/>
          <w:szCs w:val="26"/>
        </w:rPr>
        <w:t xml:space="preserve">started </w:t>
      </w:r>
      <w:r w:rsidR="00BE3F75" w:rsidRPr="0037356A">
        <w:rPr>
          <w:rFonts w:ascii="Times New Roman" w:hAnsi="Times New Roman"/>
          <w:color w:val="002060"/>
          <w:sz w:val="26"/>
          <w:szCs w:val="26"/>
        </w:rPr>
        <w:t xml:space="preserve">on </w:t>
      </w:r>
      <w:r w:rsidRPr="0037356A">
        <w:rPr>
          <w:rFonts w:ascii="Times New Roman" w:hAnsi="Times New Roman"/>
          <w:color w:val="002060"/>
          <w:sz w:val="26"/>
          <w:szCs w:val="26"/>
        </w:rPr>
        <w:t>PrEP</w:t>
      </w:r>
      <w:bookmarkEnd w:id="135"/>
    </w:p>
    <w:p w14:paraId="2EFF0666" w14:textId="5D8CF068" w:rsidR="00D27F16" w:rsidRDefault="00A04311" w:rsidP="005C339A">
      <w:pPr>
        <w:spacing w:before="120" w:after="120" w:line="360" w:lineRule="auto"/>
        <w:jc w:val="both"/>
        <w:rPr>
          <w:rFonts w:ascii="Times New Roman" w:hAnsi="Times New Roman" w:cs="Times New Roman"/>
          <w:sz w:val="24"/>
          <w:szCs w:val="24"/>
        </w:rPr>
      </w:pPr>
      <w:r w:rsidRPr="008E0CE0">
        <w:rPr>
          <w:rFonts w:ascii="Times New Roman" w:hAnsi="Times New Roman" w:cs="Times New Roman"/>
          <w:sz w:val="24"/>
          <w:szCs w:val="24"/>
        </w:rPr>
        <w:t xml:space="preserve">The total number </w:t>
      </w:r>
      <w:r w:rsidR="008505B7">
        <w:rPr>
          <w:rFonts w:ascii="Times New Roman" w:hAnsi="Times New Roman" w:cs="Times New Roman"/>
          <w:sz w:val="24"/>
          <w:szCs w:val="24"/>
        </w:rPr>
        <w:t>Clients</w:t>
      </w:r>
      <w:r w:rsidRPr="008E0CE0">
        <w:rPr>
          <w:rFonts w:ascii="Times New Roman" w:hAnsi="Times New Roman" w:cs="Times New Roman"/>
          <w:sz w:val="24"/>
          <w:szCs w:val="24"/>
        </w:rPr>
        <w:t xml:space="preserve"> </w:t>
      </w:r>
      <w:r w:rsidR="00BE3F75">
        <w:rPr>
          <w:rFonts w:ascii="Times New Roman" w:hAnsi="Times New Roman" w:cs="Times New Roman"/>
          <w:sz w:val="24"/>
          <w:szCs w:val="24"/>
        </w:rPr>
        <w:t xml:space="preserve">ever </w:t>
      </w:r>
      <w:r w:rsidR="00C427BF">
        <w:rPr>
          <w:rFonts w:ascii="Times New Roman" w:hAnsi="Times New Roman" w:cs="Times New Roman"/>
          <w:sz w:val="24"/>
          <w:szCs w:val="24"/>
        </w:rPr>
        <w:t>started on PrEP in</w:t>
      </w:r>
      <w:r w:rsidRPr="008E0CE0">
        <w:rPr>
          <w:rFonts w:ascii="Times New Roman" w:hAnsi="Times New Roman" w:cs="Times New Roman"/>
          <w:sz w:val="24"/>
          <w:szCs w:val="24"/>
        </w:rPr>
        <w:t xml:space="preserve"> the 852 facilities </w:t>
      </w:r>
      <w:r w:rsidR="00C427BF">
        <w:rPr>
          <w:rFonts w:ascii="Times New Roman" w:hAnsi="Times New Roman" w:cs="Times New Roman"/>
          <w:sz w:val="24"/>
          <w:szCs w:val="24"/>
        </w:rPr>
        <w:t xml:space="preserve">assessed were </w:t>
      </w:r>
      <w:r w:rsidRPr="00A60238">
        <w:rPr>
          <w:rFonts w:ascii="Times New Roman" w:hAnsi="Times New Roman" w:cs="Times New Roman"/>
          <w:sz w:val="24"/>
          <w:szCs w:val="24"/>
          <w:highlight w:val="yellow"/>
        </w:rPr>
        <w:t>24,896</w:t>
      </w:r>
      <w:r w:rsidRPr="008E0CE0">
        <w:rPr>
          <w:rFonts w:ascii="Times New Roman" w:hAnsi="Times New Roman" w:cs="Times New Roman"/>
          <w:sz w:val="24"/>
          <w:szCs w:val="24"/>
        </w:rPr>
        <w:t xml:space="preserve"> client</w:t>
      </w:r>
      <w:r w:rsidR="00BE3F75">
        <w:rPr>
          <w:rFonts w:ascii="Times New Roman" w:hAnsi="Times New Roman" w:cs="Times New Roman"/>
          <w:sz w:val="24"/>
          <w:szCs w:val="24"/>
        </w:rPr>
        <w:t>s</w:t>
      </w:r>
      <w:r w:rsidRPr="008E0CE0">
        <w:rPr>
          <w:rFonts w:ascii="Times New Roman" w:hAnsi="Times New Roman" w:cs="Times New Roman"/>
          <w:sz w:val="24"/>
          <w:szCs w:val="24"/>
        </w:rPr>
        <w:t>. Nairobi county report</w:t>
      </w:r>
      <w:r w:rsidR="00BE3F75">
        <w:rPr>
          <w:rFonts w:ascii="Times New Roman" w:hAnsi="Times New Roman" w:cs="Times New Roman"/>
          <w:sz w:val="24"/>
          <w:szCs w:val="24"/>
        </w:rPr>
        <w:t>ed the</w:t>
      </w:r>
      <w:r w:rsidRPr="008E0CE0">
        <w:rPr>
          <w:rFonts w:ascii="Times New Roman" w:hAnsi="Times New Roman" w:cs="Times New Roman"/>
          <w:sz w:val="24"/>
          <w:szCs w:val="24"/>
        </w:rPr>
        <w:t xml:space="preserve"> highest numbers </w:t>
      </w:r>
      <w:r w:rsidR="00AC0BEC" w:rsidRPr="008E0CE0">
        <w:rPr>
          <w:rFonts w:ascii="Times New Roman" w:hAnsi="Times New Roman" w:cs="Times New Roman"/>
          <w:sz w:val="24"/>
          <w:szCs w:val="24"/>
        </w:rPr>
        <w:t>of</w:t>
      </w:r>
      <w:r w:rsidR="00AC0BEC">
        <w:rPr>
          <w:rFonts w:ascii="Times New Roman" w:hAnsi="Times New Roman" w:cs="Times New Roman"/>
          <w:sz w:val="24"/>
          <w:szCs w:val="24"/>
        </w:rPr>
        <w:t xml:space="preserve"> </w:t>
      </w:r>
      <w:r w:rsidR="00AC0BEC" w:rsidRPr="008E0CE0">
        <w:rPr>
          <w:rFonts w:ascii="Times New Roman" w:hAnsi="Times New Roman" w:cs="Times New Roman"/>
          <w:sz w:val="24"/>
          <w:szCs w:val="24"/>
        </w:rPr>
        <w:t>8,971</w:t>
      </w:r>
      <w:r w:rsidRPr="008E0CE0">
        <w:rPr>
          <w:rFonts w:ascii="Times New Roman" w:hAnsi="Times New Roman" w:cs="Times New Roman"/>
          <w:sz w:val="24"/>
          <w:szCs w:val="24"/>
        </w:rPr>
        <w:t xml:space="preserve"> followed by Kisumu county 5,807</w:t>
      </w:r>
      <w:r w:rsidR="00742FAB">
        <w:rPr>
          <w:rFonts w:ascii="Times New Roman" w:hAnsi="Times New Roman" w:cs="Times New Roman"/>
          <w:sz w:val="24"/>
          <w:szCs w:val="24"/>
        </w:rPr>
        <w:t>. Marsabit county had the least number of clients ever started on PrEP</w:t>
      </w:r>
      <w:r w:rsidR="0044700B">
        <w:rPr>
          <w:rFonts w:ascii="Times New Roman" w:hAnsi="Times New Roman" w:cs="Times New Roman"/>
          <w:sz w:val="24"/>
          <w:szCs w:val="24"/>
        </w:rPr>
        <w:t xml:space="preserve"> as the end of February</w:t>
      </w:r>
      <w:r w:rsidR="00742FAB">
        <w:rPr>
          <w:rFonts w:ascii="Times New Roman" w:hAnsi="Times New Roman" w:cs="Times New Roman"/>
          <w:sz w:val="24"/>
          <w:szCs w:val="24"/>
        </w:rPr>
        <w:t xml:space="preserve"> </w:t>
      </w:r>
      <w:r w:rsidRPr="008E0CE0">
        <w:rPr>
          <w:rFonts w:ascii="Times New Roman" w:hAnsi="Times New Roman" w:cs="Times New Roman"/>
          <w:sz w:val="24"/>
          <w:szCs w:val="24"/>
        </w:rPr>
        <w:t>2018</w:t>
      </w:r>
      <w:r w:rsidR="009B634B">
        <w:rPr>
          <w:rFonts w:ascii="Times New Roman" w:hAnsi="Times New Roman" w:cs="Times New Roman"/>
          <w:sz w:val="24"/>
          <w:szCs w:val="24"/>
        </w:rPr>
        <w:t xml:space="preserve"> as illustrated in the </w:t>
      </w:r>
      <w:r w:rsidR="009B634B" w:rsidRPr="009B634B">
        <w:rPr>
          <w:rFonts w:ascii="Times New Roman" w:hAnsi="Times New Roman" w:cs="Times New Roman"/>
          <w:sz w:val="24"/>
          <w:szCs w:val="24"/>
          <w:highlight w:val="yellow"/>
        </w:rPr>
        <w:t>figure XX</w:t>
      </w:r>
      <w:r w:rsidR="009B634B">
        <w:rPr>
          <w:rFonts w:ascii="Times New Roman" w:hAnsi="Times New Roman" w:cs="Times New Roman"/>
          <w:sz w:val="24"/>
          <w:szCs w:val="24"/>
        </w:rPr>
        <w:t>.</w:t>
      </w:r>
    </w:p>
    <w:p w14:paraId="08A543EF" w14:textId="77777777" w:rsidR="00A04311" w:rsidRPr="00D27F16" w:rsidRDefault="009B634B" w:rsidP="009B634B">
      <w:pPr>
        <w:spacing w:before="120" w:after="120" w:line="240" w:lineRule="auto"/>
        <w:rPr>
          <w:rFonts w:ascii="Times New Roman" w:hAnsi="Times New Roman" w:cs="Times New Roman"/>
          <w:sz w:val="24"/>
          <w:szCs w:val="24"/>
        </w:rPr>
      </w:pPr>
      <w:r w:rsidRPr="00CE3925">
        <w:rPr>
          <w:noProof/>
        </w:rPr>
        <w:drawing>
          <wp:inline distT="0" distB="0" distL="0" distR="0" wp14:anchorId="1C5460D8" wp14:editId="5E029BDA">
            <wp:extent cx="5629275" cy="3038475"/>
            <wp:effectExtent l="0" t="0" r="9525" b="9525"/>
            <wp:docPr id="180234" name="Picture 18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9275" cy="3038475"/>
                    </a:xfrm>
                    <a:prstGeom prst="rect">
                      <a:avLst/>
                    </a:prstGeom>
                  </pic:spPr>
                </pic:pic>
              </a:graphicData>
            </a:graphic>
          </wp:inline>
        </w:drawing>
      </w:r>
      <w:r w:rsidR="00A04311" w:rsidRPr="00D27F16">
        <w:rPr>
          <w:rFonts w:ascii="Times New Roman" w:hAnsi="Times New Roman" w:cs="Times New Roman"/>
          <w:sz w:val="24"/>
          <w:szCs w:val="24"/>
        </w:rPr>
        <w:t xml:space="preserve"> </w:t>
      </w:r>
    </w:p>
    <w:p w14:paraId="472BE93D" w14:textId="0911D0B4" w:rsidR="00A04311" w:rsidRPr="00EA6DC4" w:rsidRDefault="00742FAB" w:rsidP="00742FAB">
      <w:pPr>
        <w:pStyle w:val="Caption"/>
        <w:rPr>
          <w:rFonts w:ascii="Times New Roman" w:hAnsi="Times New Roman" w:cs="Times New Roman"/>
          <w:sz w:val="20"/>
          <w:szCs w:val="20"/>
        </w:rPr>
      </w:pPr>
      <w:bookmarkStart w:id="136" w:name="_Toc521514654"/>
      <w:r w:rsidRPr="00742FAB">
        <w:rPr>
          <w:rFonts w:ascii="Times New Roman" w:hAnsi="Times New Roman" w:cs="Times New Roman"/>
          <w:sz w:val="20"/>
          <w:szCs w:val="20"/>
        </w:rPr>
        <w:t xml:space="preserve">Figure </w:t>
      </w:r>
      <w:r w:rsidRPr="00742FAB">
        <w:rPr>
          <w:rFonts w:ascii="Times New Roman" w:hAnsi="Times New Roman" w:cs="Times New Roman"/>
          <w:sz w:val="20"/>
          <w:szCs w:val="20"/>
        </w:rPr>
        <w:fldChar w:fldCharType="begin"/>
      </w:r>
      <w:r w:rsidRPr="00742FAB">
        <w:rPr>
          <w:rFonts w:ascii="Times New Roman" w:hAnsi="Times New Roman" w:cs="Times New Roman"/>
          <w:sz w:val="20"/>
          <w:szCs w:val="20"/>
        </w:rPr>
        <w:instrText xml:space="preserve"> SEQ Figure \* ARABIC </w:instrText>
      </w:r>
      <w:r w:rsidRPr="00742FAB">
        <w:rPr>
          <w:rFonts w:ascii="Times New Roman" w:hAnsi="Times New Roman" w:cs="Times New Roman"/>
          <w:sz w:val="20"/>
          <w:szCs w:val="20"/>
        </w:rPr>
        <w:fldChar w:fldCharType="separate"/>
      </w:r>
      <w:r w:rsidR="00E1547C">
        <w:rPr>
          <w:rFonts w:ascii="Times New Roman" w:hAnsi="Times New Roman" w:cs="Times New Roman"/>
          <w:noProof/>
          <w:sz w:val="20"/>
          <w:szCs w:val="20"/>
        </w:rPr>
        <w:t>39</w:t>
      </w:r>
      <w:r w:rsidRPr="00742FAB">
        <w:rPr>
          <w:rFonts w:ascii="Times New Roman" w:hAnsi="Times New Roman" w:cs="Times New Roman"/>
          <w:sz w:val="20"/>
          <w:szCs w:val="20"/>
        </w:rPr>
        <w:fldChar w:fldCharType="end"/>
      </w:r>
      <w:r w:rsidRPr="00742FAB">
        <w:rPr>
          <w:rFonts w:ascii="Times New Roman" w:hAnsi="Times New Roman" w:cs="Times New Roman"/>
          <w:sz w:val="20"/>
          <w:szCs w:val="20"/>
        </w:rPr>
        <w:t>:</w:t>
      </w:r>
      <w:r w:rsidR="009B634B" w:rsidRPr="00742FAB">
        <w:rPr>
          <w:rFonts w:ascii="Times New Roman" w:hAnsi="Times New Roman" w:cs="Times New Roman"/>
          <w:sz w:val="20"/>
          <w:szCs w:val="20"/>
        </w:rPr>
        <w:t xml:space="preserve"> </w:t>
      </w:r>
      <w:r w:rsidR="00EA6DC4" w:rsidRPr="00742FAB">
        <w:rPr>
          <w:rFonts w:ascii="Times New Roman" w:hAnsi="Times New Roman" w:cs="Times New Roman"/>
          <w:sz w:val="20"/>
          <w:szCs w:val="20"/>
        </w:rPr>
        <w:t>Clients</w:t>
      </w:r>
      <w:r w:rsidR="00EA6DC4" w:rsidRPr="00EA6DC4">
        <w:rPr>
          <w:rFonts w:ascii="Times New Roman" w:hAnsi="Times New Roman" w:cs="Times New Roman"/>
          <w:sz w:val="20"/>
          <w:szCs w:val="20"/>
        </w:rPr>
        <w:t xml:space="preserve"> start</w:t>
      </w:r>
      <w:r w:rsidR="00EA6DC4">
        <w:rPr>
          <w:rFonts w:ascii="Times New Roman" w:hAnsi="Times New Roman" w:cs="Times New Roman"/>
          <w:sz w:val="20"/>
          <w:szCs w:val="20"/>
        </w:rPr>
        <w:t>e</w:t>
      </w:r>
      <w:r w:rsidR="00EA6DC4" w:rsidRPr="00EA6DC4">
        <w:rPr>
          <w:rFonts w:ascii="Times New Roman" w:hAnsi="Times New Roman" w:cs="Times New Roman"/>
          <w:sz w:val="20"/>
          <w:szCs w:val="20"/>
        </w:rPr>
        <w:t>d and active on PrEP</w:t>
      </w:r>
      <w:bookmarkEnd w:id="136"/>
    </w:p>
    <w:p w14:paraId="7A9F9296" w14:textId="77777777" w:rsidR="00344ECB" w:rsidRPr="00344ECB" w:rsidRDefault="00344ECB" w:rsidP="00344ECB"/>
    <w:p w14:paraId="56C784FE" w14:textId="77777777" w:rsidR="009B634B" w:rsidRPr="0037356A" w:rsidRDefault="009B634B" w:rsidP="0070336F">
      <w:pPr>
        <w:pStyle w:val="Heading1"/>
        <w:numPr>
          <w:ilvl w:val="2"/>
          <w:numId w:val="38"/>
        </w:numPr>
        <w:rPr>
          <w:rFonts w:ascii="Times New Roman" w:hAnsi="Times New Roman"/>
          <w:color w:val="002060"/>
          <w:sz w:val="26"/>
          <w:szCs w:val="26"/>
        </w:rPr>
      </w:pPr>
      <w:bookmarkStart w:id="137" w:name="_Toc521514560"/>
      <w:r w:rsidRPr="0037356A">
        <w:rPr>
          <w:rFonts w:ascii="Times New Roman" w:hAnsi="Times New Roman"/>
          <w:color w:val="002060"/>
          <w:sz w:val="26"/>
          <w:szCs w:val="26"/>
        </w:rPr>
        <w:t>Clients currently on PrEP</w:t>
      </w:r>
      <w:r w:rsidR="004A3E6F" w:rsidRPr="0037356A">
        <w:rPr>
          <w:rFonts w:ascii="Times New Roman" w:hAnsi="Times New Roman"/>
          <w:color w:val="002060"/>
          <w:sz w:val="26"/>
          <w:szCs w:val="26"/>
        </w:rPr>
        <w:t xml:space="preserve"> and active</w:t>
      </w:r>
      <w:bookmarkEnd w:id="137"/>
    </w:p>
    <w:p w14:paraId="3F45F1E5" w14:textId="28FFA4FF" w:rsidR="009B634B" w:rsidRPr="009B634B" w:rsidRDefault="009B634B" w:rsidP="002208D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As at </w:t>
      </w:r>
      <w:r w:rsidR="0044700B">
        <w:rPr>
          <w:rFonts w:ascii="Times New Roman" w:hAnsi="Times New Roman" w:cs="Times New Roman"/>
          <w:sz w:val="24"/>
          <w:szCs w:val="24"/>
        </w:rPr>
        <w:t>February</w:t>
      </w:r>
      <w:r>
        <w:rPr>
          <w:rFonts w:ascii="Times New Roman" w:hAnsi="Times New Roman" w:cs="Times New Roman"/>
          <w:sz w:val="24"/>
          <w:szCs w:val="24"/>
        </w:rPr>
        <w:t xml:space="preserve"> 2018, the total number of Clients on PrEP in comparison to those who had ever started on PrEP had significantly reduced</w:t>
      </w:r>
      <w:r w:rsidR="002208DC">
        <w:rPr>
          <w:rFonts w:ascii="Times New Roman" w:hAnsi="Times New Roman" w:cs="Times New Roman"/>
          <w:sz w:val="24"/>
          <w:szCs w:val="24"/>
        </w:rPr>
        <w:t xml:space="preserve"> in majority of the counties</w:t>
      </w:r>
      <w:r w:rsidR="009413D9">
        <w:rPr>
          <w:rFonts w:ascii="Times New Roman" w:hAnsi="Times New Roman" w:cs="Times New Roman"/>
          <w:sz w:val="24"/>
          <w:szCs w:val="24"/>
        </w:rPr>
        <w:t xml:space="preserve"> </w:t>
      </w:r>
      <w:r w:rsidR="009413D9" w:rsidRPr="009413D9">
        <w:rPr>
          <w:rFonts w:ascii="Times New Roman" w:hAnsi="Times New Roman" w:cs="Times New Roman"/>
          <w:sz w:val="24"/>
          <w:szCs w:val="24"/>
          <w:highlight w:val="yellow"/>
        </w:rPr>
        <w:t>n= XXXX</w:t>
      </w:r>
      <w:r>
        <w:rPr>
          <w:rFonts w:ascii="Times New Roman" w:hAnsi="Times New Roman" w:cs="Times New Roman"/>
          <w:sz w:val="24"/>
          <w:szCs w:val="24"/>
        </w:rPr>
        <w:t>.</w:t>
      </w:r>
      <w:r w:rsidR="00B50446" w:rsidRPr="00B50446">
        <w:rPr>
          <w:rFonts w:ascii="Times New Roman" w:hAnsi="Times New Roman" w:cs="Times New Roman"/>
          <w:sz w:val="24"/>
          <w:szCs w:val="24"/>
        </w:rPr>
        <w:t xml:space="preserve"> </w:t>
      </w:r>
      <w:r w:rsidR="00B50446">
        <w:rPr>
          <w:rFonts w:ascii="Times New Roman" w:hAnsi="Times New Roman" w:cs="Times New Roman"/>
          <w:sz w:val="24"/>
          <w:szCs w:val="24"/>
        </w:rPr>
        <w:t>This is indicative that PrEP is not a lifelong drug and is only used to prevent HIV for those at a high</w:t>
      </w:r>
      <w:r w:rsidR="00BE3F75">
        <w:rPr>
          <w:rFonts w:ascii="Times New Roman" w:hAnsi="Times New Roman" w:cs="Times New Roman"/>
          <w:sz w:val="24"/>
          <w:szCs w:val="24"/>
        </w:rPr>
        <w:t xml:space="preserve"> on-going</w:t>
      </w:r>
      <w:r w:rsidR="00B50446">
        <w:rPr>
          <w:rFonts w:ascii="Times New Roman" w:hAnsi="Times New Roman" w:cs="Times New Roman"/>
          <w:sz w:val="24"/>
          <w:szCs w:val="24"/>
        </w:rPr>
        <w:t xml:space="preserve"> risk of infection. </w:t>
      </w:r>
      <w:r>
        <w:rPr>
          <w:rFonts w:ascii="Times New Roman" w:hAnsi="Times New Roman" w:cs="Times New Roman"/>
          <w:sz w:val="24"/>
          <w:szCs w:val="24"/>
        </w:rPr>
        <w:t xml:space="preserve"> Case in </w:t>
      </w:r>
      <w:r w:rsidR="00B50446">
        <w:rPr>
          <w:rFonts w:ascii="Times New Roman" w:hAnsi="Times New Roman" w:cs="Times New Roman"/>
          <w:sz w:val="24"/>
          <w:szCs w:val="24"/>
        </w:rPr>
        <w:t>p</w:t>
      </w:r>
      <w:r>
        <w:rPr>
          <w:rFonts w:ascii="Times New Roman" w:hAnsi="Times New Roman" w:cs="Times New Roman"/>
          <w:sz w:val="24"/>
          <w:szCs w:val="24"/>
        </w:rPr>
        <w:t>oint is Nai</w:t>
      </w:r>
      <w:r w:rsidR="002208DC">
        <w:rPr>
          <w:rFonts w:ascii="Times New Roman" w:hAnsi="Times New Roman" w:cs="Times New Roman"/>
          <w:sz w:val="24"/>
          <w:szCs w:val="24"/>
        </w:rPr>
        <w:t>robi county whereby those started as previously mention</w:t>
      </w:r>
      <w:r w:rsidR="00B227AF">
        <w:rPr>
          <w:rFonts w:ascii="Times New Roman" w:hAnsi="Times New Roman" w:cs="Times New Roman"/>
          <w:sz w:val="24"/>
          <w:szCs w:val="24"/>
        </w:rPr>
        <w:t>ed</w:t>
      </w:r>
      <w:r w:rsidR="002208DC">
        <w:rPr>
          <w:rFonts w:ascii="Times New Roman" w:hAnsi="Times New Roman" w:cs="Times New Roman"/>
          <w:sz w:val="24"/>
          <w:szCs w:val="24"/>
        </w:rPr>
        <w:t xml:space="preserve"> were 8,971 and those currently on PrEP were 5,445. The same trend was seen in Kisumu county with the numbers decreasing from 5,807 to 4,580 respectively. In some counties however, </w:t>
      </w:r>
      <w:r w:rsidR="00465EDC">
        <w:rPr>
          <w:rFonts w:ascii="Times New Roman" w:hAnsi="Times New Roman" w:cs="Times New Roman"/>
          <w:sz w:val="24"/>
          <w:szCs w:val="24"/>
        </w:rPr>
        <w:t xml:space="preserve">the numbers </w:t>
      </w:r>
      <w:r w:rsidR="00102554">
        <w:rPr>
          <w:rFonts w:ascii="Times New Roman" w:hAnsi="Times New Roman" w:cs="Times New Roman"/>
          <w:sz w:val="24"/>
          <w:szCs w:val="24"/>
        </w:rPr>
        <w:t>remained stagnant.</w:t>
      </w:r>
      <w:r w:rsidR="002208DC">
        <w:rPr>
          <w:rFonts w:ascii="Times New Roman" w:hAnsi="Times New Roman" w:cs="Times New Roman"/>
          <w:sz w:val="24"/>
          <w:szCs w:val="24"/>
        </w:rPr>
        <w:t xml:space="preserve"> These were Marsabit, Samburu, Tran</w:t>
      </w:r>
      <w:r w:rsidR="00FA4C9A">
        <w:rPr>
          <w:rFonts w:ascii="Times New Roman" w:hAnsi="Times New Roman" w:cs="Times New Roman"/>
          <w:sz w:val="24"/>
          <w:szCs w:val="24"/>
        </w:rPr>
        <w:t>s</w:t>
      </w:r>
      <w:r w:rsidR="002208DC">
        <w:rPr>
          <w:rFonts w:ascii="Times New Roman" w:hAnsi="Times New Roman" w:cs="Times New Roman"/>
          <w:sz w:val="24"/>
          <w:szCs w:val="24"/>
        </w:rPr>
        <w:t>-Nzoia and Kitui</w:t>
      </w:r>
      <w:r w:rsidR="00BE3F75">
        <w:rPr>
          <w:rFonts w:ascii="Times New Roman" w:hAnsi="Times New Roman" w:cs="Times New Roman"/>
          <w:sz w:val="24"/>
          <w:szCs w:val="24"/>
        </w:rPr>
        <w:t xml:space="preserve"> counties</w:t>
      </w:r>
    </w:p>
    <w:p w14:paraId="795DAE10" w14:textId="77777777" w:rsidR="00A04311" w:rsidRPr="009B634B" w:rsidRDefault="009B634B" w:rsidP="009B634B">
      <w:pPr>
        <w:pStyle w:val="Caption"/>
        <w:rPr>
          <w:rFonts w:ascii="Times New Roman" w:eastAsia="Times New Roman" w:hAnsi="Times New Roman" w:cs="Times New Roman"/>
        </w:rPr>
      </w:pPr>
      <w:r w:rsidRPr="00CE3925">
        <w:rPr>
          <w:noProof/>
        </w:rPr>
        <w:lastRenderedPageBreak/>
        <w:drawing>
          <wp:inline distT="0" distB="0" distL="0" distR="0" wp14:anchorId="563B0B4E" wp14:editId="322DA25A">
            <wp:extent cx="5943600" cy="3067050"/>
            <wp:effectExtent l="0" t="0" r="0" b="0"/>
            <wp:docPr id="180236" name="Picture 18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67050"/>
                    </a:xfrm>
                    <a:prstGeom prst="rect">
                      <a:avLst/>
                    </a:prstGeom>
                  </pic:spPr>
                </pic:pic>
              </a:graphicData>
            </a:graphic>
          </wp:inline>
        </w:drawing>
      </w:r>
    </w:p>
    <w:p w14:paraId="19EB8DC8" w14:textId="77777777" w:rsidR="00A04311" w:rsidRPr="00EA6DC4" w:rsidRDefault="009B634B" w:rsidP="009B634B">
      <w:pPr>
        <w:pStyle w:val="Caption"/>
        <w:rPr>
          <w:rFonts w:ascii="Times New Roman" w:eastAsia="Times New Roman" w:hAnsi="Times New Roman" w:cs="Times New Roman"/>
          <w:sz w:val="20"/>
          <w:szCs w:val="20"/>
        </w:rPr>
      </w:pPr>
      <w:bookmarkStart w:id="138" w:name="_Toc521514655"/>
      <w:r w:rsidRPr="00EA6DC4">
        <w:rPr>
          <w:rFonts w:ascii="Times New Roman" w:hAnsi="Times New Roman" w:cs="Times New Roman"/>
          <w:sz w:val="20"/>
          <w:szCs w:val="20"/>
        </w:rPr>
        <w:t xml:space="preserve">Figure </w:t>
      </w:r>
      <w:r w:rsidR="007D45EF" w:rsidRPr="00EA6DC4">
        <w:rPr>
          <w:rFonts w:ascii="Times New Roman" w:hAnsi="Times New Roman" w:cs="Times New Roman"/>
          <w:noProof/>
          <w:sz w:val="20"/>
          <w:szCs w:val="20"/>
        </w:rPr>
        <w:fldChar w:fldCharType="begin"/>
      </w:r>
      <w:r w:rsidR="007D45EF" w:rsidRPr="00EA6DC4">
        <w:rPr>
          <w:rFonts w:ascii="Times New Roman" w:hAnsi="Times New Roman" w:cs="Times New Roman"/>
          <w:noProof/>
          <w:sz w:val="20"/>
          <w:szCs w:val="20"/>
        </w:rPr>
        <w:instrText xml:space="preserve"> SEQ Figure \* ARABIC </w:instrText>
      </w:r>
      <w:r w:rsidR="007D45EF" w:rsidRPr="00EA6DC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40</w:t>
      </w:r>
      <w:r w:rsidR="007D45EF" w:rsidRPr="00EA6DC4">
        <w:rPr>
          <w:rFonts w:ascii="Times New Roman" w:hAnsi="Times New Roman" w:cs="Times New Roman"/>
          <w:noProof/>
          <w:sz w:val="20"/>
          <w:szCs w:val="20"/>
        </w:rPr>
        <w:fldChar w:fldCharType="end"/>
      </w:r>
      <w:r w:rsidRPr="00EA6DC4">
        <w:rPr>
          <w:rFonts w:ascii="Times New Roman" w:hAnsi="Times New Roman" w:cs="Times New Roman"/>
          <w:sz w:val="20"/>
          <w:szCs w:val="20"/>
        </w:rPr>
        <w:t xml:space="preserve">: </w:t>
      </w:r>
      <w:r w:rsidR="00EA6DC4" w:rsidRPr="00EA6DC4">
        <w:rPr>
          <w:rFonts w:ascii="Times New Roman" w:hAnsi="Times New Roman" w:cs="Times New Roman"/>
          <w:sz w:val="20"/>
          <w:szCs w:val="20"/>
        </w:rPr>
        <w:t>Clients currently on PrEP</w:t>
      </w:r>
      <w:bookmarkEnd w:id="138"/>
    </w:p>
    <w:p w14:paraId="7CAAEFC5" w14:textId="77777777" w:rsidR="009B634B" w:rsidRDefault="009B634B" w:rsidP="00344ECB">
      <w:pPr>
        <w:pStyle w:val="ListParagraph"/>
        <w:spacing w:before="120" w:after="120" w:line="240" w:lineRule="auto"/>
        <w:rPr>
          <w:rFonts w:ascii="Times New Roman" w:hAnsi="Times New Roman" w:cs="Times New Roman"/>
          <w:b/>
          <w:color w:val="002060"/>
          <w:sz w:val="24"/>
          <w:szCs w:val="24"/>
        </w:rPr>
      </w:pPr>
    </w:p>
    <w:p w14:paraId="44BD48A9" w14:textId="77777777" w:rsidR="00FE449E" w:rsidRPr="00344ECB" w:rsidRDefault="00FE449E" w:rsidP="00344ECB">
      <w:pPr>
        <w:pStyle w:val="ListParagraph"/>
        <w:spacing w:before="120" w:after="120" w:line="240" w:lineRule="auto"/>
        <w:rPr>
          <w:rFonts w:ascii="Times New Roman" w:hAnsi="Times New Roman" w:cs="Times New Roman"/>
          <w:b/>
          <w:color w:val="002060"/>
          <w:sz w:val="24"/>
          <w:szCs w:val="24"/>
        </w:rPr>
      </w:pPr>
    </w:p>
    <w:p w14:paraId="2C994B0B" w14:textId="77777777" w:rsidR="00A04311" w:rsidRPr="0070336F" w:rsidRDefault="00A04311" w:rsidP="0070336F">
      <w:pPr>
        <w:rPr>
          <w:rFonts w:ascii="Times New Roman" w:hAnsi="Times New Roman" w:cs="Times New Roman"/>
          <w:b/>
          <w:sz w:val="24"/>
          <w:szCs w:val="24"/>
          <w:highlight w:val="yellow"/>
        </w:rPr>
      </w:pPr>
      <w:r w:rsidRPr="0070336F">
        <w:rPr>
          <w:rFonts w:ascii="Times New Roman" w:hAnsi="Times New Roman" w:cs="Times New Roman"/>
          <w:sz w:val="24"/>
          <w:szCs w:val="24"/>
          <w:highlight w:val="yellow"/>
        </w:rPr>
        <w:t>Broken down by age bracket and gender and by target population </w:t>
      </w:r>
    </w:p>
    <w:p w14:paraId="0FE0C20F" w14:textId="77777777" w:rsidR="00EA6DC4" w:rsidRDefault="00EA6DC4" w:rsidP="00EA6DC4">
      <w:pPr>
        <w:pStyle w:val="ListParagraph"/>
        <w:spacing w:before="120" w:after="120" w:line="240" w:lineRule="auto"/>
        <w:rPr>
          <w:rFonts w:ascii="Times New Roman" w:hAnsi="Times New Roman" w:cs="Times New Roman"/>
          <w:b/>
          <w:color w:val="002060"/>
          <w:sz w:val="24"/>
          <w:szCs w:val="24"/>
          <w:highlight w:val="yellow"/>
        </w:rPr>
      </w:pPr>
    </w:p>
    <w:p w14:paraId="3C8183DB" w14:textId="77777777" w:rsidR="00DD1404" w:rsidRDefault="00DD1404" w:rsidP="00EA6DC4">
      <w:pPr>
        <w:pStyle w:val="ListParagraph"/>
        <w:spacing w:before="120" w:after="120" w:line="240" w:lineRule="auto"/>
        <w:rPr>
          <w:rFonts w:ascii="Times New Roman" w:hAnsi="Times New Roman" w:cs="Times New Roman"/>
          <w:b/>
          <w:color w:val="002060"/>
          <w:sz w:val="24"/>
          <w:szCs w:val="24"/>
          <w:highlight w:val="yellow"/>
        </w:rPr>
      </w:pPr>
    </w:p>
    <w:p w14:paraId="4FAC2A32" w14:textId="77777777" w:rsidR="00DD1404" w:rsidRDefault="00DD1404" w:rsidP="00EA6DC4">
      <w:pPr>
        <w:pStyle w:val="ListParagraph"/>
        <w:spacing w:before="120" w:after="120" w:line="240" w:lineRule="auto"/>
        <w:rPr>
          <w:rFonts w:ascii="Times New Roman" w:hAnsi="Times New Roman" w:cs="Times New Roman"/>
          <w:b/>
          <w:color w:val="002060"/>
          <w:sz w:val="24"/>
          <w:szCs w:val="24"/>
          <w:highlight w:val="yellow"/>
        </w:rPr>
      </w:pPr>
    </w:p>
    <w:p w14:paraId="1ADB9E80" w14:textId="77777777" w:rsidR="000B4D31" w:rsidRDefault="000B4D31" w:rsidP="00EA6DC4">
      <w:pPr>
        <w:pStyle w:val="ListParagraph"/>
        <w:spacing w:before="120" w:after="120" w:line="240" w:lineRule="auto"/>
        <w:rPr>
          <w:rFonts w:ascii="Times New Roman" w:hAnsi="Times New Roman" w:cs="Times New Roman"/>
          <w:b/>
          <w:color w:val="002060"/>
          <w:sz w:val="24"/>
          <w:szCs w:val="24"/>
          <w:highlight w:val="yellow"/>
        </w:rPr>
      </w:pPr>
    </w:p>
    <w:p w14:paraId="765C6246" w14:textId="77777777" w:rsidR="000B4D31" w:rsidRPr="00EA6DC4" w:rsidRDefault="000B4D31" w:rsidP="00EA6DC4">
      <w:pPr>
        <w:pStyle w:val="ListParagraph"/>
        <w:spacing w:before="120" w:after="120" w:line="240" w:lineRule="auto"/>
        <w:rPr>
          <w:rFonts w:ascii="Times New Roman" w:hAnsi="Times New Roman" w:cs="Times New Roman"/>
          <w:b/>
          <w:color w:val="002060"/>
          <w:sz w:val="24"/>
          <w:szCs w:val="24"/>
          <w:highlight w:val="yellow"/>
        </w:rPr>
      </w:pPr>
    </w:p>
    <w:p w14:paraId="51330619" w14:textId="77777777" w:rsidR="00CC1F43" w:rsidRPr="00EA6DC4" w:rsidRDefault="00CC1F43" w:rsidP="00CC1F43">
      <w:pPr>
        <w:pStyle w:val="ListParagraph"/>
        <w:spacing w:before="120" w:after="120" w:line="240" w:lineRule="auto"/>
        <w:rPr>
          <w:rFonts w:ascii="Times New Roman" w:hAnsi="Times New Roman" w:cs="Times New Roman"/>
          <w:b/>
          <w:sz w:val="24"/>
          <w:szCs w:val="24"/>
          <w:highlight w:val="yellow"/>
        </w:rPr>
      </w:pPr>
    </w:p>
    <w:p w14:paraId="2D7DD1DD" w14:textId="77777777" w:rsidR="00A04311" w:rsidRPr="0037356A" w:rsidRDefault="00A04311" w:rsidP="0070336F">
      <w:pPr>
        <w:pStyle w:val="Heading1"/>
        <w:numPr>
          <w:ilvl w:val="2"/>
          <w:numId w:val="38"/>
        </w:numPr>
        <w:rPr>
          <w:rFonts w:ascii="Times New Roman" w:hAnsi="Times New Roman"/>
          <w:color w:val="002060"/>
          <w:sz w:val="26"/>
          <w:szCs w:val="26"/>
        </w:rPr>
      </w:pPr>
      <w:bookmarkStart w:id="139" w:name="_Toc521514561"/>
      <w:r w:rsidRPr="0037356A">
        <w:rPr>
          <w:rFonts w:ascii="Times New Roman" w:hAnsi="Times New Roman"/>
          <w:color w:val="002060"/>
          <w:sz w:val="26"/>
          <w:szCs w:val="26"/>
        </w:rPr>
        <w:t>Propor</w:t>
      </w:r>
      <w:r w:rsidR="00C91000" w:rsidRPr="0037356A">
        <w:rPr>
          <w:rFonts w:ascii="Times New Roman" w:hAnsi="Times New Roman"/>
          <w:color w:val="002060"/>
          <w:sz w:val="26"/>
          <w:szCs w:val="26"/>
        </w:rPr>
        <w:t>tion of facilities using</w:t>
      </w:r>
      <w:r w:rsidRPr="0037356A">
        <w:rPr>
          <w:rFonts w:ascii="Times New Roman" w:hAnsi="Times New Roman"/>
          <w:color w:val="002060"/>
          <w:sz w:val="26"/>
          <w:szCs w:val="26"/>
        </w:rPr>
        <w:t xml:space="preserve"> EMR</w:t>
      </w:r>
      <w:r w:rsidR="00B4482F" w:rsidRPr="0037356A">
        <w:rPr>
          <w:rFonts w:ascii="Times New Roman" w:hAnsi="Times New Roman"/>
          <w:color w:val="002060"/>
          <w:sz w:val="26"/>
          <w:szCs w:val="26"/>
        </w:rPr>
        <w:t>’s</w:t>
      </w:r>
      <w:bookmarkEnd w:id="139"/>
    </w:p>
    <w:p w14:paraId="4EE8CA86" w14:textId="167E94BA" w:rsidR="008A59E4" w:rsidRPr="008A59E4" w:rsidRDefault="00742FAB" w:rsidP="008A59E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u</w:t>
      </w:r>
      <w:r w:rsidR="00B4482F">
        <w:rPr>
          <w:rFonts w:ascii="Times New Roman" w:hAnsi="Times New Roman" w:cs="Times New Roman"/>
          <w:sz w:val="24"/>
          <w:szCs w:val="24"/>
        </w:rPr>
        <w:t xml:space="preserve">se of EMR’s aids in making clinical data readily available in the facilities. </w:t>
      </w:r>
      <w:r>
        <w:rPr>
          <w:rFonts w:ascii="Times New Roman" w:hAnsi="Times New Roman" w:cs="Times New Roman"/>
          <w:sz w:val="24"/>
          <w:szCs w:val="24"/>
        </w:rPr>
        <w:t>As illustrated in</w:t>
      </w:r>
      <w:r w:rsidR="008A59E4" w:rsidRPr="008A59E4">
        <w:rPr>
          <w:rFonts w:ascii="Times New Roman" w:hAnsi="Times New Roman" w:cs="Times New Roman"/>
          <w:sz w:val="24"/>
          <w:szCs w:val="24"/>
        </w:rPr>
        <w:t xml:space="preserve"> </w:t>
      </w:r>
      <w:r w:rsidR="008A59E4" w:rsidRPr="008A59E4">
        <w:rPr>
          <w:rFonts w:ascii="Times New Roman" w:hAnsi="Times New Roman" w:cs="Times New Roman"/>
          <w:sz w:val="24"/>
          <w:szCs w:val="24"/>
          <w:highlight w:val="yellow"/>
        </w:rPr>
        <w:t>table XX</w:t>
      </w:r>
      <w:r>
        <w:rPr>
          <w:rFonts w:ascii="Times New Roman" w:hAnsi="Times New Roman" w:cs="Times New Roman"/>
          <w:sz w:val="24"/>
          <w:szCs w:val="24"/>
        </w:rPr>
        <w:t xml:space="preserve">, </w:t>
      </w:r>
      <w:r w:rsidR="008A59E4" w:rsidRPr="008A59E4">
        <w:rPr>
          <w:rFonts w:ascii="Times New Roman" w:hAnsi="Times New Roman" w:cs="Times New Roman"/>
          <w:sz w:val="24"/>
          <w:szCs w:val="24"/>
        </w:rPr>
        <w:t>the availab</w:t>
      </w:r>
      <w:r>
        <w:rPr>
          <w:rFonts w:ascii="Times New Roman" w:hAnsi="Times New Roman" w:cs="Times New Roman"/>
          <w:sz w:val="24"/>
          <w:szCs w:val="24"/>
        </w:rPr>
        <w:t>ility of EMR for client records of the 786 facilities that responded,</w:t>
      </w:r>
      <w:r w:rsidR="00C91000">
        <w:rPr>
          <w:rFonts w:ascii="Times New Roman" w:hAnsi="Times New Roman" w:cs="Times New Roman"/>
          <w:sz w:val="24"/>
          <w:szCs w:val="24"/>
        </w:rPr>
        <w:t xml:space="preserve"> </w:t>
      </w:r>
      <w:r>
        <w:rPr>
          <w:rFonts w:ascii="Times New Roman" w:hAnsi="Times New Roman" w:cs="Times New Roman"/>
          <w:sz w:val="24"/>
          <w:szCs w:val="24"/>
        </w:rPr>
        <w:t>607 (77.2</w:t>
      </w:r>
      <w:r w:rsidR="003F13B4">
        <w:rPr>
          <w:rFonts w:ascii="Times New Roman" w:hAnsi="Times New Roman" w:cs="Times New Roman"/>
          <w:sz w:val="24"/>
          <w:szCs w:val="24"/>
        </w:rPr>
        <w:t>%) of the facilities did not have the EMR</w:t>
      </w:r>
      <w:r w:rsidR="00C77945">
        <w:rPr>
          <w:rFonts w:ascii="Times New Roman" w:hAnsi="Times New Roman" w:cs="Times New Roman"/>
          <w:sz w:val="24"/>
          <w:szCs w:val="24"/>
        </w:rPr>
        <w:t>’s</w:t>
      </w:r>
      <w:r w:rsidR="003F13B4">
        <w:rPr>
          <w:rFonts w:ascii="Times New Roman" w:hAnsi="Times New Roman" w:cs="Times New Roman"/>
          <w:sz w:val="24"/>
          <w:szCs w:val="24"/>
        </w:rPr>
        <w:t xml:space="preserve"> for cli</w:t>
      </w:r>
      <w:r w:rsidR="00C77945">
        <w:rPr>
          <w:rFonts w:ascii="Times New Roman" w:hAnsi="Times New Roman" w:cs="Times New Roman"/>
          <w:sz w:val="24"/>
          <w:szCs w:val="24"/>
        </w:rPr>
        <w:t>ent records.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1"/>
        <w:gridCol w:w="2596"/>
        <w:gridCol w:w="2973"/>
      </w:tblGrid>
      <w:tr w:rsidR="00216AFA" w:rsidRPr="00FF63EB" w14:paraId="7694F189" w14:textId="77777777" w:rsidTr="00216AFA">
        <w:trPr>
          <w:trHeight w:val="417"/>
        </w:trPr>
        <w:tc>
          <w:tcPr>
            <w:tcW w:w="2022" w:type="pct"/>
            <w:shd w:val="clear" w:color="auto" w:fill="auto"/>
            <w:tcMar>
              <w:top w:w="15" w:type="dxa"/>
              <w:left w:w="57" w:type="dxa"/>
              <w:bottom w:w="0" w:type="dxa"/>
              <w:right w:w="57" w:type="dxa"/>
            </w:tcMar>
            <w:vAlign w:val="center"/>
            <w:hideMark/>
          </w:tcPr>
          <w:p w14:paraId="53AE5C35" w14:textId="77777777" w:rsidR="00216AFA" w:rsidRPr="008A59E4" w:rsidRDefault="00216AFA" w:rsidP="003765B4">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Availability of EMR’s for client records</w:t>
            </w:r>
          </w:p>
        </w:tc>
        <w:tc>
          <w:tcPr>
            <w:tcW w:w="1388" w:type="pct"/>
            <w:shd w:val="clear" w:color="auto" w:fill="auto"/>
            <w:tcMar>
              <w:top w:w="15" w:type="dxa"/>
              <w:left w:w="57" w:type="dxa"/>
              <w:bottom w:w="0" w:type="dxa"/>
              <w:right w:w="57" w:type="dxa"/>
            </w:tcMar>
            <w:vAlign w:val="center"/>
            <w:hideMark/>
          </w:tcPr>
          <w:p w14:paraId="63143BD0" w14:textId="77777777" w:rsidR="00216AFA" w:rsidRPr="008A59E4" w:rsidRDefault="00216AFA" w:rsidP="00742FAB">
            <w:pPr>
              <w:spacing w:after="0" w:line="240" w:lineRule="auto"/>
              <w:jc w:val="center"/>
              <w:rPr>
                <w:rFonts w:ascii="Times New Roman" w:eastAsia="Times New Roman" w:hAnsi="Times New Roman" w:cs="Times New Roman"/>
                <w:b/>
                <w:bCs/>
                <w:sz w:val="24"/>
                <w:szCs w:val="24"/>
                <w:lang w:eastAsia="en-GB"/>
              </w:rPr>
            </w:pPr>
            <w:r w:rsidRPr="008A59E4">
              <w:rPr>
                <w:rFonts w:ascii="Times New Roman" w:eastAsia="Times New Roman" w:hAnsi="Times New Roman" w:cs="Times New Roman"/>
                <w:b/>
                <w:bCs/>
                <w:sz w:val="24"/>
                <w:szCs w:val="24"/>
                <w:lang w:eastAsia="en-GB"/>
              </w:rPr>
              <w:t>Frequency</w:t>
            </w:r>
          </w:p>
        </w:tc>
        <w:tc>
          <w:tcPr>
            <w:tcW w:w="1590" w:type="pct"/>
            <w:shd w:val="clear" w:color="auto" w:fill="auto"/>
            <w:vAlign w:val="center"/>
          </w:tcPr>
          <w:p w14:paraId="1A477D3F" w14:textId="77777777" w:rsidR="00216AFA" w:rsidRPr="008A59E4" w:rsidRDefault="00216AFA" w:rsidP="00742FAB">
            <w:pPr>
              <w:spacing w:after="0" w:line="240" w:lineRule="auto"/>
              <w:jc w:val="center"/>
              <w:rPr>
                <w:rFonts w:ascii="Times New Roman" w:eastAsia="Times New Roman" w:hAnsi="Times New Roman" w:cs="Times New Roman"/>
                <w:b/>
                <w:bCs/>
                <w:sz w:val="24"/>
                <w:szCs w:val="24"/>
                <w:lang w:eastAsia="en-GB"/>
              </w:rPr>
            </w:pPr>
            <w:r w:rsidRPr="008A59E4">
              <w:rPr>
                <w:rFonts w:ascii="Times New Roman" w:eastAsia="Times New Roman" w:hAnsi="Times New Roman" w:cs="Times New Roman"/>
                <w:b/>
                <w:bCs/>
                <w:sz w:val="24"/>
                <w:szCs w:val="24"/>
                <w:lang w:eastAsia="en-GB"/>
              </w:rPr>
              <w:t>Percent</w:t>
            </w:r>
          </w:p>
        </w:tc>
      </w:tr>
      <w:tr w:rsidR="00280D1C" w:rsidRPr="00FF63EB" w14:paraId="03E3917C" w14:textId="77777777" w:rsidTr="00216AFA">
        <w:trPr>
          <w:trHeight w:val="417"/>
        </w:trPr>
        <w:tc>
          <w:tcPr>
            <w:tcW w:w="2022" w:type="pct"/>
            <w:shd w:val="clear" w:color="auto" w:fill="auto"/>
            <w:tcMar>
              <w:top w:w="15" w:type="dxa"/>
              <w:left w:w="57" w:type="dxa"/>
              <w:bottom w:w="0" w:type="dxa"/>
              <w:right w:w="57" w:type="dxa"/>
            </w:tcMar>
            <w:vAlign w:val="center"/>
          </w:tcPr>
          <w:p w14:paraId="533A88EC" w14:textId="1509A324" w:rsidR="00280D1C" w:rsidRDefault="00280D1C" w:rsidP="00280D1C">
            <w:pPr>
              <w:spacing w:after="0" w:line="240" w:lineRule="auto"/>
              <w:rPr>
                <w:rFonts w:ascii="Times New Roman" w:eastAsia="Times New Roman" w:hAnsi="Times New Roman" w:cs="Times New Roman"/>
                <w:b/>
                <w:bCs/>
                <w:sz w:val="24"/>
                <w:szCs w:val="24"/>
                <w:lang w:eastAsia="en-GB"/>
              </w:rPr>
            </w:pPr>
            <w:r w:rsidRPr="003765B4">
              <w:rPr>
                <w:rFonts w:ascii="Times New Roman" w:eastAsia="Times New Roman" w:hAnsi="Times New Roman" w:cs="Times New Roman"/>
                <w:b/>
                <w:sz w:val="24"/>
                <w:szCs w:val="24"/>
                <w:lang w:eastAsia="en-GB"/>
              </w:rPr>
              <w:t>No</w:t>
            </w:r>
          </w:p>
        </w:tc>
        <w:tc>
          <w:tcPr>
            <w:tcW w:w="1388" w:type="pct"/>
            <w:shd w:val="clear" w:color="auto" w:fill="auto"/>
            <w:tcMar>
              <w:top w:w="15" w:type="dxa"/>
              <w:left w:w="57" w:type="dxa"/>
              <w:bottom w:w="0" w:type="dxa"/>
              <w:right w:w="57" w:type="dxa"/>
            </w:tcMar>
            <w:vAlign w:val="center"/>
          </w:tcPr>
          <w:p w14:paraId="07A3A2E0" w14:textId="2DC45B3E" w:rsidR="00280D1C" w:rsidRPr="008A59E4" w:rsidRDefault="00280D1C" w:rsidP="00280D1C">
            <w:pPr>
              <w:spacing w:after="0" w:line="240" w:lineRule="auto"/>
              <w:jc w:val="center"/>
              <w:rPr>
                <w:rFonts w:ascii="Times New Roman" w:eastAsia="Times New Roman" w:hAnsi="Times New Roman" w:cs="Times New Roman"/>
                <w:b/>
                <w:bCs/>
                <w:sz w:val="24"/>
                <w:szCs w:val="24"/>
                <w:lang w:eastAsia="en-GB"/>
              </w:rPr>
            </w:pPr>
            <w:r w:rsidRPr="008A59E4">
              <w:rPr>
                <w:rFonts w:ascii="Times New Roman" w:eastAsia="Times New Roman" w:hAnsi="Times New Roman" w:cs="Times New Roman"/>
                <w:sz w:val="24"/>
                <w:szCs w:val="24"/>
                <w:lang w:eastAsia="en-GB"/>
              </w:rPr>
              <w:t>607</w:t>
            </w:r>
          </w:p>
        </w:tc>
        <w:tc>
          <w:tcPr>
            <w:tcW w:w="1590" w:type="pct"/>
            <w:shd w:val="clear" w:color="auto" w:fill="auto"/>
            <w:vAlign w:val="center"/>
          </w:tcPr>
          <w:p w14:paraId="2BAC1663" w14:textId="60ED3815" w:rsidR="00280D1C" w:rsidRPr="008A59E4" w:rsidRDefault="00280D1C" w:rsidP="00280D1C">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sz w:val="24"/>
                <w:szCs w:val="24"/>
                <w:lang w:eastAsia="en-GB"/>
              </w:rPr>
              <w:t>77.2</w:t>
            </w:r>
            <w:r w:rsidRPr="008A59E4">
              <w:rPr>
                <w:rFonts w:ascii="Times New Roman" w:eastAsia="Times New Roman" w:hAnsi="Times New Roman" w:cs="Times New Roman"/>
                <w:sz w:val="24"/>
                <w:szCs w:val="24"/>
                <w:lang w:eastAsia="en-GB"/>
              </w:rPr>
              <w:t>%</w:t>
            </w:r>
          </w:p>
        </w:tc>
      </w:tr>
      <w:tr w:rsidR="00280D1C" w:rsidRPr="00FF63EB" w14:paraId="3ABD6A70" w14:textId="77777777" w:rsidTr="00216AFA">
        <w:trPr>
          <w:trHeight w:val="345"/>
        </w:trPr>
        <w:tc>
          <w:tcPr>
            <w:tcW w:w="2022" w:type="pct"/>
            <w:shd w:val="clear" w:color="auto" w:fill="auto"/>
            <w:tcMar>
              <w:top w:w="15" w:type="dxa"/>
              <w:left w:w="57" w:type="dxa"/>
              <w:bottom w:w="0" w:type="dxa"/>
              <w:right w:w="57" w:type="dxa"/>
            </w:tcMar>
            <w:vAlign w:val="center"/>
            <w:hideMark/>
          </w:tcPr>
          <w:p w14:paraId="4B030D54" w14:textId="77777777" w:rsidR="00280D1C" w:rsidRPr="008A59E4" w:rsidRDefault="00280D1C" w:rsidP="00280D1C">
            <w:pPr>
              <w:spacing w:after="0" w:line="240" w:lineRule="auto"/>
              <w:rPr>
                <w:rFonts w:ascii="Times New Roman" w:eastAsia="Times New Roman" w:hAnsi="Times New Roman" w:cs="Times New Roman"/>
                <w:sz w:val="24"/>
                <w:szCs w:val="24"/>
                <w:lang w:eastAsia="en-GB"/>
              </w:rPr>
            </w:pPr>
            <w:r w:rsidRPr="008A59E4">
              <w:rPr>
                <w:rFonts w:ascii="Times New Roman" w:eastAsia="Times New Roman" w:hAnsi="Times New Roman" w:cs="Times New Roman"/>
                <w:b/>
                <w:bCs/>
                <w:sz w:val="24"/>
                <w:szCs w:val="24"/>
                <w:lang w:eastAsia="en-GB"/>
              </w:rPr>
              <w:t>Yes</w:t>
            </w:r>
          </w:p>
        </w:tc>
        <w:tc>
          <w:tcPr>
            <w:tcW w:w="1388" w:type="pct"/>
            <w:shd w:val="clear" w:color="auto" w:fill="auto"/>
            <w:tcMar>
              <w:top w:w="15" w:type="dxa"/>
              <w:left w:w="57" w:type="dxa"/>
              <w:bottom w:w="0" w:type="dxa"/>
              <w:right w:w="57" w:type="dxa"/>
            </w:tcMar>
            <w:vAlign w:val="center"/>
            <w:hideMark/>
          </w:tcPr>
          <w:p w14:paraId="4F233365" w14:textId="77777777" w:rsidR="00280D1C" w:rsidRPr="008A59E4" w:rsidRDefault="00280D1C" w:rsidP="00280D1C">
            <w:pPr>
              <w:spacing w:after="0" w:line="240" w:lineRule="auto"/>
              <w:jc w:val="center"/>
              <w:rPr>
                <w:rFonts w:ascii="Times New Roman" w:eastAsia="Times New Roman" w:hAnsi="Times New Roman" w:cs="Times New Roman"/>
                <w:sz w:val="24"/>
                <w:szCs w:val="24"/>
                <w:lang w:eastAsia="en-GB"/>
              </w:rPr>
            </w:pPr>
            <w:r w:rsidRPr="008A59E4">
              <w:rPr>
                <w:rFonts w:ascii="Times New Roman" w:eastAsia="Times New Roman" w:hAnsi="Times New Roman" w:cs="Times New Roman"/>
                <w:sz w:val="24"/>
                <w:szCs w:val="24"/>
                <w:lang w:eastAsia="en-GB"/>
              </w:rPr>
              <w:t>179</w:t>
            </w:r>
          </w:p>
        </w:tc>
        <w:tc>
          <w:tcPr>
            <w:tcW w:w="1590" w:type="pct"/>
            <w:shd w:val="clear" w:color="auto" w:fill="auto"/>
            <w:vAlign w:val="center"/>
          </w:tcPr>
          <w:p w14:paraId="14778867" w14:textId="2E757C26" w:rsidR="00280D1C" w:rsidRPr="008A59E4" w:rsidRDefault="00280D1C" w:rsidP="00280D1C">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22.8</w:t>
            </w:r>
            <w:r w:rsidRPr="008A59E4">
              <w:rPr>
                <w:rFonts w:ascii="Times New Roman" w:eastAsia="Times New Roman" w:hAnsi="Times New Roman" w:cs="Times New Roman"/>
                <w:sz w:val="24"/>
                <w:szCs w:val="24"/>
                <w:lang w:eastAsia="en-GB"/>
              </w:rPr>
              <w:t>%</w:t>
            </w:r>
          </w:p>
        </w:tc>
      </w:tr>
      <w:tr w:rsidR="00280D1C" w:rsidRPr="00FF63EB" w14:paraId="49AED068" w14:textId="77777777" w:rsidTr="00216AFA">
        <w:trPr>
          <w:trHeight w:val="325"/>
        </w:trPr>
        <w:tc>
          <w:tcPr>
            <w:tcW w:w="2022" w:type="pct"/>
            <w:shd w:val="clear" w:color="auto" w:fill="auto"/>
            <w:tcMar>
              <w:top w:w="15" w:type="dxa"/>
              <w:left w:w="57" w:type="dxa"/>
              <w:bottom w:w="0" w:type="dxa"/>
              <w:right w:w="57" w:type="dxa"/>
            </w:tcMar>
            <w:vAlign w:val="center"/>
            <w:hideMark/>
          </w:tcPr>
          <w:p w14:paraId="7360AF2B" w14:textId="77777777" w:rsidR="00280D1C" w:rsidRPr="008A59E4" w:rsidRDefault="00280D1C" w:rsidP="00280D1C">
            <w:pPr>
              <w:spacing w:after="0" w:line="240" w:lineRule="auto"/>
              <w:rPr>
                <w:rFonts w:ascii="Times New Roman" w:eastAsia="Times New Roman" w:hAnsi="Times New Roman" w:cs="Times New Roman"/>
                <w:sz w:val="24"/>
                <w:szCs w:val="24"/>
                <w:lang w:eastAsia="en-GB"/>
              </w:rPr>
            </w:pPr>
            <w:r w:rsidRPr="008A59E4">
              <w:rPr>
                <w:rFonts w:ascii="Times New Roman" w:eastAsia="Times New Roman" w:hAnsi="Times New Roman" w:cs="Times New Roman"/>
                <w:b/>
                <w:bCs/>
                <w:sz w:val="24"/>
                <w:szCs w:val="24"/>
                <w:lang w:eastAsia="en-GB"/>
              </w:rPr>
              <w:t>Total</w:t>
            </w:r>
          </w:p>
        </w:tc>
        <w:tc>
          <w:tcPr>
            <w:tcW w:w="1388" w:type="pct"/>
            <w:shd w:val="clear" w:color="auto" w:fill="auto"/>
            <w:tcMar>
              <w:top w:w="15" w:type="dxa"/>
              <w:left w:w="57" w:type="dxa"/>
              <w:bottom w:w="0" w:type="dxa"/>
              <w:right w:w="57" w:type="dxa"/>
            </w:tcMar>
            <w:vAlign w:val="center"/>
            <w:hideMark/>
          </w:tcPr>
          <w:p w14:paraId="5F2D008D" w14:textId="77777777" w:rsidR="00280D1C" w:rsidRPr="00742FAB" w:rsidRDefault="00280D1C" w:rsidP="00280D1C">
            <w:pPr>
              <w:spacing w:after="0" w:line="240" w:lineRule="auto"/>
              <w:jc w:val="center"/>
              <w:rPr>
                <w:rFonts w:ascii="Times New Roman" w:eastAsia="Times New Roman" w:hAnsi="Times New Roman" w:cs="Times New Roman"/>
                <w:b/>
                <w:sz w:val="24"/>
                <w:szCs w:val="24"/>
                <w:lang w:eastAsia="en-GB"/>
              </w:rPr>
            </w:pPr>
            <w:r w:rsidRPr="00742FAB">
              <w:rPr>
                <w:rFonts w:ascii="Times New Roman" w:eastAsia="Times New Roman" w:hAnsi="Times New Roman" w:cs="Times New Roman"/>
                <w:b/>
                <w:sz w:val="24"/>
                <w:szCs w:val="24"/>
                <w:lang w:eastAsia="en-GB"/>
              </w:rPr>
              <w:t>786</w:t>
            </w:r>
          </w:p>
        </w:tc>
        <w:tc>
          <w:tcPr>
            <w:tcW w:w="1590" w:type="pct"/>
            <w:shd w:val="clear" w:color="auto" w:fill="auto"/>
            <w:vAlign w:val="center"/>
          </w:tcPr>
          <w:p w14:paraId="5C7B0BD8" w14:textId="004D0430" w:rsidR="00280D1C" w:rsidRPr="00742FAB" w:rsidRDefault="00280D1C" w:rsidP="00280D1C">
            <w:pPr>
              <w:spacing w:after="0" w:line="240" w:lineRule="auto"/>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100.</w:t>
            </w:r>
            <w:r w:rsidRPr="00742FAB">
              <w:rPr>
                <w:rFonts w:ascii="Times New Roman" w:eastAsia="Times New Roman" w:hAnsi="Times New Roman" w:cs="Times New Roman"/>
                <w:b/>
                <w:sz w:val="24"/>
                <w:szCs w:val="24"/>
                <w:lang w:eastAsia="en-GB"/>
              </w:rPr>
              <w:t>0%</w:t>
            </w:r>
          </w:p>
        </w:tc>
      </w:tr>
    </w:tbl>
    <w:p w14:paraId="220D4536" w14:textId="77777777" w:rsidR="00280D1C" w:rsidRDefault="00280D1C" w:rsidP="00280D1C">
      <w:pPr>
        <w:pStyle w:val="Caption"/>
        <w:spacing w:after="0"/>
        <w:rPr>
          <w:rFonts w:ascii="Times New Roman" w:hAnsi="Times New Roman" w:cs="Times New Roman"/>
          <w:sz w:val="20"/>
          <w:szCs w:val="20"/>
        </w:rPr>
      </w:pPr>
    </w:p>
    <w:p w14:paraId="527E0949" w14:textId="77777777" w:rsidR="00971D70" w:rsidRDefault="00C91000" w:rsidP="00B4482F">
      <w:pPr>
        <w:pStyle w:val="Caption"/>
        <w:rPr>
          <w:highlight w:val="yellow"/>
        </w:rPr>
      </w:pPr>
      <w:bookmarkStart w:id="140" w:name="_Toc521514689"/>
      <w:r w:rsidRPr="00C91000">
        <w:rPr>
          <w:rFonts w:ascii="Times New Roman" w:hAnsi="Times New Roman" w:cs="Times New Roman"/>
          <w:sz w:val="20"/>
          <w:szCs w:val="20"/>
        </w:rPr>
        <w:t xml:space="preserve">Table </w:t>
      </w:r>
      <w:r w:rsidRPr="00C91000">
        <w:rPr>
          <w:rFonts w:ascii="Times New Roman" w:hAnsi="Times New Roman" w:cs="Times New Roman"/>
          <w:sz w:val="20"/>
          <w:szCs w:val="20"/>
        </w:rPr>
        <w:fldChar w:fldCharType="begin"/>
      </w:r>
      <w:r w:rsidRPr="00C91000">
        <w:rPr>
          <w:rFonts w:ascii="Times New Roman" w:hAnsi="Times New Roman" w:cs="Times New Roman"/>
          <w:sz w:val="20"/>
          <w:szCs w:val="20"/>
        </w:rPr>
        <w:instrText xml:space="preserve"> SEQ Table \* ARABIC </w:instrText>
      </w:r>
      <w:r w:rsidRPr="00C91000">
        <w:rPr>
          <w:rFonts w:ascii="Times New Roman" w:hAnsi="Times New Roman" w:cs="Times New Roman"/>
          <w:sz w:val="20"/>
          <w:szCs w:val="20"/>
        </w:rPr>
        <w:fldChar w:fldCharType="separate"/>
      </w:r>
      <w:r w:rsidR="00116A09">
        <w:rPr>
          <w:rFonts w:ascii="Times New Roman" w:hAnsi="Times New Roman" w:cs="Times New Roman"/>
          <w:noProof/>
          <w:sz w:val="20"/>
          <w:szCs w:val="20"/>
        </w:rPr>
        <w:t>26</w:t>
      </w:r>
      <w:r w:rsidRPr="00C91000">
        <w:rPr>
          <w:rFonts w:ascii="Times New Roman" w:hAnsi="Times New Roman" w:cs="Times New Roman"/>
          <w:sz w:val="20"/>
          <w:szCs w:val="20"/>
        </w:rPr>
        <w:fldChar w:fldCharType="end"/>
      </w:r>
      <w:r w:rsidRPr="00C91000">
        <w:rPr>
          <w:rFonts w:ascii="Times New Roman" w:hAnsi="Times New Roman" w:cs="Times New Roman"/>
          <w:sz w:val="20"/>
          <w:szCs w:val="20"/>
        </w:rPr>
        <w:t xml:space="preserve">: </w:t>
      </w:r>
      <w:r w:rsidR="003F13B4">
        <w:rPr>
          <w:rFonts w:ascii="Times New Roman" w:hAnsi="Times New Roman" w:cs="Times New Roman"/>
          <w:sz w:val="20"/>
          <w:szCs w:val="20"/>
        </w:rPr>
        <w:t>Availability of EMR’s for client records</w:t>
      </w:r>
      <w:bookmarkEnd w:id="140"/>
    </w:p>
    <w:p w14:paraId="0496FF9D" w14:textId="6239A55B" w:rsidR="004733A6" w:rsidRPr="0037356A" w:rsidRDefault="00C13BC1" w:rsidP="00F6554E">
      <w:pPr>
        <w:pStyle w:val="Heading1"/>
        <w:numPr>
          <w:ilvl w:val="1"/>
          <w:numId w:val="38"/>
        </w:numPr>
        <w:spacing w:before="120" w:after="120" w:line="360" w:lineRule="auto"/>
        <w:jc w:val="both"/>
        <w:rPr>
          <w:rFonts w:ascii="Times New Roman" w:hAnsi="Times New Roman"/>
          <w:color w:val="002060"/>
          <w:sz w:val="28"/>
          <w:szCs w:val="28"/>
        </w:rPr>
      </w:pPr>
      <w:r>
        <w:rPr>
          <w:highlight w:val="yellow"/>
        </w:rPr>
        <w:br w:type="page"/>
      </w:r>
      <w:bookmarkStart w:id="141" w:name="_Toc521514562"/>
      <w:r w:rsidR="00344ECB" w:rsidRPr="00344ECB">
        <w:rPr>
          <w:rFonts w:ascii="Times New Roman" w:hAnsi="Times New Roman"/>
          <w:color w:val="002060"/>
          <w:sz w:val="28"/>
          <w:szCs w:val="28"/>
        </w:rPr>
        <w:lastRenderedPageBreak/>
        <w:t>Communication and Advocacy</w:t>
      </w:r>
      <w:bookmarkEnd w:id="141"/>
    </w:p>
    <w:p w14:paraId="2FD8DBDD" w14:textId="77777777" w:rsidR="009148D4" w:rsidRDefault="009148D4" w:rsidP="004733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144755" wp14:editId="06017DAC">
            <wp:extent cx="5947410" cy="1390650"/>
            <wp:effectExtent l="0" t="0" r="0" b="0"/>
            <wp:docPr id="180264" name="Picture 18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6460" cy="1395104"/>
                    </a:xfrm>
                    <a:prstGeom prst="rect">
                      <a:avLst/>
                    </a:prstGeom>
                    <a:noFill/>
                  </pic:spPr>
                </pic:pic>
              </a:graphicData>
            </a:graphic>
          </wp:inline>
        </w:drawing>
      </w:r>
    </w:p>
    <w:p w14:paraId="00C66341" w14:textId="088CDCAD" w:rsidR="00D6521B" w:rsidRDefault="00B05AAE" w:rsidP="00D6521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4733A6" w:rsidRPr="00374658">
        <w:rPr>
          <w:rFonts w:ascii="Times New Roman" w:hAnsi="Times New Roman" w:cs="Times New Roman"/>
          <w:sz w:val="24"/>
          <w:szCs w:val="24"/>
        </w:rPr>
        <w:t xml:space="preserve">intended to </w:t>
      </w:r>
      <w:r w:rsidR="00FA4C9A">
        <w:rPr>
          <w:rFonts w:ascii="Times New Roman" w:hAnsi="Times New Roman" w:cs="Times New Roman"/>
          <w:sz w:val="24"/>
          <w:szCs w:val="24"/>
        </w:rPr>
        <w:t>appraise</w:t>
      </w:r>
      <w:r w:rsidR="004733A6" w:rsidRPr="00374658">
        <w:rPr>
          <w:rFonts w:ascii="Times New Roman" w:hAnsi="Times New Roman" w:cs="Times New Roman"/>
          <w:sz w:val="24"/>
          <w:szCs w:val="24"/>
        </w:rPr>
        <w:t xml:space="preserve"> the measures that have been put in place to </w:t>
      </w:r>
      <w:r w:rsidR="00FA4C9A">
        <w:rPr>
          <w:rFonts w:ascii="Times New Roman" w:hAnsi="Times New Roman" w:cs="Times New Roman"/>
          <w:sz w:val="24"/>
          <w:szCs w:val="24"/>
        </w:rPr>
        <w:t>inform</w:t>
      </w:r>
      <w:r w:rsidR="003B64F7">
        <w:rPr>
          <w:rFonts w:ascii="Times New Roman" w:hAnsi="Times New Roman" w:cs="Times New Roman"/>
          <w:sz w:val="24"/>
          <w:szCs w:val="24"/>
        </w:rPr>
        <w:t xml:space="preserve">, </w:t>
      </w:r>
      <w:r w:rsidR="004733A6" w:rsidRPr="00374658">
        <w:rPr>
          <w:rFonts w:ascii="Times New Roman" w:hAnsi="Times New Roman" w:cs="Times New Roman"/>
          <w:sz w:val="24"/>
          <w:szCs w:val="24"/>
        </w:rPr>
        <w:t xml:space="preserve">educate </w:t>
      </w:r>
      <w:r w:rsidR="003B64F7">
        <w:rPr>
          <w:rFonts w:ascii="Times New Roman" w:hAnsi="Times New Roman" w:cs="Times New Roman"/>
          <w:sz w:val="24"/>
          <w:szCs w:val="24"/>
        </w:rPr>
        <w:t xml:space="preserve">and disseminate </w:t>
      </w:r>
      <w:r w:rsidR="004733A6" w:rsidRPr="00374658">
        <w:rPr>
          <w:rFonts w:ascii="Times New Roman" w:hAnsi="Times New Roman" w:cs="Times New Roman"/>
          <w:sz w:val="24"/>
          <w:szCs w:val="24"/>
        </w:rPr>
        <w:t>PrEP</w:t>
      </w:r>
      <w:r w:rsidR="003B64F7">
        <w:rPr>
          <w:rFonts w:ascii="Times New Roman" w:hAnsi="Times New Roman" w:cs="Times New Roman"/>
          <w:sz w:val="24"/>
          <w:szCs w:val="24"/>
        </w:rPr>
        <w:t xml:space="preserve"> related communication</w:t>
      </w:r>
      <w:r w:rsidR="00613238">
        <w:rPr>
          <w:rFonts w:ascii="Times New Roman" w:hAnsi="Times New Roman" w:cs="Times New Roman"/>
          <w:sz w:val="24"/>
          <w:szCs w:val="24"/>
        </w:rPr>
        <w:t xml:space="preserve"> thereby </w:t>
      </w:r>
      <w:r w:rsidR="009B654C">
        <w:rPr>
          <w:rFonts w:ascii="Times New Roman" w:hAnsi="Times New Roman" w:cs="Times New Roman"/>
          <w:sz w:val="24"/>
          <w:szCs w:val="24"/>
        </w:rPr>
        <w:t xml:space="preserve">increasing PrEP demand and </w:t>
      </w:r>
      <w:r w:rsidR="00613238">
        <w:rPr>
          <w:rFonts w:ascii="Times New Roman" w:hAnsi="Times New Roman" w:cs="Times New Roman"/>
          <w:sz w:val="24"/>
          <w:szCs w:val="24"/>
        </w:rPr>
        <w:t>scaling up its use</w:t>
      </w:r>
      <w:r w:rsidR="00FA4C9A">
        <w:rPr>
          <w:rFonts w:ascii="Times New Roman" w:hAnsi="Times New Roman" w:cs="Times New Roman"/>
          <w:sz w:val="24"/>
          <w:szCs w:val="24"/>
        </w:rPr>
        <w:t xml:space="preserve"> within</w:t>
      </w:r>
      <w:r w:rsidR="00613238">
        <w:rPr>
          <w:rFonts w:ascii="Times New Roman" w:hAnsi="Times New Roman" w:cs="Times New Roman"/>
          <w:sz w:val="24"/>
          <w:szCs w:val="24"/>
        </w:rPr>
        <w:t xml:space="preserve"> </w:t>
      </w:r>
      <w:r w:rsidR="003B64F7">
        <w:rPr>
          <w:rFonts w:ascii="Times New Roman" w:hAnsi="Times New Roman" w:cs="Times New Roman"/>
          <w:sz w:val="24"/>
          <w:szCs w:val="24"/>
        </w:rPr>
        <w:t>communities surrounding the facilities being assessed.</w:t>
      </w:r>
      <w:r w:rsidR="004733A6" w:rsidRPr="00374658">
        <w:rPr>
          <w:rFonts w:ascii="Times New Roman" w:hAnsi="Times New Roman" w:cs="Times New Roman"/>
          <w:sz w:val="24"/>
          <w:szCs w:val="24"/>
        </w:rPr>
        <w:t xml:space="preserve"> </w:t>
      </w:r>
    </w:p>
    <w:p w14:paraId="23B14788" w14:textId="28119289" w:rsidR="00D6521B" w:rsidRPr="005906ED" w:rsidRDefault="00D6521B" w:rsidP="00D6521B">
      <w:pPr>
        <w:spacing w:before="120" w:after="120" w:line="360" w:lineRule="auto"/>
        <w:jc w:val="both"/>
        <w:rPr>
          <w:rFonts w:ascii="Times New Roman" w:hAnsi="Times New Roman" w:cs="Times New Roman"/>
          <w:sz w:val="24"/>
          <w:szCs w:val="24"/>
        </w:rPr>
      </w:pPr>
      <w:r w:rsidRPr="005906ED">
        <w:rPr>
          <w:rFonts w:ascii="Times New Roman" w:hAnsi="Times New Roman" w:cs="Times New Roman"/>
          <w:sz w:val="24"/>
          <w:szCs w:val="24"/>
        </w:rPr>
        <w:t xml:space="preserve">An </w:t>
      </w:r>
      <w:r w:rsidR="00B05AAE">
        <w:rPr>
          <w:rFonts w:ascii="Times New Roman" w:hAnsi="Times New Roman" w:cs="Times New Roman"/>
          <w:sz w:val="24"/>
          <w:szCs w:val="24"/>
        </w:rPr>
        <w:t>overall analysis on</w:t>
      </w:r>
      <w:r>
        <w:rPr>
          <w:rFonts w:ascii="Times New Roman" w:hAnsi="Times New Roman" w:cs="Times New Roman"/>
          <w:sz w:val="24"/>
          <w:szCs w:val="24"/>
        </w:rPr>
        <w:t xml:space="preserve"> the availability of communication and advocacy tools indicates that of the 852 facilities assessed, Information, Education and Communication (IEC) materials were available in 309 (36.3%)</w:t>
      </w:r>
      <w:r w:rsidR="00B05AAE">
        <w:rPr>
          <w:rFonts w:ascii="Times New Roman" w:hAnsi="Times New Roman" w:cs="Times New Roman"/>
          <w:sz w:val="24"/>
          <w:szCs w:val="24"/>
        </w:rPr>
        <w:t>,  a</w:t>
      </w:r>
      <w:r>
        <w:rPr>
          <w:rFonts w:ascii="Times New Roman" w:hAnsi="Times New Roman" w:cs="Times New Roman"/>
          <w:sz w:val="24"/>
          <w:szCs w:val="24"/>
        </w:rPr>
        <w:t>ct</w:t>
      </w:r>
      <w:r w:rsidRPr="004446F7">
        <w:rPr>
          <w:rFonts w:ascii="Times New Roman" w:hAnsi="Times New Roman" w:cs="Times New Roman"/>
          <w:sz w:val="24"/>
          <w:szCs w:val="24"/>
        </w:rPr>
        <w:t xml:space="preserve">ivities on PrEP education </w:t>
      </w:r>
      <w:r>
        <w:rPr>
          <w:rFonts w:ascii="Times New Roman" w:hAnsi="Times New Roman" w:cs="Times New Roman"/>
          <w:sz w:val="24"/>
          <w:szCs w:val="24"/>
        </w:rPr>
        <w:t>materials were available in 432 (50.7%)</w:t>
      </w:r>
      <w:r w:rsidR="00B05AAE">
        <w:rPr>
          <w:rFonts w:ascii="Times New Roman" w:hAnsi="Times New Roman" w:cs="Times New Roman"/>
          <w:sz w:val="24"/>
          <w:szCs w:val="24"/>
        </w:rPr>
        <w:t xml:space="preserve"> facilities while demand creation was available in 409 (48%) of facilities assessed.</w:t>
      </w:r>
    </w:p>
    <w:tbl>
      <w:tblPr>
        <w:tblStyle w:val="TableGrid"/>
        <w:tblW w:w="5000" w:type="pct"/>
        <w:tblLook w:val="04A0" w:firstRow="1" w:lastRow="0" w:firstColumn="1" w:lastColumn="0" w:noHBand="0" w:noVBand="1"/>
      </w:tblPr>
      <w:tblGrid>
        <w:gridCol w:w="2544"/>
        <w:gridCol w:w="1704"/>
        <w:gridCol w:w="1558"/>
        <w:gridCol w:w="1702"/>
        <w:gridCol w:w="1842"/>
      </w:tblGrid>
      <w:tr w:rsidR="00D6521B" w14:paraId="35EDD7E2" w14:textId="77777777" w:rsidTr="00FA43CB">
        <w:trPr>
          <w:trHeight w:val="1254"/>
        </w:trPr>
        <w:tc>
          <w:tcPr>
            <w:tcW w:w="1361" w:type="pct"/>
          </w:tcPr>
          <w:p w14:paraId="5FED5729" w14:textId="28D6D5B5" w:rsidR="00D6521B" w:rsidRPr="0037356A" w:rsidRDefault="00D6521B" w:rsidP="00B05AAE">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Communication </w:t>
            </w:r>
            <w:r w:rsidR="00B05AAE">
              <w:rPr>
                <w:rFonts w:ascii="Times New Roman" w:hAnsi="Times New Roman" w:cs="Times New Roman"/>
                <w:b/>
                <w:sz w:val="24"/>
                <w:szCs w:val="24"/>
              </w:rPr>
              <w:t>and Advocacy Mechanisms</w:t>
            </w:r>
            <w:r>
              <w:rPr>
                <w:rFonts w:ascii="Times New Roman" w:hAnsi="Times New Roman" w:cs="Times New Roman"/>
                <w:b/>
                <w:sz w:val="24"/>
                <w:szCs w:val="24"/>
              </w:rPr>
              <w:t xml:space="preserve"> </w:t>
            </w:r>
          </w:p>
        </w:tc>
        <w:tc>
          <w:tcPr>
            <w:tcW w:w="911" w:type="pct"/>
          </w:tcPr>
          <w:p w14:paraId="2F35B037" w14:textId="77777777" w:rsidR="00D6521B" w:rsidRPr="000E67D8" w:rsidRDefault="00D6521B" w:rsidP="0033105F">
            <w:pPr>
              <w:spacing w:before="120" w:after="120" w:line="360" w:lineRule="auto"/>
              <w:jc w:val="center"/>
              <w:rPr>
                <w:rFonts w:ascii="Times New Roman" w:hAnsi="Times New Roman" w:cs="Times New Roman"/>
                <w:b/>
                <w:sz w:val="24"/>
                <w:szCs w:val="24"/>
              </w:rPr>
            </w:pPr>
            <w:r w:rsidRPr="000E67D8">
              <w:rPr>
                <w:rFonts w:ascii="Times New Roman" w:hAnsi="Times New Roman" w:cs="Times New Roman"/>
                <w:b/>
                <w:sz w:val="24"/>
                <w:szCs w:val="24"/>
              </w:rPr>
              <w:t xml:space="preserve">Available </w:t>
            </w:r>
            <w:r>
              <w:rPr>
                <w:rFonts w:ascii="Times New Roman" w:hAnsi="Times New Roman" w:cs="Times New Roman"/>
                <w:b/>
                <w:sz w:val="24"/>
                <w:szCs w:val="24"/>
              </w:rPr>
              <w:t>Frequency</w:t>
            </w:r>
          </w:p>
        </w:tc>
        <w:tc>
          <w:tcPr>
            <w:tcW w:w="833" w:type="pct"/>
          </w:tcPr>
          <w:p w14:paraId="39B5EC2C" w14:textId="77777777" w:rsidR="00D6521B" w:rsidRDefault="00D6521B" w:rsidP="0033105F">
            <w:pPr>
              <w:spacing w:before="120" w:after="120" w:line="360" w:lineRule="auto"/>
              <w:jc w:val="center"/>
              <w:rPr>
                <w:rFonts w:ascii="Times New Roman" w:hAnsi="Times New Roman" w:cs="Times New Roman"/>
                <w:b/>
                <w:sz w:val="24"/>
                <w:szCs w:val="24"/>
              </w:rPr>
            </w:pPr>
            <w:r w:rsidRPr="000E67D8">
              <w:rPr>
                <w:rFonts w:ascii="Times New Roman" w:hAnsi="Times New Roman" w:cs="Times New Roman"/>
                <w:b/>
                <w:sz w:val="24"/>
                <w:szCs w:val="24"/>
              </w:rPr>
              <w:t xml:space="preserve"> (Percent)</w:t>
            </w:r>
          </w:p>
        </w:tc>
        <w:tc>
          <w:tcPr>
            <w:tcW w:w="910" w:type="pct"/>
          </w:tcPr>
          <w:p w14:paraId="133224AF" w14:textId="77777777" w:rsidR="00D6521B" w:rsidRDefault="00D6521B" w:rsidP="0033105F">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Una</w:t>
            </w:r>
            <w:r w:rsidRPr="000E67D8">
              <w:rPr>
                <w:rFonts w:ascii="Times New Roman" w:hAnsi="Times New Roman" w:cs="Times New Roman"/>
                <w:b/>
                <w:sz w:val="24"/>
                <w:szCs w:val="24"/>
              </w:rPr>
              <w:t xml:space="preserve">vailable </w:t>
            </w:r>
            <w:r>
              <w:rPr>
                <w:rFonts w:ascii="Times New Roman" w:hAnsi="Times New Roman" w:cs="Times New Roman"/>
                <w:b/>
                <w:sz w:val="24"/>
                <w:szCs w:val="24"/>
              </w:rPr>
              <w:t>Frequency</w:t>
            </w:r>
          </w:p>
        </w:tc>
        <w:tc>
          <w:tcPr>
            <w:tcW w:w="985" w:type="pct"/>
          </w:tcPr>
          <w:p w14:paraId="05B6191B" w14:textId="77777777" w:rsidR="00D6521B" w:rsidRPr="0037356A" w:rsidRDefault="00D6521B" w:rsidP="0033105F">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(Percent)</w:t>
            </w:r>
          </w:p>
        </w:tc>
      </w:tr>
      <w:tr w:rsidR="00280D1C" w14:paraId="5A90B9A8" w14:textId="77777777" w:rsidTr="00FA43CB">
        <w:trPr>
          <w:trHeight w:val="832"/>
        </w:trPr>
        <w:tc>
          <w:tcPr>
            <w:tcW w:w="1361" w:type="pct"/>
          </w:tcPr>
          <w:p w14:paraId="5810875D" w14:textId="77777777" w:rsidR="00280D1C" w:rsidRPr="0037356A" w:rsidRDefault="00280D1C" w:rsidP="00FA6D5B">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Activities on PrEP Education </w:t>
            </w:r>
          </w:p>
        </w:tc>
        <w:tc>
          <w:tcPr>
            <w:tcW w:w="911" w:type="pct"/>
          </w:tcPr>
          <w:p w14:paraId="0D25DB85" w14:textId="77777777" w:rsidR="00280D1C" w:rsidRPr="000E67D8" w:rsidRDefault="00280D1C" w:rsidP="00FA6D5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432</w:t>
            </w:r>
          </w:p>
        </w:tc>
        <w:tc>
          <w:tcPr>
            <w:tcW w:w="833" w:type="pct"/>
          </w:tcPr>
          <w:p w14:paraId="006343E7" w14:textId="77777777" w:rsidR="00280D1C" w:rsidRPr="000E67D8" w:rsidRDefault="00280D1C" w:rsidP="00FA6D5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50.7%</w:t>
            </w:r>
          </w:p>
        </w:tc>
        <w:tc>
          <w:tcPr>
            <w:tcW w:w="910" w:type="pct"/>
          </w:tcPr>
          <w:p w14:paraId="7B30AC70" w14:textId="77777777" w:rsidR="00280D1C" w:rsidRDefault="00280D1C" w:rsidP="00FA6D5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420</w:t>
            </w:r>
          </w:p>
        </w:tc>
        <w:tc>
          <w:tcPr>
            <w:tcW w:w="985" w:type="pct"/>
          </w:tcPr>
          <w:p w14:paraId="15543562" w14:textId="77777777" w:rsidR="00280D1C" w:rsidRDefault="00280D1C" w:rsidP="00FA6D5B">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49.3%</w:t>
            </w:r>
          </w:p>
        </w:tc>
      </w:tr>
      <w:tr w:rsidR="00280D1C" w14:paraId="26A23D30" w14:textId="77777777" w:rsidTr="00FA43CB">
        <w:trPr>
          <w:trHeight w:val="606"/>
        </w:trPr>
        <w:tc>
          <w:tcPr>
            <w:tcW w:w="1361" w:type="pct"/>
          </w:tcPr>
          <w:p w14:paraId="6FAC0DDC" w14:textId="7C698E4A" w:rsidR="00280D1C" w:rsidRDefault="00280D1C" w:rsidP="00280D1C">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PrEP Demand Creation </w:t>
            </w:r>
          </w:p>
        </w:tc>
        <w:tc>
          <w:tcPr>
            <w:tcW w:w="911" w:type="pct"/>
          </w:tcPr>
          <w:p w14:paraId="369C9627" w14:textId="7884AF1B" w:rsidR="00280D1C" w:rsidRPr="000E67D8" w:rsidRDefault="00280D1C" w:rsidP="00280D1C">
            <w:pPr>
              <w:spacing w:before="120" w:after="120" w:line="360" w:lineRule="auto"/>
              <w:jc w:val="center"/>
              <w:rPr>
                <w:rFonts w:ascii="Times New Roman" w:hAnsi="Times New Roman" w:cs="Times New Roman"/>
                <w:b/>
                <w:sz w:val="24"/>
                <w:szCs w:val="24"/>
              </w:rPr>
            </w:pPr>
            <w:r>
              <w:rPr>
                <w:rFonts w:ascii="Times New Roman" w:hAnsi="Times New Roman" w:cs="Times New Roman"/>
                <w:sz w:val="24"/>
                <w:szCs w:val="24"/>
              </w:rPr>
              <w:t>409</w:t>
            </w:r>
          </w:p>
        </w:tc>
        <w:tc>
          <w:tcPr>
            <w:tcW w:w="833" w:type="pct"/>
          </w:tcPr>
          <w:p w14:paraId="303918EE" w14:textId="153E9353" w:rsidR="00280D1C" w:rsidRPr="000E67D8" w:rsidRDefault="00280D1C" w:rsidP="00280D1C">
            <w:pPr>
              <w:spacing w:before="120" w:after="120" w:line="360" w:lineRule="auto"/>
              <w:jc w:val="center"/>
              <w:rPr>
                <w:rFonts w:ascii="Times New Roman" w:hAnsi="Times New Roman" w:cs="Times New Roman"/>
                <w:b/>
                <w:sz w:val="24"/>
                <w:szCs w:val="24"/>
              </w:rPr>
            </w:pPr>
            <w:r>
              <w:rPr>
                <w:rFonts w:ascii="Times New Roman" w:hAnsi="Times New Roman" w:cs="Times New Roman"/>
                <w:sz w:val="24"/>
                <w:szCs w:val="24"/>
              </w:rPr>
              <w:t>48.0%</w:t>
            </w:r>
          </w:p>
        </w:tc>
        <w:tc>
          <w:tcPr>
            <w:tcW w:w="910" w:type="pct"/>
          </w:tcPr>
          <w:p w14:paraId="197E363C" w14:textId="1CA69C04" w:rsidR="00280D1C" w:rsidRDefault="00280D1C" w:rsidP="00280D1C">
            <w:pPr>
              <w:spacing w:before="120" w:after="120" w:line="360" w:lineRule="auto"/>
              <w:jc w:val="center"/>
              <w:rPr>
                <w:rFonts w:ascii="Times New Roman" w:hAnsi="Times New Roman" w:cs="Times New Roman"/>
                <w:b/>
                <w:sz w:val="24"/>
                <w:szCs w:val="24"/>
              </w:rPr>
            </w:pPr>
            <w:r>
              <w:rPr>
                <w:rFonts w:ascii="Times New Roman" w:hAnsi="Times New Roman" w:cs="Times New Roman"/>
                <w:sz w:val="24"/>
                <w:szCs w:val="24"/>
              </w:rPr>
              <w:t>443</w:t>
            </w:r>
          </w:p>
        </w:tc>
        <w:tc>
          <w:tcPr>
            <w:tcW w:w="985" w:type="pct"/>
          </w:tcPr>
          <w:p w14:paraId="19F3521F" w14:textId="3EBBF628" w:rsidR="00280D1C" w:rsidRDefault="00280D1C" w:rsidP="00280D1C">
            <w:pPr>
              <w:spacing w:before="120" w:after="120" w:line="360" w:lineRule="auto"/>
              <w:jc w:val="center"/>
              <w:rPr>
                <w:rFonts w:ascii="Times New Roman" w:hAnsi="Times New Roman" w:cs="Times New Roman"/>
                <w:b/>
                <w:sz w:val="24"/>
                <w:szCs w:val="24"/>
              </w:rPr>
            </w:pPr>
            <w:r>
              <w:rPr>
                <w:rFonts w:ascii="Times New Roman" w:hAnsi="Times New Roman" w:cs="Times New Roman"/>
                <w:sz w:val="24"/>
                <w:szCs w:val="24"/>
              </w:rPr>
              <w:t>52.0%</w:t>
            </w:r>
          </w:p>
        </w:tc>
      </w:tr>
      <w:tr w:rsidR="00280D1C" w14:paraId="1E6E6410" w14:textId="77777777" w:rsidTr="00FA43CB">
        <w:tc>
          <w:tcPr>
            <w:tcW w:w="1361" w:type="pct"/>
          </w:tcPr>
          <w:p w14:paraId="007FBFFD" w14:textId="2DB3F81D" w:rsidR="00280D1C" w:rsidRPr="0037356A" w:rsidRDefault="00280D1C" w:rsidP="00280D1C">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IEC Materials </w:t>
            </w:r>
          </w:p>
        </w:tc>
        <w:tc>
          <w:tcPr>
            <w:tcW w:w="911" w:type="pct"/>
          </w:tcPr>
          <w:p w14:paraId="3FF4F9F1" w14:textId="2043C472" w:rsidR="00280D1C" w:rsidRPr="000E67D8" w:rsidRDefault="00280D1C" w:rsidP="00280D1C">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309</w:t>
            </w:r>
          </w:p>
        </w:tc>
        <w:tc>
          <w:tcPr>
            <w:tcW w:w="833" w:type="pct"/>
          </w:tcPr>
          <w:p w14:paraId="342572C3" w14:textId="62D40AAD" w:rsidR="00280D1C" w:rsidRPr="000E67D8" w:rsidRDefault="00280D1C" w:rsidP="00280D1C">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36.3%</w:t>
            </w:r>
          </w:p>
        </w:tc>
        <w:tc>
          <w:tcPr>
            <w:tcW w:w="910" w:type="pct"/>
          </w:tcPr>
          <w:p w14:paraId="1BB06A79" w14:textId="5D59431B" w:rsidR="00280D1C" w:rsidRDefault="00280D1C" w:rsidP="00280D1C">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543</w:t>
            </w:r>
          </w:p>
        </w:tc>
        <w:tc>
          <w:tcPr>
            <w:tcW w:w="985" w:type="pct"/>
          </w:tcPr>
          <w:p w14:paraId="59F1704F" w14:textId="447038E7" w:rsidR="00280D1C" w:rsidRDefault="00280D1C" w:rsidP="00280D1C">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63.7%</w:t>
            </w:r>
          </w:p>
        </w:tc>
      </w:tr>
      <w:tr w:rsidR="00280D1C" w14:paraId="10CFCAE6" w14:textId="77777777" w:rsidTr="00FA43CB">
        <w:tc>
          <w:tcPr>
            <w:tcW w:w="1361" w:type="pct"/>
          </w:tcPr>
          <w:p w14:paraId="278264C9" w14:textId="51B7260D" w:rsidR="00280D1C" w:rsidRPr="0037356A" w:rsidRDefault="00280D1C" w:rsidP="00280D1C">
            <w:pPr>
              <w:spacing w:before="120" w:after="120" w:line="360" w:lineRule="auto"/>
              <w:jc w:val="both"/>
              <w:rPr>
                <w:rFonts w:ascii="Times New Roman" w:hAnsi="Times New Roman" w:cs="Times New Roman"/>
                <w:b/>
                <w:sz w:val="24"/>
                <w:szCs w:val="24"/>
              </w:rPr>
            </w:pPr>
            <w:r w:rsidRPr="00D6521B">
              <w:rPr>
                <w:rFonts w:ascii="Times New Roman" w:hAnsi="Times New Roman" w:cs="Times New Roman"/>
                <w:b/>
                <w:sz w:val="24"/>
                <w:szCs w:val="24"/>
                <w:highlight w:val="yellow"/>
              </w:rPr>
              <w:t>Data Availability</w:t>
            </w:r>
            <w:r>
              <w:rPr>
                <w:rFonts w:ascii="Times New Roman" w:hAnsi="Times New Roman" w:cs="Times New Roman"/>
                <w:b/>
                <w:sz w:val="24"/>
                <w:szCs w:val="24"/>
              </w:rPr>
              <w:t xml:space="preserve"> </w:t>
            </w:r>
          </w:p>
        </w:tc>
        <w:tc>
          <w:tcPr>
            <w:tcW w:w="911" w:type="pct"/>
          </w:tcPr>
          <w:p w14:paraId="50614717" w14:textId="450B7ECB" w:rsidR="00280D1C" w:rsidRPr="000E67D8" w:rsidRDefault="00280D1C" w:rsidP="00280D1C">
            <w:pPr>
              <w:spacing w:before="120" w:after="120" w:line="360" w:lineRule="auto"/>
              <w:jc w:val="center"/>
              <w:rPr>
                <w:rFonts w:ascii="Times New Roman" w:hAnsi="Times New Roman" w:cs="Times New Roman"/>
                <w:sz w:val="24"/>
                <w:szCs w:val="24"/>
              </w:rPr>
            </w:pPr>
          </w:p>
        </w:tc>
        <w:tc>
          <w:tcPr>
            <w:tcW w:w="833" w:type="pct"/>
          </w:tcPr>
          <w:p w14:paraId="3EF10F8D" w14:textId="2D27FDEC" w:rsidR="00280D1C" w:rsidRPr="000E67D8" w:rsidRDefault="00280D1C" w:rsidP="00280D1C">
            <w:pPr>
              <w:spacing w:before="120" w:after="120" w:line="360" w:lineRule="auto"/>
              <w:jc w:val="center"/>
              <w:rPr>
                <w:rFonts w:ascii="Times New Roman" w:hAnsi="Times New Roman" w:cs="Times New Roman"/>
                <w:sz w:val="24"/>
                <w:szCs w:val="24"/>
              </w:rPr>
            </w:pPr>
          </w:p>
        </w:tc>
        <w:tc>
          <w:tcPr>
            <w:tcW w:w="910" w:type="pct"/>
          </w:tcPr>
          <w:p w14:paraId="40EE7807" w14:textId="1C315F76" w:rsidR="00280D1C" w:rsidRDefault="00280D1C" w:rsidP="00280D1C">
            <w:pPr>
              <w:spacing w:before="120" w:after="120" w:line="360" w:lineRule="auto"/>
              <w:jc w:val="center"/>
              <w:rPr>
                <w:rFonts w:ascii="Times New Roman" w:hAnsi="Times New Roman" w:cs="Times New Roman"/>
                <w:sz w:val="24"/>
                <w:szCs w:val="24"/>
              </w:rPr>
            </w:pPr>
          </w:p>
        </w:tc>
        <w:tc>
          <w:tcPr>
            <w:tcW w:w="985" w:type="pct"/>
          </w:tcPr>
          <w:p w14:paraId="177F7C49" w14:textId="4FC38E27" w:rsidR="00280D1C" w:rsidRDefault="00280D1C" w:rsidP="00280D1C">
            <w:pPr>
              <w:spacing w:before="120" w:after="120" w:line="360" w:lineRule="auto"/>
              <w:jc w:val="center"/>
              <w:rPr>
                <w:rFonts w:ascii="Times New Roman" w:hAnsi="Times New Roman" w:cs="Times New Roman"/>
                <w:sz w:val="24"/>
                <w:szCs w:val="24"/>
              </w:rPr>
            </w:pPr>
          </w:p>
        </w:tc>
      </w:tr>
    </w:tbl>
    <w:p w14:paraId="3CE90CC6" w14:textId="77777777" w:rsidR="00280D1C" w:rsidRDefault="00280D1C" w:rsidP="00280D1C">
      <w:pPr>
        <w:pStyle w:val="Caption"/>
        <w:spacing w:after="0"/>
        <w:rPr>
          <w:rFonts w:ascii="Times New Roman" w:hAnsi="Times New Roman" w:cs="Times New Roman"/>
          <w:sz w:val="20"/>
          <w:szCs w:val="20"/>
        </w:rPr>
      </w:pPr>
    </w:p>
    <w:p w14:paraId="5C541622" w14:textId="48380748" w:rsidR="00664C1C" w:rsidRPr="00B05AAE" w:rsidRDefault="00B05AAE" w:rsidP="00B05AAE">
      <w:pPr>
        <w:pStyle w:val="Caption"/>
        <w:rPr>
          <w:rFonts w:ascii="Times New Roman" w:hAnsi="Times New Roman" w:cs="Times New Roman"/>
          <w:noProof/>
          <w:sz w:val="20"/>
          <w:szCs w:val="20"/>
          <w:lang w:val="en-GB" w:eastAsia="en-GB"/>
        </w:rPr>
      </w:pPr>
      <w:bookmarkStart w:id="142" w:name="_Toc521514690"/>
      <w:r w:rsidRPr="00B05AAE">
        <w:rPr>
          <w:rFonts w:ascii="Times New Roman" w:hAnsi="Times New Roman" w:cs="Times New Roman"/>
          <w:sz w:val="20"/>
          <w:szCs w:val="20"/>
        </w:rPr>
        <w:t xml:space="preserve">Table </w:t>
      </w:r>
      <w:r w:rsidRPr="00B05AAE">
        <w:rPr>
          <w:rFonts w:ascii="Times New Roman" w:hAnsi="Times New Roman" w:cs="Times New Roman"/>
          <w:sz w:val="20"/>
          <w:szCs w:val="20"/>
        </w:rPr>
        <w:fldChar w:fldCharType="begin"/>
      </w:r>
      <w:r w:rsidRPr="00B05AAE">
        <w:rPr>
          <w:rFonts w:ascii="Times New Roman" w:hAnsi="Times New Roman" w:cs="Times New Roman"/>
          <w:sz w:val="20"/>
          <w:szCs w:val="20"/>
        </w:rPr>
        <w:instrText xml:space="preserve"> SEQ Table \* ARABIC </w:instrText>
      </w:r>
      <w:r w:rsidRPr="00B05AAE">
        <w:rPr>
          <w:rFonts w:ascii="Times New Roman" w:hAnsi="Times New Roman" w:cs="Times New Roman"/>
          <w:sz w:val="20"/>
          <w:szCs w:val="20"/>
        </w:rPr>
        <w:fldChar w:fldCharType="separate"/>
      </w:r>
      <w:r w:rsidR="00116A09">
        <w:rPr>
          <w:rFonts w:ascii="Times New Roman" w:hAnsi="Times New Roman" w:cs="Times New Roman"/>
          <w:noProof/>
          <w:sz w:val="20"/>
          <w:szCs w:val="20"/>
        </w:rPr>
        <w:t>27</w:t>
      </w:r>
      <w:r w:rsidRPr="00B05AAE">
        <w:rPr>
          <w:rFonts w:ascii="Times New Roman" w:hAnsi="Times New Roman" w:cs="Times New Roman"/>
          <w:sz w:val="20"/>
          <w:szCs w:val="20"/>
        </w:rPr>
        <w:fldChar w:fldCharType="end"/>
      </w:r>
      <w:r w:rsidRPr="00B05AAE">
        <w:rPr>
          <w:rFonts w:ascii="Times New Roman" w:hAnsi="Times New Roman" w:cs="Times New Roman"/>
          <w:sz w:val="20"/>
          <w:szCs w:val="20"/>
        </w:rPr>
        <w:t>: Availability of communication and advocacy mechanisms</w:t>
      </w:r>
      <w:bookmarkEnd w:id="142"/>
      <w:r w:rsidRPr="00B05AAE">
        <w:rPr>
          <w:rFonts w:ascii="Times New Roman" w:hAnsi="Times New Roman" w:cs="Times New Roman"/>
          <w:sz w:val="20"/>
          <w:szCs w:val="20"/>
        </w:rPr>
        <w:t xml:space="preserve"> </w:t>
      </w:r>
    </w:p>
    <w:p w14:paraId="20E202B3" w14:textId="237FA6C2" w:rsidR="00CE36B0" w:rsidRPr="0037356A" w:rsidRDefault="00CE36B0" w:rsidP="0037356A">
      <w:pPr>
        <w:pStyle w:val="Heading1"/>
        <w:numPr>
          <w:ilvl w:val="2"/>
          <w:numId w:val="26"/>
        </w:numPr>
        <w:rPr>
          <w:rFonts w:ascii="Times New Roman" w:hAnsi="Times New Roman"/>
          <w:color w:val="002060"/>
          <w:sz w:val="26"/>
          <w:szCs w:val="26"/>
        </w:rPr>
      </w:pPr>
      <w:bookmarkStart w:id="143" w:name="_Toc521514563"/>
      <w:r w:rsidRPr="0037356A">
        <w:rPr>
          <w:rFonts w:ascii="Times New Roman" w:hAnsi="Times New Roman"/>
          <w:color w:val="002060"/>
          <w:sz w:val="26"/>
          <w:szCs w:val="26"/>
        </w:rPr>
        <w:t>Availability of IEC materials</w:t>
      </w:r>
      <w:bookmarkEnd w:id="143"/>
    </w:p>
    <w:p w14:paraId="050D7B58" w14:textId="5C8FB032" w:rsidR="00CE36B0" w:rsidRPr="00503767" w:rsidRDefault="00B05AAE" w:rsidP="007F711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An analysis</w:t>
      </w:r>
      <w:r w:rsidR="00D6521B">
        <w:rPr>
          <w:rFonts w:ascii="Times New Roman" w:hAnsi="Times New Roman" w:cs="Times New Roman"/>
          <w:sz w:val="24"/>
          <w:szCs w:val="24"/>
        </w:rPr>
        <w:t xml:space="preserve"> on th</w:t>
      </w:r>
      <w:r>
        <w:rPr>
          <w:rFonts w:ascii="Times New Roman" w:hAnsi="Times New Roman" w:cs="Times New Roman"/>
          <w:sz w:val="24"/>
          <w:szCs w:val="24"/>
        </w:rPr>
        <w:t xml:space="preserve">e availability of IEC materials by county as </w:t>
      </w:r>
      <w:r w:rsidR="00D6521B">
        <w:rPr>
          <w:rFonts w:ascii="Times New Roman" w:hAnsi="Times New Roman" w:cs="Times New Roman"/>
          <w:sz w:val="24"/>
          <w:szCs w:val="24"/>
        </w:rPr>
        <w:t xml:space="preserve">indicated </w:t>
      </w:r>
      <w:r>
        <w:rPr>
          <w:rFonts w:ascii="Times New Roman" w:hAnsi="Times New Roman" w:cs="Times New Roman"/>
          <w:sz w:val="24"/>
          <w:szCs w:val="24"/>
        </w:rPr>
        <w:t xml:space="preserve">in </w:t>
      </w:r>
      <w:r w:rsidRPr="00B05AAE">
        <w:rPr>
          <w:rFonts w:ascii="Times New Roman" w:hAnsi="Times New Roman" w:cs="Times New Roman"/>
          <w:sz w:val="24"/>
          <w:szCs w:val="24"/>
          <w:highlight w:val="yellow"/>
        </w:rPr>
        <w:t>figure XX</w:t>
      </w:r>
      <w:r>
        <w:rPr>
          <w:rFonts w:ascii="Times New Roman" w:hAnsi="Times New Roman" w:cs="Times New Roman"/>
          <w:sz w:val="24"/>
          <w:szCs w:val="24"/>
        </w:rPr>
        <w:t xml:space="preserve"> indicates</w:t>
      </w:r>
      <w:r w:rsidR="00D6521B">
        <w:rPr>
          <w:rFonts w:ascii="Times New Roman" w:hAnsi="Times New Roman" w:cs="Times New Roman"/>
          <w:sz w:val="24"/>
          <w:szCs w:val="24"/>
        </w:rPr>
        <w:t xml:space="preserve"> all facilities assessed </w:t>
      </w:r>
      <w:r>
        <w:rPr>
          <w:rFonts w:ascii="Times New Roman" w:hAnsi="Times New Roman" w:cs="Times New Roman"/>
          <w:sz w:val="24"/>
          <w:szCs w:val="24"/>
        </w:rPr>
        <w:t>in Samburu</w:t>
      </w:r>
      <w:r w:rsidR="00D6521B">
        <w:rPr>
          <w:rFonts w:ascii="Times New Roman" w:hAnsi="Times New Roman" w:cs="Times New Roman"/>
          <w:sz w:val="24"/>
          <w:szCs w:val="24"/>
        </w:rPr>
        <w:t xml:space="preserve"> and Kwale counties </w:t>
      </w:r>
      <w:r w:rsidR="004446F7">
        <w:rPr>
          <w:rFonts w:ascii="Times New Roman" w:hAnsi="Times New Roman" w:cs="Times New Roman"/>
          <w:sz w:val="24"/>
          <w:szCs w:val="24"/>
        </w:rPr>
        <w:t xml:space="preserve">reported </w:t>
      </w:r>
      <w:r w:rsidR="00D6521B">
        <w:rPr>
          <w:rFonts w:ascii="Times New Roman" w:hAnsi="Times New Roman" w:cs="Times New Roman"/>
          <w:sz w:val="24"/>
          <w:szCs w:val="24"/>
        </w:rPr>
        <w:t xml:space="preserve">availability of </w:t>
      </w:r>
      <w:r>
        <w:rPr>
          <w:rFonts w:ascii="Times New Roman" w:hAnsi="Times New Roman" w:cs="Times New Roman"/>
          <w:sz w:val="24"/>
          <w:szCs w:val="24"/>
        </w:rPr>
        <w:t>the IEC</w:t>
      </w:r>
      <w:r w:rsidR="00503767">
        <w:rPr>
          <w:rFonts w:ascii="Times New Roman" w:hAnsi="Times New Roman" w:cs="Times New Roman"/>
          <w:sz w:val="24"/>
          <w:szCs w:val="24"/>
        </w:rPr>
        <w:t xml:space="preserve"> materials. All </w:t>
      </w:r>
      <w:r w:rsidR="00503767">
        <w:rPr>
          <w:rFonts w:ascii="Times New Roman" w:hAnsi="Times New Roman" w:cs="Times New Roman"/>
          <w:sz w:val="24"/>
          <w:szCs w:val="24"/>
        </w:rPr>
        <w:lastRenderedPageBreak/>
        <w:t xml:space="preserve">the facilities in </w:t>
      </w:r>
      <w:r w:rsidR="00D6521B">
        <w:rPr>
          <w:rFonts w:ascii="Times New Roman" w:hAnsi="Times New Roman" w:cs="Times New Roman"/>
          <w:sz w:val="24"/>
          <w:szCs w:val="24"/>
        </w:rPr>
        <w:t xml:space="preserve">six (6) counties: </w:t>
      </w:r>
      <w:r w:rsidR="00503767">
        <w:rPr>
          <w:rFonts w:ascii="Times New Roman" w:hAnsi="Times New Roman" w:cs="Times New Roman"/>
          <w:sz w:val="24"/>
          <w:szCs w:val="24"/>
        </w:rPr>
        <w:t xml:space="preserve">Bomet, Laikipia, Marsabit, Narok, Trans-Nzoia and Uasin Gishu counties </w:t>
      </w:r>
      <w:r w:rsidR="00D6521B">
        <w:rPr>
          <w:rFonts w:ascii="Times New Roman" w:hAnsi="Times New Roman" w:cs="Times New Roman"/>
          <w:sz w:val="24"/>
          <w:szCs w:val="24"/>
        </w:rPr>
        <w:t>lacked</w:t>
      </w:r>
      <w:r w:rsidR="00503767">
        <w:rPr>
          <w:rFonts w:ascii="Times New Roman" w:hAnsi="Times New Roman" w:cs="Times New Roman"/>
          <w:sz w:val="24"/>
          <w:szCs w:val="24"/>
        </w:rPr>
        <w:t xml:space="preserve"> IEC materials.</w:t>
      </w:r>
      <w:r w:rsidR="00D6521B" w:rsidRPr="00D6521B">
        <w:rPr>
          <w:rFonts w:ascii="Times New Roman" w:hAnsi="Times New Roman" w:cs="Times New Roman"/>
          <w:sz w:val="24"/>
          <w:szCs w:val="24"/>
        </w:rPr>
        <w:t xml:space="preserve"> </w:t>
      </w:r>
      <w:r w:rsidR="00D6521B">
        <w:rPr>
          <w:rFonts w:ascii="Times New Roman" w:hAnsi="Times New Roman" w:cs="Times New Roman"/>
          <w:sz w:val="24"/>
          <w:szCs w:val="24"/>
        </w:rPr>
        <w:t>Lack of the IEC materials would mean that a majority of the facilities did not have the requisite tools to transfer knowledge to the intended target population</w:t>
      </w:r>
    </w:p>
    <w:p w14:paraId="714196A3" w14:textId="20D0364E" w:rsidR="00CE36B0" w:rsidRPr="009A628C" w:rsidRDefault="00F6554E" w:rsidP="00CE36B0">
      <w:pPr>
        <w:spacing w:before="120" w:after="120" w:line="240" w:lineRule="auto"/>
        <w:rPr>
          <w:rFonts w:ascii="Times New Roman" w:hAnsi="Times New Roman" w:cs="Times New Roman"/>
          <w:b/>
          <w:color w:val="002060"/>
          <w:sz w:val="24"/>
          <w:szCs w:val="24"/>
          <w:highlight w:val="yellow"/>
        </w:rPr>
      </w:pPr>
      <w:r w:rsidRPr="00F6554E">
        <w:rPr>
          <w:rFonts w:ascii="Times New Roman" w:hAnsi="Times New Roman" w:cs="Times New Roman"/>
          <w:b/>
          <w:noProof/>
          <w:color w:val="002060"/>
          <w:sz w:val="24"/>
          <w:szCs w:val="24"/>
        </w:rPr>
        <w:drawing>
          <wp:inline distT="0" distB="0" distL="0" distR="0" wp14:anchorId="26815B36" wp14:editId="10014F4E">
            <wp:extent cx="5981700" cy="2543175"/>
            <wp:effectExtent l="0" t="0" r="0" b="9525"/>
            <wp:docPr id="57" name="Picture 57"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wanjohi.CHAI\Desktop\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2543175"/>
                    </a:xfrm>
                    <a:prstGeom prst="rect">
                      <a:avLst/>
                    </a:prstGeom>
                    <a:noFill/>
                    <a:ln>
                      <a:noFill/>
                    </a:ln>
                  </pic:spPr>
                </pic:pic>
              </a:graphicData>
            </a:graphic>
          </wp:inline>
        </w:drawing>
      </w:r>
    </w:p>
    <w:p w14:paraId="7C3CE9D7" w14:textId="77777777" w:rsidR="00CE36B0" w:rsidRPr="00D4556E" w:rsidRDefault="000E7213" w:rsidP="000E7213">
      <w:pPr>
        <w:pStyle w:val="Caption"/>
        <w:rPr>
          <w:rFonts w:ascii="Times New Roman" w:hAnsi="Times New Roman" w:cs="Times New Roman"/>
          <w:b/>
          <w:color w:val="002060"/>
          <w:sz w:val="20"/>
          <w:szCs w:val="20"/>
          <w:highlight w:val="yellow"/>
        </w:rPr>
      </w:pPr>
      <w:bookmarkStart w:id="144" w:name="_Toc521514656"/>
      <w:r w:rsidRPr="00D4556E">
        <w:rPr>
          <w:rFonts w:ascii="Times New Roman" w:hAnsi="Times New Roman" w:cs="Times New Roman"/>
          <w:sz w:val="20"/>
          <w:szCs w:val="20"/>
        </w:rPr>
        <w:t xml:space="preserve">Figure </w:t>
      </w:r>
      <w:r w:rsidRPr="00D4556E">
        <w:rPr>
          <w:rFonts w:ascii="Times New Roman" w:hAnsi="Times New Roman" w:cs="Times New Roman"/>
          <w:sz w:val="20"/>
          <w:szCs w:val="20"/>
        </w:rPr>
        <w:fldChar w:fldCharType="begin"/>
      </w:r>
      <w:r w:rsidRPr="00D4556E">
        <w:rPr>
          <w:rFonts w:ascii="Times New Roman" w:hAnsi="Times New Roman" w:cs="Times New Roman"/>
          <w:sz w:val="20"/>
          <w:szCs w:val="20"/>
        </w:rPr>
        <w:instrText xml:space="preserve"> SEQ Figure \* ARABIC </w:instrText>
      </w:r>
      <w:r w:rsidRPr="00D4556E">
        <w:rPr>
          <w:rFonts w:ascii="Times New Roman" w:hAnsi="Times New Roman" w:cs="Times New Roman"/>
          <w:sz w:val="20"/>
          <w:szCs w:val="20"/>
        </w:rPr>
        <w:fldChar w:fldCharType="separate"/>
      </w:r>
      <w:r w:rsidR="00E1547C">
        <w:rPr>
          <w:rFonts w:ascii="Times New Roman" w:hAnsi="Times New Roman" w:cs="Times New Roman"/>
          <w:noProof/>
          <w:sz w:val="20"/>
          <w:szCs w:val="20"/>
        </w:rPr>
        <w:t>41</w:t>
      </w:r>
      <w:r w:rsidRPr="00D4556E">
        <w:rPr>
          <w:rFonts w:ascii="Times New Roman" w:hAnsi="Times New Roman" w:cs="Times New Roman"/>
          <w:sz w:val="20"/>
          <w:szCs w:val="20"/>
        </w:rPr>
        <w:fldChar w:fldCharType="end"/>
      </w:r>
      <w:r w:rsidRPr="00D4556E">
        <w:rPr>
          <w:rFonts w:ascii="Times New Roman" w:hAnsi="Times New Roman" w:cs="Times New Roman"/>
          <w:sz w:val="20"/>
          <w:szCs w:val="20"/>
        </w:rPr>
        <w:t xml:space="preserve">: </w:t>
      </w:r>
      <w:r w:rsidR="004726D7" w:rsidRPr="00D4556E">
        <w:rPr>
          <w:rFonts w:ascii="Times New Roman" w:hAnsi="Times New Roman" w:cs="Times New Roman"/>
          <w:sz w:val="20"/>
          <w:szCs w:val="20"/>
        </w:rPr>
        <w:t>Availability of PrEP IEC materials in facilities by county</w:t>
      </w:r>
      <w:bookmarkEnd w:id="144"/>
    </w:p>
    <w:p w14:paraId="47E3DC69" w14:textId="77777777" w:rsidR="00CE36B0" w:rsidRPr="00D146EE" w:rsidRDefault="00CE36B0" w:rsidP="0037356A">
      <w:pPr>
        <w:pStyle w:val="Heading1"/>
        <w:numPr>
          <w:ilvl w:val="2"/>
          <w:numId w:val="26"/>
        </w:numPr>
        <w:rPr>
          <w:rFonts w:ascii="Times New Roman" w:hAnsi="Times New Roman"/>
          <w:b w:val="0"/>
          <w:color w:val="002060"/>
          <w:sz w:val="24"/>
          <w:szCs w:val="24"/>
        </w:rPr>
      </w:pPr>
      <w:bookmarkStart w:id="145" w:name="_Toc521514564"/>
      <w:r w:rsidRPr="0037356A">
        <w:rPr>
          <w:rFonts w:ascii="Times New Roman" w:hAnsi="Times New Roman"/>
          <w:color w:val="002060"/>
          <w:sz w:val="26"/>
          <w:szCs w:val="26"/>
        </w:rPr>
        <w:t>Availability of activities about PrEP education</w:t>
      </w:r>
      <w:bookmarkEnd w:id="145"/>
    </w:p>
    <w:p w14:paraId="0B8B7300" w14:textId="4AF0C856" w:rsidR="00CE36B0" w:rsidRDefault="00D146EE" w:rsidP="00795EE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county analysis </w:t>
      </w:r>
      <w:r w:rsidR="008960EC">
        <w:rPr>
          <w:rFonts w:ascii="Times New Roman" w:hAnsi="Times New Roman" w:cs="Times New Roman"/>
          <w:sz w:val="24"/>
          <w:szCs w:val="24"/>
        </w:rPr>
        <w:t xml:space="preserve">in </w:t>
      </w:r>
      <w:r w:rsidR="008960EC" w:rsidRPr="00795EE0">
        <w:rPr>
          <w:rFonts w:ascii="Times New Roman" w:hAnsi="Times New Roman" w:cs="Times New Roman"/>
          <w:sz w:val="24"/>
          <w:szCs w:val="24"/>
          <w:highlight w:val="yellow"/>
        </w:rPr>
        <w:t>figure XX</w:t>
      </w:r>
      <w:r w:rsidR="008960EC">
        <w:rPr>
          <w:rFonts w:ascii="Times New Roman" w:hAnsi="Times New Roman" w:cs="Times New Roman"/>
          <w:sz w:val="24"/>
          <w:szCs w:val="24"/>
        </w:rPr>
        <w:t xml:space="preserve">, </w:t>
      </w:r>
      <w:r>
        <w:rPr>
          <w:rFonts w:ascii="Times New Roman" w:hAnsi="Times New Roman" w:cs="Times New Roman"/>
          <w:sz w:val="24"/>
          <w:szCs w:val="24"/>
        </w:rPr>
        <w:t>indicates that all the facilities in Baringo, Marsabit and Samburu</w:t>
      </w:r>
      <w:r w:rsidR="00B05AAE">
        <w:rPr>
          <w:rFonts w:ascii="Times New Roman" w:hAnsi="Times New Roman" w:cs="Times New Roman"/>
          <w:sz w:val="24"/>
          <w:szCs w:val="24"/>
        </w:rPr>
        <w:t xml:space="preserve"> counties </w:t>
      </w:r>
      <w:r>
        <w:rPr>
          <w:rFonts w:ascii="Times New Roman" w:hAnsi="Times New Roman" w:cs="Times New Roman"/>
          <w:sz w:val="24"/>
          <w:szCs w:val="24"/>
        </w:rPr>
        <w:t>did not hav</w:t>
      </w:r>
      <w:r w:rsidR="00B05AAE">
        <w:rPr>
          <w:rFonts w:ascii="Times New Roman" w:hAnsi="Times New Roman" w:cs="Times New Roman"/>
          <w:sz w:val="24"/>
          <w:szCs w:val="24"/>
        </w:rPr>
        <w:t>e the PrEP education activities while a</w:t>
      </w:r>
      <w:r>
        <w:rPr>
          <w:rFonts w:ascii="Times New Roman" w:hAnsi="Times New Roman" w:cs="Times New Roman"/>
          <w:sz w:val="24"/>
          <w:szCs w:val="24"/>
        </w:rPr>
        <w:t xml:space="preserve">ll facilities </w:t>
      </w:r>
      <w:r w:rsidR="00B05AAE">
        <w:rPr>
          <w:rFonts w:ascii="Times New Roman" w:hAnsi="Times New Roman" w:cs="Times New Roman"/>
          <w:sz w:val="24"/>
          <w:szCs w:val="24"/>
        </w:rPr>
        <w:t xml:space="preserve">assessed </w:t>
      </w:r>
      <w:r>
        <w:rPr>
          <w:rFonts w:ascii="Times New Roman" w:hAnsi="Times New Roman" w:cs="Times New Roman"/>
          <w:sz w:val="24"/>
          <w:szCs w:val="24"/>
        </w:rPr>
        <w:t>in Trans-Nzoia County reported to have these activities.</w:t>
      </w:r>
    </w:p>
    <w:p w14:paraId="2555ED9A" w14:textId="015A1BEF" w:rsidR="00CE36B0" w:rsidRPr="00CE36B0" w:rsidRDefault="00F6554E" w:rsidP="00CE36B0">
      <w:pPr>
        <w:rPr>
          <w:rFonts w:ascii="Times New Roman" w:hAnsi="Times New Roman" w:cs="Times New Roman"/>
          <w:b/>
          <w:color w:val="002060"/>
          <w:sz w:val="24"/>
          <w:szCs w:val="24"/>
          <w:highlight w:val="yellow"/>
        </w:rPr>
      </w:pPr>
      <w:r w:rsidRPr="00F6554E">
        <w:rPr>
          <w:rFonts w:ascii="Times New Roman" w:hAnsi="Times New Roman" w:cs="Times New Roman"/>
          <w:b/>
          <w:noProof/>
          <w:color w:val="002060"/>
          <w:sz w:val="24"/>
          <w:szCs w:val="24"/>
        </w:rPr>
        <w:drawing>
          <wp:inline distT="0" distB="0" distL="0" distR="0" wp14:anchorId="70821198" wp14:editId="4B81E214">
            <wp:extent cx="5953125" cy="2514600"/>
            <wp:effectExtent l="0" t="0" r="9525" b="0"/>
            <wp:docPr id="56" name="Picture 56"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wanjohi.CHAI\Desktop\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3125" cy="2514600"/>
                    </a:xfrm>
                    <a:prstGeom prst="rect">
                      <a:avLst/>
                    </a:prstGeom>
                    <a:noFill/>
                    <a:ln>
                      <a:noFill/>
                    </a:ln>
                  </pic:spPr>
                </pic:pic>
              </a:graphicData>
            </a:graphic>
          </wp:inline>
        </w:drawing>
      </w:r>
    </w:p>
    <w:p w14:paraId="6C88FD0B" w14:textId="77777777" w:rsidR="00CE36B0" w:rsidRDefault="00D4556E" w:rsidP="00D4556E">
      <w:pPr>
        <w:pStyle w:val="Caption"/>
        <w:rPr>
          <w:rFonts w:ascii="Times New Roman" w:hAnsi="Times New Roman" w:cs="Times New Roman"/>
          <w:sz w:val="20"/>
          <w:szCs w:val="20"/>
        </w:rPr>
      </w:pPr>
      <w:bookmarkStart w:id="146" w:name="_Toc521514657"/>
      <w:r w:rsidRPr="00D4556E">
        <w:rPr>
          <w:rFonts w:ascii="Times New Roman" w:hAnsi="Times New Roman" w:cs="Times New Roman"/>
          <w:sz w:val="20"/>
          <w:szCs w:val="20"/>
        </w:rPr>
        <w:t xml:space="preserve">Figure </w:t>
      </w:r>
      <w:r w:rsidRPr="00D4556E">
        <w:rPr>
          <w:rFonts w:ascii="Times New Roman" w:hAnsi="Times New Roman" w:cs="Times New Roman"/>
          <w:sz w:val="20"/>
          <w:szCs w:val="20"/>
        </w:rPr>
        <w:fldChar w:fldCharType="begin"/>
      </w:r>
      <w:r w:rsidRPr="00D4556E">
        <w:rPr>
          <w:rFonts w:ascii="Times New Roman" w:hAnsi="Times New Roman" w:cs="Times New Roman"/>
          <w:sz w:val="20"/>
          <w:szCs w:val="20"/>
        </w:rPr>
        <w:instrText xml:space="preserve"> SEQ Figure \* ARABIC </w:instrText>
      </w:r>
      <w:r w:rsidRPr="00D4556E">
        <w:rPr>
          <w:rFonts w:ascii="Times New Roman" w:hAnsi="Times New Roman" w:cs="Times New Roman"/>
          <w:sz w:val="20"/>
          <w:szCs w:val="20"/>
        </w:rPr>
        <w:fldChar w:fldCharType="separate"/>
      </w:r>
      <w:r w:rsidR="00E1547C">
        <w:rPr>
          <w:rFonts w:ascii="Times New Roman" w:hAnsi="Times New Roman" w:cs="Times New Roman"/>
          <w:noProof/>
          <w:sz w:val="20"/>
          <w:szCs w:val="20"/>
        </w:rPr>
        <w:t>42</w:t>
      </w:r>
      <w:r w:rsidRPr="00D4556E">
        <w:rPr>
          <w:rFonts w:ascii="Times New Roman" w:hAnsi="Times New Roman" w:cs="Times New Roman"/>
          <w:sz w:val="20"/>
          <w:szCs w:val="20"/>
        </w:rPr>
        <w:fldChar w:fldCharType="end"/>
      </w:r>
      <w:r w:rsidRPr="00D4556E">
        <w:rPr>
          <w:rFonts w:ascii="Times New Roman" w:hAnsi="Times New Roman" w:cs="Times New Roman"/>
          <w:sz w:val="20"/>
          <w:szCs w:val="20"/>
        </w:rPr>
        <w:t>: Availability of activities about PrEP education in facilities by county</w:t>
      </w:r>
      <w:bookmarkEnd w:id="146"/>
    </w:p>
    <w:p w14:paraId="34A27FE8" w14:textId="77777777" w:rsidR="00CE36B0" w:rsidRPr="0037356A" w:rsidRDefault="00CE36B0" w:rsidP="0037356A">
      <w:pPr>
        <w:pStyle w:val="Heading1"/>
        <w:numPr>
          <w:ilvl w:val="2"/>
          <w:numId w:val="26"/>
        </w:numPr>
        <w:rPr>
          <w:rFonts w:ascii="Times New Roman" w:hAnsi="Times New Roman"/>
          <w:color w:val="002060"/>
          <w:sz w:val="26"/>
          <w:szCs w:val="26"/>
        </w:rPr>
      </w:pPr>
      <w:bookmarkStart w:id="147" w:name="_Toc521514565"/>
      <w:r w:rsidRPr="0037356A">
        <w:rPr>
          <w:rFonts w:ascii="Times New Roman" w:hAnsi="Times New Roman"/>
          <w:color w:val="002060"/>
          <w:sz w:val="26"/>
          <w:szCs w:val="26"/>
        </w:rPr>
        <w:lastRenderedPageBreak/>
        <w:t>Availability of demand creation</w:t>
      </w:r>
      <w:bookmarkEnd w:id="147"/>
      <w:r w:rsidRPr="0037356A">
        <w:rPr>
          <w:rFonts w:ascii="Times New Roman" w:hAnsi="Times New Roman"/>
          <w:color w:val="002060"/>
          <w:sz w:val="26"/>
          <w:szCs w:val="26"/>
        </w:rPr>
        <w:t xml:space="preserve"> </w:t>
      </w:r>
    </w:p>
    <w:p w14:paraId="5911AB2A" w14:textId="4A4D3DB7" w:rsidR="00CE36B0" w:rsidRPr="008960EC" w:rsidRDefault="00A63BC1" w:rsidP="00795EE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Demand creation mechanisms are intended to </w:t>
      </w:r>
      <w:r w:rsidR="00BC32B9" w:rsidRPr="008960EC">
        <w:rPr>
          <w:rFonts w:ascii="Times New Roman" w:hAnsi="Times New Roman" w:cs="Times New Roman"/>
          <w:sz w:val="24"/>
          <w:szCs w:val="24"/>
        </w:rPr>
        <w:t xml:space="preserve">educate the target population on PrEP. The </w:t>
      </w:r>
      <w:r w:rsidR="00BC32B9" w:rsidRPr="00795EE0">
        <w:rPr>
          <w:rFonts w:ascii="Times New Roman" w:hAnsi="Times New Roman" w:cs="Times New Roman"/>
          <w:sz w:val="24"/>
          <w:szCs w:val="24"/>
          <w:highlight w:val="yellow"/>
        </w:rPr>
        <w:t>figure XX</w:t>
      </w:r>
      <w:r w:rsidR="00321043">
        <w:rPr>
          <w:rFonts w:ascii="Times New Roman" w:hAnsi="Times New Roman" w:cs="Times New Roman"/>
          <w:sz w:val="24"/>
          <w:szCs w:val="24"/>
        </w:rPr>
        <w:t xml:space="preserve"> </w:t>
      </w:r>
      <w:r w:rsidR="00BC32B9" w:rsidRPr="008960EC">
        <w:rPr>
          <w:rFonts w:ascii="Times New Roman" w:hAnsi="Times New Roman" w:cs="Times New Roman"/>
          <w:sz w:val="24"/>
          <w:szCs w:val="24"/>
        </w:rPr>
        <w:t>indicates that all the facilities</w:t>
      </w:r>
      <w:r w:rsidR="0033105F">
        <w:rPr>
          <w:rFonts w:ascii="Times New Roman" w:hAnsi="Times New Roman" w:cs="Times New Roman"/>
          <w:sz w:val="24"/>
          <w:szCs w:val="24"/>
        </w:rPr>
        <w:t xml:space="preserve"> assessed</w:t>
      </w:r>
      <w:r w:rsidR="00BC32B9" w:rsidRPr="008960EC">
        <w:rPr>
          <w:rFonts w:ascii="Times New Roman" w:hAnsi="Times New Roman" w:cs="Times New Roman"/>
          <w:sz w:val="24"/>
          <w:szCs w:val="24"/>
        </w:rPr>
        <w:t xml:space="preserve"> in Baringo, Marsabit, Samburu and Trans-Nzoia did not have demand creation mechanisms. The analysis further indicates that no county had 100% of its facilities with demand creation activities. </w:t>
      </w:r>
    </w:p>
    <w:p w14:paraId="5AE2DF40" w14:textId="4BE8885C" w:rsidR="00CE36B0" w:rsidRPr="00F6554E" w:rsidRDefault="00F6554E" w:rsidP="00F6554E">
      <w:pPr>
        <w:spacing w:before="120" w:after="120" w:line="240" w:lineRule="auto"/>
        <w:rPr>
          <w:rFonts w:ascii="Times New Roman" w:hAnsi="Times New Roman" w:cs="Times New Roman"/>
          <w:b/>
          <w:color w:val="002060"/>
          <w:sz w:val="24"/>
          <w:szCs w:val="24"/>
          <w:highlight w:val="yellow"/>
        </w:rPr>
      </w:pPr>
      <w:bookmarkStart w:id="148" w:name="Section3_1_1"/>
      <w:bookmarkEnd w:id="148"/>
      <w:r w:rsidRPr="00F6554E">
        <w:rPr>
          <w:rFonts w:ascii="Times New Roman" w:hAnsi="Times New Roman" w:cs="Times New Roman"/>
          <w:b/>
          <w:noProof/>
          <w:color w:val="002060"/>
          <w:sz w:val="24"/>
          <w:szCs w:val="24"/>
        </w:rPr>
        <w:drawing>
          <wp:inline distT="0" distB="0" distL="0" distR="0" wp14:anchorId="10C6CDC9" wp14:editId="1B45302C">
            <wp:extent cx="5915025" cy="2266950"/>
            <wp:effectExtent l="0" t="0" r="9525" b="0"/>
            <wp:docPr id="55" name="Picture 55"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wanjohi.CHAI\Desktop\Cap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5025" cy="2266950"/>
                    </a:xfrm>
                    <a:prstGeom prst="rect">
                      <a:avLst/>
                    </a:prstGeom>
                    <a:noFill/>
                    <a:ln>
                      <a:noFill/>
                    </a:ln>
                  </pic:spPr>
                </pic:pic>
              </a:graphicData>
            </a:graphic>
          </wp:inline>
        </w:drawing>
      </w:r>
    </w:p>
    <w:p w14:paraId="01CFF2E5" w14:textId="77777777" w:rsidR="00CE36B0" w:rsidRPr="00867303" w:rsidRDefault="00D4556E" w:rsidP="00D4556E">
      <w:pPr>
        <w:pStyle w:val="Caption"/>
        <w:rPr>
          <w:rFonts w:ascii="Times New Roman" w:hAnsi="Times New Roman" w:cs="Times New Roman"/>
          <w:b/>
          <w:color w:val="002060"/>
          <w:sz w:val="20"/>
          <w:szCs w:val="20"/>
          <w:highlight w:val="yellow"/>
        </w:rPr>
      </w:pPr>
      <w:bookmarkStart w:id="149" w:name="_Toc521514658"/>
      <w:r w:rsidRPr="00867303">
        <w:rPr>
          <w:rFonts w:ascii="Times New Roman" w:hAnsi="Times New Roman" w:cs="Times New Roman"/>
          <w:sz w:val="20"/>
          <w:szCs w:val="20"/>
        </w:rPr>
        <w:t xml:space="preserve">Figure </w:t>
      </w:r>
      <w:r w:rsidRPr="00867303">
        <w:rPr>
          <w:rFonts w:ascii="Times New Roman" w:hAnsi="Times New Roman" w:cs="Times New Roman"/>
          <w:sz w:val="20"/>
          <w:szCs w:val="20"/>
        </w:rPr>
        <w:fldChar w:fldCharType="begin"/>
      </w:r>
      <w:r w:rsidRPr="00867303">
        <w:rPr>
          <w:rFonts w:ascii="Times New Roman" w:hAnsi="Times New Roman" w:cs="Times New Roman"/>
          <w:sz w:val="20"/>
          <w:szCs w:val="20"/>
        </w:rPr>
        <w:instrText xml:space="preserve"> SEQ Figure \* ARABIC </w:instrText>
      </w:r>
      <w:r w:rsidRPr="00867303">
        <w:rPr>
          <w:rFonts w:ascii="Times New Roman" w:hAnsi="Times New Roman" w:cs="Times New Roman"/>
          <w:sz w:val="20"/>
          <w:szCs w:val="20"/>
        </w:rPr>
        <w:fldChar w:fldCharType="separate"/>
      </w:r>
      <w:r w:rsidR="00E1547C">
        <w:rPr>
          <w:rFonts w:ascii="Times New Roman" w:hAnsi="Times New Roman" w:cs="Times New Roman"/>
          <w:noProof/>
          <w:sz w:val="20"/>
          <w:szCs w:val="20"/>
        </w:rPr>
        <w:t>43</w:t>
      </w:r>
      <w:r w:rsidRPr="00867303">
        <w:rPr>
          <w:rFonts w:ascii="Times New Roman" w:hAnsi="Times New Roman" w:cs="Times New Roman"/>
          <w:sz w:val="20"/>
          <w:szCs w:val="20"/>
        </w:rPr>
        <w:fldChar w:fldCharType="end"/>
      </w:r>
      <w:r w:rsidRPr="00867303">
        <w:rPr>
          <w:rFonts w:ascii="Times New Roman" w:hAnsi="Times New Roman" w:cs="Times New Roman"/>
          <w:sz w:val="20"/>
          <w:szCs w:val="20"/>
        </w:rPr>
        <w:t xml:space="preserve">: Availability of demand creation </w:t>
      </w:r>
      <w:r w:rsidR="00867303" w:rsidRPr="00867303">
        <w:rPr>
          <w:rFonts w:ascii="Times New Roman" w:hAnsi="Times New Roman" w:cs="Times New Roman"/>
          <w:sz w:val="20"/>
          <w:szCs w:val="20"/>
        </w:rPr>
        <w:t>activities in facilities by county</w:t>
      </w:r>
      <w:bookmarkEnd w:id="149"/>
    </w:p>
    <w:p w14:paraId="21A5EF1E" w14:textId="77777777" w:rsidR="00CE36B0" w:rsidRDefault="00CE36B0" w:rsidP="00CE36B0">
      <w:pPr>
        <w:pStyle w:val="ListParagraph"/>
        <w:spacing w:before="120" w:after="120" w:line="240" w:lineRule="auto"/>
        <w:rPr>
          <w:rFonts w:ascii="Times New Roman" w:hAnsi="Times New Roman" w:cs="Times New Roman"/>
          <w:b/>
          <w:color w:val="002060"/>
          <w:sz w:val="24"/>
          <w:szCs w:val="24"/>
          <w:highlight w:val="yellow"/>
        </w:rPr>
      </w:pPr>
    </w:p>
    <w:p w14:paraId="408CC27C" w14:textId="77777777" w:rsidR="00CE36B0" w:rsidRPr="0037356A" w:rsidRDefault="00CE36B0" w:rsidP="0037356A">
      <w:pPr>
        <w:pStyle w:val="Heading1"/>
        <w:numPr>
          <w:ilvl w:val="2"/>
          <w:numId w:val="26"/>
        </w:numPr>
        <w:rPr>
          <w:rFonts w:ascii="Times New Roman" w:hAnsi="Times New Roman"/>
          <w:color w:val="002060"/>
          <w:sz w:val="26"/>
          <w:szCs w:val="26"/>
          <w:highlight w:val="yellow"/>
        </w:rPr>
      </w:pPr>
      <w:bookmarkStart w:id="150" w:name="_Toc521514566"/>
      <w:r w:rsidRPr="0037356A">
        <w:rPr>
          <w:rFonts w:ascii="Times New Roman" w:hAnsi="Times New Roman"/>
          <w:color w:val="002060"/>
          <w:sz w:val="26"/>
          <w:szCs w:val="26"/>
          <w:highlight w:val="yellow"/>
        </w:rPr>
        <w:t>Availability of data</w:t>
      </w:r>
      <w:bookmarkEnd w:id="150"/>
    </w:p>
    <w:p w14:paraId="730DD69A" w14:textId="77777777" w:rsidR="00020FEE" w:rsidRDefault="00020FEE">
      <w:pPr>
        <w:rPr>
          <w:rFonts w:ascii="Times New Roman" w:hAnsi="Times New Roman" w:cs="Times New Roman"/>
          <w:b/>
          <w:color w:val="002060"/>
          <w:sz w:val="24"/>
          <w:szCs w:val="24"/>
          <w:highlight w:val="yellow"/>
        </w:rPr>
      </w:pPr>
    </w:p>
    <w:p w14:paraId="74EEBDB0" w14:textId="77777777" w:rsidR="008C4F61" w:rsidRDefault="008C4F61">
      <w:pPr>
        <w:rPr>
          <w:rFonts w:ascii="Times New Roman" w:hAnsi="Times New Roman" w:cs="Times New Roman"/>
          <w:b/>
          <w:color w:val="002060"/>
          <w:sz w:val="24"/>
          <w:szCs w:val="24"/>
          <w:highlight w:val="yellow"/>
        </w:rPr>
      </w:pPr>
    </w:p>
    <w:p w14:paraId="05F010F0" w14:textId="77777777" w:rsidR="008C4F61" w:rsidRDefault="008C4F61">
      <w:pPr>
        <w:rPr>
          <w:rFonts w:ascii="Times New Roman" w:hAnsi="Times New Roman" w:cs="Times New Roman"/>
          <w:b/>
          <w:color w:val="002060"/>
          <w:sz w:val="24"/>
          <w:szCs w:val="24"/>
          <w:highlight w:val="yellow"/>
        </w:rPr>
      </w:pPr>
    </w:p>
    <w:p w14:paraId="65C66E5F" w14:textId="77777777" w:rsidR="00020FEE" w:rsidRPr="00020FEE" w:rsidRDefault="00020FEE" w:rsidP="003A4165">
      <w:pPr>
        <w:pStyle w:val="ListParagraph"/>
        <w:rPr>
          <w:rFonts w:ascii="Times New Roman" w:hAnsi="Times New Roman" w:cs="Times New Roman"/>
          <w:sz w:val="24"/>
          <w:szCs w:val="24"/>
        </w:rPr>
      </w:pPr>
    </w:p>
    <w:p w14:paraId="088532A5" w14:textId="77777777" w:rsidR="00CE36B0" w:rsidRPr="00020FEE" w:rsidRDefault="00CE36B0">
      <w:pPr>
        <w:rPr>
          <w:rFonts w:ascii="Times New Roman" w:hAnsi="Times New Roman" w:cs="Times New Roman"/>
          <w:sz w:val="24"/>
          <w:szCs w:val="24"/>
        </w:rPr>
      </w:pPr>
      <w:r>
        <w:rPr>
          <w:rFonts w:ascii="Times New Roman" w:hAnsi="Times New Roman" w:cs="Times New Roman"/>
          <w:b/>
          <w:color w:val="002060"/>
          <w:sz w:val="24"/>
          <w:szCs w:val="24"/>
          <w:highlight w:val="yellow"/>
        </w:rPr>
        <w:br w:type="page"/>
      </w:r>
    </w:p>
    <w:p w14:paraId="78F48847" w14:textId="77777777" w:rsidR="00F05E80" w:rsidRPr="0070336F" w:rsidRDefault="004733A6" w:rsidP="0070336F">
      <w:pPr>
        <w:pStyle w:val="Heading1"/>
        <w:numPr>
          <w:ilvl w:val="0"/>
          <w:numId w:val="1"/>
        </w:numPr>
        <w:rPr>
          <w:rFonts w:ascii="Times New Roman" w:hAnsi="Times New Roman"/>
          <w:color w:val="002060"/>
          <w:sz w:val="40"/>
          <w:szCs w:val="52"/>
        </w:rPr>
      </w:pPr>
      <w:bookmarkStart w:id="151" w:name="_Toc521514567"/>
      <w:r w:rsidRPr="0070336F">
        <w:rPr>
          <w:rFonts w:ascii="Times New Roman" w:hAnsi="Times New Roman"/>
          <w:color w:val="002060"/>
          <w:sz w:val="40"/>
          <w:szCs w:val="52"/>
        </w:rPr>
        <w:lastRenderedPageBreak/>
        <w:t>PATIENT SPECIFIC INFORMATION</w:t>
      </w:r>
      <w:r w:rsidR="00CD792E" w:rsidRPr="0070336F">
        <w:rPr>
          <w:rFonts w:ascii="Times New Roman" w:hAnsi="Times New Roman"/>
          <w:color w:val="002060"/>
          <w:sz w:val="40"/>
          <w:szCs w:val="52"/>
        </w:rPr>
        <w:t xml:space="preserve"> FROM FILES ASSESSED</w:t>
      </w:r>
      <w:bookmarkEnd w:id="151"/>
    </w:p>
    <w:p w14:paraId="581D0FAA" w14:textId="77777777" w:rsidR="00DD769F" w:rsidRPr="00DD769F" w:rsidRDefault="00DD769F" w:rsidP="00DD769F">
      <w:r w:rsidRPr="00DD769F">
        <w:rPr>
          <w:rFonts w:ascii="Times New Roman" w:hAnsi="Times New Roman"/>
          <w:b/>
          <w:bCs/>
          <w:noProof/>
          <w:sz w:val="24"/>
          <w:szCs w:val="24"/>
        </w:rPr>
        <mc:AlternateContent>
          <mc:Choice Requires="wps">
            <w:drawing>
              <wp:anchor distT="0" distB="0" distL="114300" distR="114300" simplePos="0" relativeHeight="251730944" behindDoc="0" locked="0" layoutInCell="1" allowOverlap="1" wp14:anchorId="6D495836" wp14:editId="31CA1032">
                <wp:simplePos x="0" y="0"/>
                <wp:positionH relativeFrom="margin">
                  <wp:posOffset>0</wp:posOffset>
                </wp:positionH>
                <wp:positionV relativeFrom="page">
                  <wp:posOffset>1694815</wp:posOffset>
                </wp:positionV>
                <wp:extent cx="5884433" cy="45719"/>
                <wp:effectExtent l="0" t="0" r="2540" b="0"/>
                <wp:wrapNone/>
                <wp:docPr id="180274" name="Rectangle 180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337D72" id="Rectangle 180274" o:spid="_x0000_s1026" style="position:absolute;margin-left:0;margin-top:133.45pt;width:463.35pt;height: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" fillcolor="gray" stroked="f" strokeweight="0">
                <w10:wrap anchorx="margin" anchory="page"/>
              </v:rect>
            </w:pict>
          </mc:Fallback>
        </mc:AlternateContent>
      </w:r>
    </w:p>
    <w:p w14:paraId="6DEEE0F8" w14:textId="7D0A94C0" w:rsidR="007D5585" w:rsidRPr="006F2F85" w:rsidRDefault="004733A6" w:rsidP="00562D9F">
      <w:pPr>
        <w:jc w:val="both"/>
        <w:rPr>
          <w:rFonts w:ascii="Times New Roman" w:hAnsi="Times New Roman"/>
          <w:sz w:val="24"/>
          <w:szCs w:val="24"/>
        </w:rPr>
      </w:pPr>
      <w:r>
        <w:rPr>
          <w:rFonts w:ascii="Times New Roman" w:hAnsi="Times New Roman"/>
          <w:sz w:val="24"/>
          <w:szCs w:val="24"/>
        </w:rPr>
        <w:t>The assessment</w:t>
      </w:r>
      <w:r w:rsidR="0033105F">
        <w:rPr>
          <w:rFonts w:ascii="Times New Roman" w:hAnsi="Times New Roman"/>
          <w:sz w:val="24"/>
          <w:szCs w:val="24"/>
        </w:rPr>
        <w:t xml:space="preserve"> also</w:t>
      </w:r>
      <w:r w:rsidR="0027410E">
        <w:rPr>
          <w:rFonts w:ascii="Times New Roman" w:hAnsi="Times New Roman"/>
          <w:sz w:val="24"/>
          <w:szCs w:val="24"/>
        </w:rPr>
        <w:t xml:space="preserve"> involved analyzing </w:t>
      </w:r>
      <w:r w:rsidR="00CD792E">
        <w:rPr>
          <w:rFonts w:ascii="Times New Roman" w:hAnsi="Times New Roman"/>
          <w:sz w:val="24"/>
          <w:szCs w:val="24"/>
        </w:rPr>
        <w:t>P</w:t>
      </w:r>
      <w:r w:rsidR="0027410E">
        <w:rPr>
          <w:rFonts w:ascii="Times New Roman" w:hAnsi="Times New Roman"/>
          <w:sz w:val="24"/>
          <w:szCs w:val="24"/>
        </w:rPr>
        <w:t>rEP</w:t>
      </w:r>
      <w:r w:rsidR="0033105F">
        <w:rPr>
          <w:rFonts w:ascii="Times New Roman" w:hAnsi="Times New Roman"/>
          <w:sz w:val="24"/>
          <w:szCs w:val="24"/>
        </w:rPr>
        <w:t xml:space="preserve"> client</w:t>
      </w:r>
      <w:r w:rsidR="00CD792E">
        <w:rPr>
          <w:rFonts w:ascii="Times New Roman" w:hAnsi="Times New Roman"/>
          <w:sz w:val="24"/>
          <w:szCs w:val="24"/>
        </w:rPr>
        <w:t xml:space="preserve"> files at the facilities visited. </w:t>
      </w:r>
      <w:r w:rsidR="009D297D" w:rsidRPr="006F2F85">
        <w:rPr>
          <w:rFonts w:ascii="Times New Roman" w:hAnsi="Times New Roman"/>
          <w:sz w:val="24"/>
          <w:szCs w:val="24"/>
        </w:rPr>
        <w:t>The total number of files assessed were</w:t>
      </w:r>
      <w:r w:rsidR="00BC32B9">
        <w:rPr>
          <w:rFonts w:ascii="Times New Roman" w:hAnsi="Times New Roman"/>
          <w:sz w:val="24"/>
          <w:szCs w:val="24"/>
        </w:rPr>
        <w:t xml:space="preserve"> </w:t>
      </w:r>
      <w:r w:rsidR="009D297D" w:rsidRPr="006F2F85">
        <w:rPr>
          <w:rFonts w:ascii="Times New Roman" w:hAnsi="Times New Roman"/>
          <w:sz w:val="24"/>
          <w:szCs w:val="24"/>
        </w:rPr>
        <w:t>2</w:t>
      </w:r>
      <w:r w:rsidR="00BE3F75">
        <w:rPr>
          <w:rFonts w:ascii="Times New Roman" w:hAnsi="Times New Roman"/>
          <w:sz w:val="24"/>
          <w:szCs w:val="24"/>
        </w:rPr>
        <w:t>,</w:t>
      </w:r>
      <w:r w:rsidR="006F2F85">
        <w:rPr>
          <w:rFonts w:ascii="Times New Roman" w:hAnsi="Times New Roman"/>
          <w:sz w:val="24"/>
          <w:szCs w:val="24"/>
        </w:rPr>
        <w:t>13</w:t>
      </w:r>
      <w:r w:rsidR="00696798">
        <w:rPr>
          <w:rFonts w:ascii="Times New Roman" w:hAnsi="Times New Roman"/>
          <w:sz w:val="24"/>
          <w:szCs w:val="24"/>
        </w:rPr>
        <w:t>8</w:t>
      </w:r>
      <w:r w:rsidR="009D297D" w:rsidRPr="006F2F85">
        <w:rPr>
          <w:rFonts w:ascii="Times New Roman" w:hAnsi="Times New Roman"/>
          <w:sz w:val="24"/>
          <w:szCs w:val="24"/>
        </w:rPr>
        <w:t xml:space="preserve"> </w:t>
      </w:r>
      <w:r w:rsidR="0033105F">
        <w:rPr>
          <w:rFonts w:ascii="Times New Roman" w:hAnsi="Times New Roman"/>
          <w:sz w:val="24"/>
          <w:szCs w:val="24"/>
        </w:rPr>
        <w:t>which contained</w:t>
      </w:r>
      <w:r w:rsidR="009D297D" w:rsidRPr="006F2F85">
        <w:rPr>
          <w:rFonts w:ascii="Times New Roman" w:hAnsi="Times New Roman"/>
          <w:sz w:val="24"/>
          <w:szCs w:val="24"/>
        </w:rPr>
        <w:t xml:space="preserve"> </w:t>
      </w:r>
      <w:r w:rsidR="0033105F">
        <w:rPr>
          <w:rFonts w:ascii="Times New Roman" w:hAnsi="Times New Roman"/>
          <w:sz w:val="24"/>
          <w:szCs w:val="24"/>
        </w:rPr>
        <w:t>client</w:t>
      </w:r>
      <w:r w:rsidR="009D297D" w:rsidRPr="006F2F85">
        <w:rPr>
          <w:rFonts w:ascii="Times New Roman" w:hAnsi="Times New Roman"/>
          <w:sz w:val="24"/>
          <w:szCs w:val="24"/>
        </w:rPr>
        <w:t xml:space="preserve"> specific information. The </w:t>
      </w:r>
      <w:r w:rsidR="0033105F">
        <w:rPr>
          <w:rFonts w:ascii="Times New Roman" w:hAnsi="Times New Roman"/>
          <w:sz w:val="24"/>
          <w:szCs w:val="24"/>
        </w:rPr>
        <w:t xml:space="preserve">outcome was </w:t>
      </w:r>
      <w:r w:rsidR="009D297D" w:rsidRPr="006F2F85">
        <w:rPr>
          <w:rFonts w:ascii="Times New Roman" w:hAnsi="Times New Roman"/>
          <w:sz w:val="24"/>
          <w:szCs w:val="24"/>
        </w:rPr>
        <w:t xml:space="preserve">grouped into the categories outlined </w:t>
      </w:r>
      <w:r w:rsidR="002204E4" w:rsidRPr="006F2F85">
        <w:rPr>
          <w:rFonts w:ascii="Times New Roman" w:hAnsi="Times New Roman"/>
          <w:sz w:val="24"/>
          <w:szCs w:val="24"/>
        </w:rPr>
        <w:t>below: -</w:t>
      </w:r>
    </w:p>
    <w:p w14:paraId="00397FBC" w14:textId="754E737A" w:rsidR="002D0F39" w:rsidRPr="0033105F" w:rsidRDefault="0033105F" w:rsidP="0033105F">
      <w:pPr>
        <w:pStyle w:val="Heading1"/>
        <w:numPr>
          <w:ilvl w:val="1"/>
          <w:numId w:val="28"/>
        </w:numPr>
        <w:spacing w:before="120" w:after="120" w:line="360" w:lineRule="auto"/>
        <w:jc w:val="both"/>
        <w:rPr>
          <w:rFonts w:ascii="Times New Roman" w:hAnsi="Times New Roman"/>
          <w:color w:val="002060"/>
          <w:sz w:val="28"/>
          <w:szCs w:val="28"/>
        </w:rPr>
      </w:pPr>
      <w:r>
        <w:rPr>
          <w:rFonts w:ascii="Times New Roman" w:hAnsi="Times New Roman"/>
          <w:color w:val="002060"/>
          <w:sz w:val="28"/>
          <w:szCs w:val="28"/>
        </w:rPr>
        <w:t xml:space="preserve">   </w:t>
      </w:r>
      <w:bookmarkStart w:id="152" w:name="_Toc521514568"/>
      <w:r w:rsidR="002D0F39" w:rsidRPr="0033105F">
        <w:rPr>
          <w:rFonts w:ascii="Times New Roman" w:hAnsi="Times New Roman"/>
          <w:color w:val="002060"/>
          <w:sz w:val="28"/>
          <w:szCs w:val="28"/>
        </w:rPr>
        <w:t xml:space="preserve">Gender </w:t>
      </w:r>
      <w:r w:rsidR="00E25948" w:rsidRPr="0033105F">
        <w:rPr>
          <w:rFonts w:ascii="Times New Roman" w:hAnsi="Times New Roman"/>
          <w:color w:val="002060"/>
          <w:sz w:val="28"/>
          <w:szCs w:val="28"/>
        </w:rPr>
        <w:t xml:space="preserve">and age </w:t>
      </w:r>
      <w:r w:rsidR="002D0F39" w:rsidRPr="0033105F">
        <w:rPr>
          <w:rFonts w:ascii="Times New Roman" w:hAnsi="Times New Roman"/>
          <w:color w:val="002060"/>
          <w:sz w:val="28"/>
          <w:szCs w:val="28"/>
        </w:rPr>
        <w:t>distribution</w:t>
      </w:r>
      <w:bookmarkEnd w:id="152"/>
    </w:p>
    <w:p w14:paraId="74BE526E" w14:textId="77777777" w:rsidR="00B92D9F" w:rsidRDefault="006D0829" w:rsidP="00B92D9F">
      <w:pPr>
        <w:jc w:val="both"/>
        <w:rPr>
          <w:rFonts w:ascii="Times New Roman" w:hAnsi="Times New Roman"/>
          <w:sz w:val="24"/>
          <w:szCs w:val="24"/>
        </w:rPr>
      </w:pPr>
      <w:r w:rsidRPr="006D0829">
        <w:rPr>
          <w:rFonts w:ascii="Times New Roman" w:hAnsi="Times New Roman"/>
          <w:sz w:val="24"/>
          <w:szCs w:val="24"/>
          <w:highlight w:val="yellow"/>
        </w:rPr>
        <w:t>Figure XX</w:t>
      </w:r>
      <w:r w:rsidR="008739DB">
        <w:rPr>
          <w:rFonts w:ascii="Times New Roman" w:hAnsi="Times New Roman"/>
          <w:sz w:val="24"/>
          <w:szCs w:val="24"/>
        </w:rPr>
        <w:t xml:space="preserve"> </w:t>
      </w:r>
      <w:r w:rsidR="00CD792E" w:rsidRPr="00374658">
        <w:rPr>
          <w:rFonts w:ascii="Times New Roman" w:hAnsi="Times New Roman"/>
          <w:sz w:val="24"/>
          <w:szCs w:val="24"/>
        </w:rPr>
        <w:t>indicates that of the 2</w:t>
      </w:r>
      <w:r w:rsidR="00BE3F75">
        <w:rPr>
          <w:rFonts w:ascii="Times New Roman" w:hAnsi="Times New Roman"/>
          <w:sz w:val="24"/>
          <w:szCs w:val="24"/>
        </w:rPr>
        <w:t>,</w:t>
      </w:r>
      <w:r w:rsidR="00CD792E" w:rsidRPr="00374658">
        <w:rPr>
          <w:rFonts w:ascii="Times New Roman" w:hAnsi="Times New Roman"/>
          <w:sz w:val="24"/>
          <w:szCs w:val="24"/>
        </w:rPr>
        <w:t>13</w:t>
      </w:r>
      <w:r w:rsidR="00696798">
        <w:rPr>
          <w:rFonts w:ascii="Times New Roman" w:hAnsi="Times New Roman"/>
          <w:sz w:val="24"/>
          <w:szCs w:val="24"/>
        </w:rPr>
        <w:t>8</w:t>
      </w:r>
      <w:r w:rsidR="00CD792E" w:rsidRPr="00374658">
        <w:rPr>
          <w:rFonts w:ascii="Times New Roman" w:hAnsi="Times New Roman"/>
          <w:sz w:val="24"/>
          <w:szCs w:val="24"/>
        </w:rPr>
        <w:t xml:space="preserve"> files assessed,</w:t>
      </w:r>
      <w:r>
        <w:rPr>
          <w:rFonts w:ascii="Times New Roman" w:hAnsi="Times New Roman"/>
          <w:sz w:val="24"/>
          <w:szCs w:val="24"/>
        </w:rPr>
        <w:t xml:space="preserve"> overall</w:t>
      </w:r>
      <w:r w:rsidR="00CD792E" w:rsidRPr="00374658">
        <w:rPr>
          <w:rFonts w:ascii="Times New Roman" w:hAnsi="Times New Roman"/>
          <w:sz w:val="24"/>
          <w:szCs w:val="24"/>
        </w:rPr>
        <w:t xml:space="preserve"> ther</w:t>
      </w:r>
      <w:r w:rsidR="008739DB">
        <w:rPr>
          <w:rFonts w:ascii="Times New Roman" w:hAnsi="Times New Roman"/>
          <w:sz w:val="24"/>
          <w:szCs w:val="24"/>
        </w:rPr>
        <w:t>e were more female PrEP clients</w:t>
      </w:r>
      <w:r w:rsidR="00CD792E" w:rsidRPr="00374658">
        <w:rPr>
          <w:rFonts w:ascii="Times New Roman" w:hAnsi="Times New Roman"/>
          <w:sz w:val="24"/>
          <w:szCs w:val="24"/>
        </w:rPr>
        <w:t xml:space="preserve"> 1</w:t>
      </w:r>
      <w:r w:rsidR="00161EAF">
        <w:rPr>
          <w:rFonts w:ascii="Times New Roman" w:hAnsi="Times New Roman"/>
          <w:sz w:val="24"/>
          <w:szCs w:val="24"/>
        </w:rPr>
        <w:t>,</w:t>
      </w:r>
      <w:r w:rsidR="00CD792E" w:rsidRPr="00374658">
        <w:rPr>
          <w:rFonts w:ascii="Times New Roman" w:hAnsi="Times New Roman"/>
          <w:sz w:val="24"/>
          <w:szCs w:val="24"/>
        </w:rPr>
        <w:t>227</w:t>
      </w:r>
      <w:r w:rsidR="008739DB">
        <w:rPr>
          <w:rFonts w:ascii="Times New Roman" w:hAnsi="Times New Roman"/>
          <w:sz w:val="24"/>
          <w:szCs w:val="24"/>
        </w:rPr>
        <w:t xml:space="preserve"> (57.4%</w:t>
      </w:r>
      <w:r w:rsidR="00CD792E" w:rsidRPr="00374658">
        <w:rPr>
          <w:rFonts w:ascii="Times New Roman" w:hAnsi="Times New Roman"/>
          <w:sz w:val="24"/>
          <w:szCs w:val="24"/>
        </w:rPr>
        <w:t>)</w:t>
      </w:r>
      <w:r w:rsidR="008739DB">
        <w:rPr>
          <w:rFonts w:ascii="Times New Roman" w:hAnsi="Times New Roman"/>
          <w:sz w:val="24"/>
          <w:szCs w:val="24"/>
        </w:rPr>
        <w:t xml:space="preserve"> than male PrEP clients </w:t>
      </w:r>
      <w:r w:rsidR="00CD792E" w:rsidRPr="00374658">
        <w:rPr>
          <w:rFonts w:ascii="Times New Roman" w:hAnsi="Times New Roman"/>
          <w:sz w:val="24"/>
          <w:szCs w:val="24"/>
        </w:rPr>
        <w:t>910</w:t>
      </w:r>
      <w:r w:rsidR="008739DB">
        <w:rPr>
          <w:rFonts w:ascii="Times New Roman" w:hAnsi="Times New Roman"/>
          <w:sz w:val="24"/>
          <w:szCs w:val="24"/>
        </w:rPr>
        <w:t xml:space="preserve"> (42.6%</w:t>
      </w:r>
      <w:r w:rsidR="00CD792E" w:rsidRPr="00374658">
        <w:rPr>
          <w:rFonts w:ascii="Times New Roman" w:hAnsi="Times New Roman"/>
          <w:sz w:val="24"/>
          <w:szCs w:val="24"/>
        </w:rPr>
        <w:t xml:space="preserve">). </w:t>
      </w:r>
      <w:r w:rsidR="00B92D9F" w:rsidRPr="00374658">
        <w:rPr>
          <w:rFonts w:ascii="Times New Roman" w:hAnsi="Times New Roman"/>
          <w:sz w:val="24"/>
          <w:szCs w:val="24"/>
        </w:rPr>
        <w:t xml:space="preserve">The </w:t>
      </w:r>
      <w:r w:rsidR="00B92D9F">
        <w:rPr>
          <w:rFonts w:ascii="Times New Roman" w:hAnsi="Times New Roman"/>
          <w:sz w:val="24"/>
          <w:szCs w:val="24"/>
        </w:rPr>
        <w:t xml:space="preserve">age bracket of 24- 30 years had the majority of PrEP clients 658 (30.8%) while the </w:t>
      </w:r>
      <w:r w:rsidR="00B92D9F" w:rsidRPr="00374658">
        <w:rPr>
          <w:rFonts w:ascii="Times New Roman" w:hAnsi="Times New Roman"/>
          <w:sz w:val="24"/>
          <w:szCs w:val="24"/>
        </w:rPr>
        <w:t>0 – 15 years age bracket had the leas</w:t>
      </w:r>
      <w:r w:rsidR="00B92D9F">
        <w:rPr>
          <w:rFonts w:ascii="Times New Roman" w:hAnsi="Times New Roman"/>
          <w:sz w:val="24"/>
          <w:szCs w:val="24"/>
        </w:rPr>
        <w:t>t number of clients on PrEP with only 35 (1.6%</w:t>
      </w:r>
      <w:r w:rsidR="00B92D9F" w:rsidRPr="00374658">
        <w:rPr>
          <w:rFonts w:ascii="Times New Roman" w:hAnsi="Times New Roman"/>
          <w:sz w:val="24"/>
          <w:szCs w:val="24"/>
        </w:rPr>
        <w:t xml:space="preserve">) of the total files assessed.  </w:t>
      </w:r>
    </w:p>
    <w:p w14:paraId="4CE2D4BE" w14:textId="3B5C756E" w:rsidR="00E1547C" w:rsidRDefault="00955AE4" w:rsidP="00562D9F">
      <w:pPr>
        <w:jc w:val="both"/>
        <w:rPr>
          <w:rFonts w:ascii="Times New Roman" w:hAnsi="Times New Roman"/>
          <w:sz w:val="24"/>
          <w:szCs w:val="24"/>
        </w:rPr>
      </w:pPr>
      <w:r>
        <w:rPr>
          <w:rFonts w:ascii="Times New Roman" w:hAnsi="Times New Roman"/>
          <w:sz w:val="24"/>
          <w:szCs w:val="24"/>
        </w:rPr>
        <w:t xml:space="preserve">There were more female PrEP clients than male in the age bracket of 15 – 19 years 82 (79.6%), 19 – 24 years 266 (70.4%), 24 – 30 years 402 (61.1%) and 30 – 40 years 331 (55.6%).  </w:t>
      </w:r>
    </w:p>
    <w:p w14:paraId="2A15FF88" w14:textId="77777777" w:rsidR="00E1547C" w:rsidRDefault="00955AE4" w:rsidP="00562D9F">
      <w:pPr>
        <w:jc w:val="both"/>
        <w:rPr>
          <w:rFonts w:ascii="Times New Roman" w:hAnsi="Times New Roman"/>
          <w:sz w:val="24"/>
          <w:szCs w:val="24"/>
        </w:rPr>
      </w:pPr>
      <w:r>
        <w:rPr>
          <w:rFonts w:ascii="Times New Roman" w:hAnsi="Times New Roman"/>
          <w:sz w:val="24"/>
          <w:szCs w:val="24"/>
        </w:rPr>
        <w:t>However there were more male PrEP clients than female in the age brackets of 0-15 years</w:t>
      </w:r>
      <w:r w:rsidR="00E1547C">
        <w:rPr>
          <w:rFonts w:ascii="Times New Roman" w:hAnsi="Times New Roman"/>
          <w:sz w:val="24"/>
          <w:szCs w:val="24"/>
        </w:rPr>
        <w:t xml:space="preserve"> 22 (62.9%)</w:t>
      </w:r>
      <w:r>
        <w:rPr>
          <w:rFonts w:ascii="Times New Roman" w:hAnsi="Times New Roman"/>
          <w:sz w:val="24"/>
          <w:szCs w:val="24"/>
        </w:rPr>
        <w:t>, 40 – 50 years</w:t>
      </w:r>
      <w:r w:rsidR="00E1547C">
        <w:rPr>
          <w:rFonts w:ascii="Times New Roman" w:hAnsi="Times New Roman"/>
          <w:sz w:val="24"/>
          <w:szCs w:val="24"/>
        </w:rPr>
        <w:t xml:space="preserve"> 131 (58.2%)</w:t>
      </w:r>
      <w:r>
        <w:rPr>
          <w:rFonts w:ascii="Times New Roman" w:hAnsi="Times New Roman"/>
          <w:sz w:val="24"/>
          <w:szCs w:val="24"/>
        </w:rPr>
        <w:t xml:space="preserve">, 50 – 60 </w:t>
      </w:r>
      <w:r w:rsidR="00E1547C">
        <w:rPr>
          <w:rFonts w:ascii="Times New Roman" w:hAnsi="Times New Roman"/>
          <w:sz w:val="24"/>
          <w:szCs w:val="24"/>
        </w:rPr>
        <w:t>years 62 (64.6%)</w:t>
      </w:r>
      <w:r>
        <w:rPr>
          <w:rFonts w:ascii="Times New Roman" w:hAnsi="Times New Roman"/>
          <w:sz w:val="24"/>
          <w:szCs w:val="24"/>
        </w:rPr>
        <w:t xml:space="preserve"> and above 60 years</w:t>
      </w:r>
      <w:r w:rsidR="00E1547C">
        <w:rPr>
          <w:rFonts w:ascii="Times New Roman" w:hAnsi="Times New Roman"/>
          <w:sz w:val="24"/>
          <w:szCs w:val="24"/>
        </w:rPr>
        <w:t xml:space="preserve"> 42 (89.4%)</w:t>
      </w:r>
      <w:r>
        <w:rPr>
          <w:rFonts w:ascii="Times New Roman" w:hAnsi="Times New Roman"/>
          <w:sz w:val="24"/>
          <w:szCs w:val="24"/>
        </w:rPr>
        <w:t xml:space="preserve">. </w:t>
      </w:r>
    </w:p>
    <w:p w14:paraId="19466496" w14:textId="2179C863" w:rsidR="006D0829" w:rsidRDefault="006D0829" w:rsidP="006D0829">
      <w:pPr>
        <w:tabs>
          <w:tab w:val="left" w:pos="1689"/>
          <w:tab w:val="left" w:pos="2520"/>
        </w:tabs>
        <w:jc w:val="both"/>
        <w:rPr>
          <w:rFonts w:ascii="Times New Roman" w:hAnsi="Times New Roman"/>
          <w:sz w:val="24"/>
          <w:szCs w:val="24"/>
        </w:rPr>
      </w:pPr>
      <w:r>
        <w:rPr>
          <w:rFonts w:ascii="Times New Roman" w:hAnsi="Times New Roman"/>
          <w:sz w:val="24"/>
          <w:szCs w:val="24"/>
        </w:rPr>
        <w:tab/>
      </w:r>
      <w:r w:rsidRPr="006D0829">
        <w:rPr>
          <w:rFonts w:ascii="Times New Roman" w:eastAsia="Times New Roman" w:hAnsi="Times New Roman" w:cs="Times New Roman"/>
          <w:noProof/>
          <w:sz w:val="24"/>
          <w:szCs w:val="24"/>
        </w:rPr>
        <w:drawing>
          <wp:inline distT="0" distB="0" distL="0" distR="0" wp14:anchorId="161D3C3E" wp14:editId="7A9CC640">
            <wp:extent cx="5415915" cy="2643553"/>
            <wp:effectExtent l="0" t="0" r="0" b="4445"/>
            <wp:docPr id="70" name="Picture 70"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wanjohi.CHAI\Desktop\Captu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9984" cy="2655301"/>
                    </a:xfrm>
                    <a:prstGeom prst="rect">
                      <a:avLst/>
                    </a:prstGeom>
                    <a:noFill/>
                    <a:ln>
                      <a:noFill/>
                    </a:ln>
                  </pic:spPr>
                </pic:pic>
              </a:graphicData>
            </a:graphic>
          </wp:inline>
        </w:drawing>
      </w:r>
    </w:p>
    <w:p w14:paraId="16693939" w14:textId="79016443" w:rsidR="008D7DE3" w:rsidRPr="002204E4" w:rsidRDefault="00E1547C" w:rsidP="00E1547C">
      <w:pPr>
        <w:pStyle w:val="Caption"/>
        <w:rPr>
          <w:rFonts w:ascii="Times New Roman" w:hAnsi="Times New Roman" w:cs="Times New Roman"/>
          <w:sz w:val="20"/>
          <w:szCs w:val="20"/>
        </w:rPr>
      </w:pPr>
      <w:bookmarkStart w:id="153" w:name="_Toc517964347"/>
      <w:bookmarkStart w:id="154" w:name="_Toc521514691"/>
      <w:r w:rsidRPr="00E1547C">
        <w:rPr>
          <w:rFonts w:ascii="Times New Roman" w:hAnsi="Times New Roman" w:cs="Times New Roman"/>
          <w:sz w:val="20"/>
          <w:szCs w:val="20"/>
        </w:rPr>
        <w:t xml:space="preserve">Figure </w:t>
      </w:r>
      <w:r w:rsidRPr="00E1547C">
        <w:rPr>
          <w:rFonts w:ascii="Times New Roman" w:hAnsi="Times New Roman" w:cs="Times New Roman"/>
          <w:sz w:val="20"/>
          <w:szCs w:val="20"/>
        </w:rPr>
        <w:fldChar w:fldCharType="begin"/>
      </w:r>
      <w:r w:rsidRPr="00E1547C">
        <w:rPr>
          <w:rFonts w:ascii="Times New Roman" w:hAnsi="Times New Roman" w:cs="Times New Roman"/>
          <w:sz w:val="20"/>
          <w:szCs w:val="20"/>
        </w:rPr>
        <w:instrText xml:space="preserve"> SEQ Figure \* ARABIC </w:instrText>
      </w:r>
      <w:r w:rsidRPr="00E1547C">
        <w:rPr>
          <w:rFonts w:ascii="Times New Roman" w:hAnsi="Times New Roman" w:cs="Times New Roman"/>
          <w:sz w:val="20"/>
          <w:szCs w:val="20"/>
        </w:rPr>
        <w:fldChar w:fldCharType="separate"/>
      </w:r>
      <w:r w:rsidRPr="00E1547C">
        <w:rPr>
          <w:rFonts w:ascii="Times New Roman" w:hAnsi="Times New Roman" w:cs="Times New Roman"/>
          <w:sz w:val="20"/>
          <w:szCs w:val="20"/>
        </w:rPr>
        <w:t>44</w:t>
      </w:r>
      <w:r w:rsidRPr="00E1547C">
        <w:rPr>
          <w:rFonts w:ascii="Times New Roman" w:hAnsi="Times New Roman" w:cs="Times New Roman"/>
          <w:sz w:val="20"/>
          <w:szCs w:val="20"/>
        </w:rPr>
        <w:fldChar w:fldCharType="end"/>
      </w:r>
      <w:r w:rsidRPr="00E1547C">
        <w:rPr>
          <w:rFonts w:ascii="Times New Roman" w:hAnsi="Times New Roman" w:cs="Times New Roman"/>
          <w:sz w:val="20"/>
          <w:szCs w:val="20"/>
        </w:rPr>
        <w:t>:</w:t>
      </w:r>
      <w:r w:rsidR="004C6852" w:rsidRPr="002204E4">
        <w:rPr>
          <w:rFonts w:ascii="Times New Roman" w:hAnsi="Times New Roman" w:cs="Times New Roman"/>
          <w:sz w:val="20"/>
          <w:szCs w:val="20"/>
        </w:rPr>
        <w:t xml:space="preserve"> </w:t>
      </w:r>
      <w:r w:rsidR="006F2F85" w:rsidRPr="002204E4">
        <w:rPr>
          <w:rFonts w:ascii="Times New Roman" w:hAnsi="Times New Roman" w:cs="Times New Roman"/>
          <w:sz w:val="20"/>
          <w:szCs w:val="20"/>
        </w:rPr>
        <w:t>Age distribution of PrEP patients from patient files assessed</w:t>
      </w:r>
      <w:bookmarkEnd w:id="153"/>
      <w:bookmarkEnd w:id="154"/>
    </w:p>
    <w:p w14:paraId="5DC50EFB" w14:textId="77777777" w:rsidR="00B63C10" w:rsidRPr="002204E4" w:rsidRDefault="00B63C10" w:rsidP="00B63C10">
      <w:pPr>
        <w:rPr>
          <w:rFonts w:ascii="Times New Roman" w:hAnsi="Times New Roman" w:cs="Times New Roman"/>
          <w:sz w:val="20"/>
          <w:szCs w:val="20"/>
          <w:highlight w:val="yellow"/>
        </w:rPr>
      </w:pPr>
    </w:p>
    <w:p w14:paraId="6BDC93C4" w14:textId="4197C9F1" w:rsidR="002D0F39" w:rsidRPr="0033105F" w:rsidRDefault="0033105F" w:rsidP="0033105F">
      <w:pPr>
        <w:pStyle w:val="Heading1"/>
        <w:numPr>
          <w:ilvl w:val="1"/>
          <w:numId w:val="28"/>
        </w:numPr>
        <w:spacing w:before="120" w:after="120" w:line="360" w:lineRule="auto"/>
        <w:jc w:val="both"/>
        <w:rPr>
          <w:rFonts w:ascii="Times New Roman" w:hAnsi="Times New Roman"/>
          <w:color w:val="002060"/>
          <w:sz w:val="28"/>
          <w:szCs w:val="28"/>
        </w:rPr>
      </w:pPr>
      <w:r>
        <w:rPr>
          <w:rFonts w:ascii="Times New Roman" w:hAnsi="Times New Roman"/>
          <w:color w:val="002060"/>
          <w:sz w:val="28"/>
          <w:szCs w:val="28"/>
        </w:rPr>
        <w:t xml:space="preserve">    </w:t>
      </w:r>
      <w:bookmarkStart w:id="155" w:name="_Toc521514569"/>
      <w:r w:rsidR="002D0F39" w:rsidRPr="0033105F">
        <w:rPr>
          <w:rFonts w:ascii="Times New Roman" w:hAnsi="Times New Roman"/>
          <w:color w:val="002060"/>
          <w:sz w:val="28"/>
          <w:szCs w:val="28"/>
        </w:rPr>
        <w:t>Current status – LTFU, Active, Unknown, Not Documented</w:t>
      </w:r>
      <w:bookmarkEnd w:id="155"/>
    </w:p>
    <w:p w14:paraId="081DA537" w14:textId="1FB49894" w:rsidR="002D0F39" w:rsidRDefault="00785107" w:rsidP="00562D9F">
      <w:pPr>
        <w:jc w:val="both"/>
        <w:rPr>
          <w:rFonts w:ascii="Times New Roman" w:hAnsi="Times New Roman" w:cs="Times New Roman"/>
          <w:sz w:val="24"/>
          <w:szCs w:val="24"/>
        </w:rPr>
      </w:pPr>
      <w:r w:rsidRPr="00785107">
        <w:rPr>
          <w:rFonts w:ascii="Times New Roman" w:hAnsi="Times New Roman" w:cs="Times New Roman"/>
          <w:sz w:val="24"/>
          <w:szCs w:val="24"/>
        </w:rPr>
        <w:t>The</w:t>
      </w:r>
      <w:r>
        <w:rPr>
          <w:rFonts w:ascii="Times New Roman" w:hAnsi="Times New Roman" w:cs="Times New Roman"/>
          <w:sz w:val="24"/>
          <w:szCs w:val="24"/>
        </w:rPr>
        <w:t xml:space="preserve"> current status analysis</w:t>
      </w:r>
      <w:r w:rsidR="00DF06EC">
        <w:rPr>
          <w:rFonts w:ascii="Times New Roman" w:hAnsi="Times New Roman" w:cs="Times New Roman"/>
          <w:sz w:val="24"/>
          <w:szCs w:val="24"/>
        </w:rPr>
        <w:t xml:space="preserve"> as illustrated in </w:t>
      </w:r>
      <w:r w:rsidR="00DF06EC" w:rsidRPr="00DF06EC">
        <w:rPr>
          <w:rFonts w:ascii="Times New Roman" w:hAnsi="Times New Roman" w:cs="Times New Roman"/>
          <w:sz w:val="24"/>
          <w:szCs w:val="24"/>
          <w:highlight w:val="yellow"/>
        </w:rPr>
        <w:t>table XXX</w:t>
      </w:r>
      <w:r w:rsidR="008739DB">
        <w:rPr>
          <w:rFonts w:ascii="Times New Roman" w:hAnsi="Times New Roman" w:cs="Times New Roman"/>
          <w:sz w:val="24"/>
          <w:szCs w:val="24"/>
        </w:rPr>
        <w:t>,</w:t>
      </w:r>
      <w:r>
        <w:rPr>
          <w:rFonts w:ascii="Times New Roman" w:hAnsi="Times New Roman" w:cs="Times New Roman"/>
          <w:sz w:val="24"/>
          <w:szCs w:val="24"/>
        </w:rPr>
        <w:t xml:space="preserve">of the 2,138 files assessed, majority of the </w:t>
      </w:r>
      <w:r w:rsidR="00DF06EC">
        <w:rPr>
          <w:rFonts w:ascii="Times New Roman" w:hAnsi="Times New Roman" w:cs="Times New Roman"/>
          <w:sz w:val="24"/>
          <w:szCs w:val="24"/>
        </w:rPr>
        <w:t>patients 1</w:t>
      </w:r>
      <w:r w:rsidR="0027410E">
        <w:rPr>
          <w:rFonts w:ascii="Times New Roman" w:hAnsi="Times New Roman" w:cs="Times New Roman"/>
          <w:sz w:val="24"/>
          <w:szCs w:val="24"/>
        </w:rPr>
        <w:t>,</w:t>
      </w:r>
      <w:r w:rsidR="00DF06EC">
        <w:rPr>
          <w:rFonts w:ascii="Times New Roman" w:hAnsi="Times New Roman" w:cs="Times New Roman"/>
          <w:sz w:val="24"/>
          <w:szCs w:val="24"/>
        </w:rPr>
        <w:t>765</w:t>
      </w:r>
      <w:r>
        <w:rPr>
          <w:rFonts w:ascii="Times New Roman" w:hAnsi="Times New Roman" w:cs="Times New Roman"/>
          <w:sz w:val="24"/>
          <w:szCs w:val="24"/>
        </w:rPr>
        <w:t xml:space="preserve"> (</w:t>
      </w:r>
      <w:r w:rsidR="008739DB">
        <w:rPr>
          <w:rFonts w:ascii="Times New Roman" w:hAnsi="Times New Roman" w:cs="Times New Roman"/>
          <w:sz w:val="24"/>
          <w:szCs w:val="24"/>
        </w:rPr>
        <w:t>82.6%) were active PrEP clients</w:t>
      </w:r>
      <w:r>
        <w:rPr>
          <w:rFonts w:ascii="Times New Roman" w:hAnsi="Times New Roman" w:cs="Times New Roman"/>
          <w:sz w:val="24"/>
          <w:szCs w:val="24"/>
        </w:rPr>
        <w:t xml:space="preserve">. </w:t>
      </w:r>
      <w:r w:rsidR="008739DB">
        <w:rPr>
          <w:rFonts w:ascii="Times New Roman" w:hAnsi="Times New Roman" w:cs="Times New Roman"/>
          <w:sz w:val="24"/>
          <w:szCs w:val="24"/>
        </w:rPr>
        <w:t>4 (0.2%</w:t>
      </w:r>
      <w:r w:rsidR="001F78DD">
        <w:rPr>
          <w:rFonts w:ascii="Times New Roman" w:hAnsi="Times New Roman" w:cs="Times New Roman"/>
          <w:sz w:val="24"/>
          <w:szCs w:val="24"/>
        </w:rPr>
        <w:t>)</w:t>
      </w:r>
      <w:r w:rsidR="0027410E">
        <w:rPr>
          <w:rFonts w:ascii="Times New Roman" w:hAnsi="Times New Roman" w:cs="Times New Roman"/>
          <w:sz w:val="24"/>
          <w:szCs w:val="24"/>
        </w:rPr>
        <w:t xml:space="preserve"> of</w:t>
      </w:r>
      <w:r w:rsidR="008739DB">
        <w:rPr>
          <w:rFonts w:ascii="Times New Roman" w:hAnsi="Times New Roman" w:cs="Times New Roman"/>
          <w:sz w:val="24"/>
          <w:szCs w:val="24"/>
        </w:rPr>
        <w:t xml:space="preserve"> the total client</w:t>
      </w:r>
      <w:r w:rsidR="001F78DD">
        <w:rPr>
          <w:rFonts w:ascii="Times New Roman" w:hAnsi="Times New Roman" w:cs="Times New Roman"/>
          <w:sz w:val="24"/>
          <w:szCs w:val="24"/>
        </w:rPr>
        <w:t xml:space="preserve"> files a</w:t>
      </w:r>
      <w:r w:rsidR="0027410E">
        <w:rPr>
          <w:rFonts w:ascii="Times New Roman" w:hAnsi="Times New Roman" w:cs="Times New Roman"/>
          <w:sz w:val="24"/>
          <w:szCs w:val="24"/>
        </w:rPr>
        <w:t xml:space="preserve">ssessed were of </w:t>
      </w:r>
      <w:r w:rsidR="00100F58">
        <w:rPr>
          <w:rFonts w:ascii="Times New Roman" w:hAnsi="Times New Roman" w:cs="Times New Roman"/>
          <w:sz w:val="24"/>
          <w:szCs w:val="24"/>
        </w:rPr>
        <w:lastRenderedPageBreak/>
        <w:t>sero-</w:t>
      </w:r>
      <w:r w:rsidR="002460CD">
        <w:rPr>
          <w:rFonts w:ascii="Times New Roman" w:hAnsi="Times New Roman" w:cs="Times New Roman"/>
          <w:sz w:val="24"/>
          <w:szCs w:val="24"/>
        </w:rPr>
        <w:t>converted patients w</w:t>
      </w:r>
      <w:r w:rsidR="0027410E">
        <w:rPr>
          <w:rFonts w:ascii="Times New Roman" w:hAnsi="Times New Roman" w:cs="Times New Roman"/>
          <w:sz w:val="24"/>
          <w:szCs w:val="24"/>
        </w:rPr>
        <w:t>hich were</w:t>
      </w:r>
      <w:r w:rsidR="008739DB">
        <w:rPr>
          <w:rFonts w:ascii="Times New Roman" w:hAnsi="Times New Roman" w:cs="Times New Roman"/>
          <w:sz w:val="24"/>
          <w:szCs w:val="24"/>
        </w:rPr>
        <w:t xml:space="preserve"> the least. LTFU PrEP clients</w:t>
      </w:r>
      <w:r w:rsidR="001F78DD">
        <w:rPr>
          <w:rFonts w:ascii="Times New Roman" w:hAnsi="Times New Roman" w:cs="Times New Roman"/>
          <w:sz w:val="24"/>
          <w:szCs w:val="24"/>
        </w:rPr>
        <w:t xml:space="preserve"> were</w:t>
      </w:r>
      <w:r w:rsidR="008739DB">
        <w:rPr>
          <w:rFonts w:ascii="Times New Roman" w:hAnsi="Times New Roman" w:cs="Times New Roman"/>
          <w:sz w:val="24"/>
          <w:szCs w:val="24"/>
        </w:rPr>
        <w:t xml:space="preserve"> 82</w:t>
      </w:r>
      <w:r w:rsidR="001F78DD">
        <w:rPr>
          <w:rFonts w:ascii="Times New Roman" w:hAnsi="Times New Roman" w:cs="Times New Roman"/>
          <w:sz w:val="24"/>
          <w:szCs w:val="24"/>
        </w:rPr>
        <w:t xml:space="preserve"> </w:t>
      </w:r>
      <w:r w:rsidR="008739DB">
        <w:rPr>
          <w:rFonts w:ascii="Times New Roman" w:hAnsi="Times New Roman" w:cs="Times New Roman"/>
          <w:sz w:val="24"/>
          <w:szCs w:val="24"/>
        </w:rPr>
        <w:t>(</w:t>
      </w:r>
      <w:r w:rsidR="001F78DD">
        <w:rPr>
          <w:rFonts w:ascii="Times New Roman" w:hAnsi="Times New Roman" w:cs="Times New Roman"/>
          <w:sz w:val="24"/>
          <w:szCs w:val="24"/>
        </w:rPr>
        <w:t>3.8%</w:t>
      </w:r>
      <w:r w:rsidR="008739DB">
        <w:rPr>
          <w:rFonts w:ascii="Times New Roman" w:hAnsi="Times New Roman" w:cs="Times New Roman"/>
          <w:sz w:val="24"/>
          <w:szCs w:val="24"/>
        </w:rPr>
        <w:t>) while PrEP clients</w:t>
      </w:r>
      <w:r w:rsidR="001F78DD">
        <w:rPr>
          <w:rFonts w:ascii="Times New Roman" w:hAnsi="Times New Roman" w:cs="Times New Roman"/>
          <w:sz w:val="24"/>
          <w:szCs w:val="24"/>
        </w:rPr>
        <w:t xml:space="preserve"> who defaulted were</w:t>
      </w:r>
      <w:r w:rsidR="008739DB">
        <w:rPr>
          <w:rFonts w:ascii="Times New Roman" w:hAnsi="Times New Roman" w:cs="Times New Roman"/>
          <w:sz w:val="24"/>
          <w:szCs w:val="24"/>
        </w:rPr>
        <w:t xml:space="preserve"> 76</w:t>
      </w:r>
      <w:r w:rsidR="001F78DD">
        <w:rPr>
          <w:rFonts w:ascii="Times New Roman" w:hAnsi="Times New Roman" w:cs="Times New Roman"/>
          <w:sz w:val="24"/>
          <w:szCs w:val="24"/>
        </w:rPr>
        <w:t xml:space="preserve"> </w:t>
      </w:r>
      <w:r w:rsidR="008739DB">
        <w:rPr>
          <w:rFonts w:ascii="Times New Roman" w:hAnsi="Times New Roman" w:cs="Times New Roman"/>
          <w:sz w:val="24"/>
          <w:szCs w:val="24"/>
        </w:rPr>
        <w:t>(</w:t>
      </w:r>
      <w:r w:rsidR="001F78DD">
        <w:rPr>
          <w:rFonts w:ascii="Times New Roman" w:hAnsi="Times New Roman" w:cs="Times New Roman"/>
          <w:sz w:val="24"/>
          <w:szCs w:val="24"/>
        </w:rPr>
        <w:t>3.6%</w:t>
      </w:r>
      <w:r w:rsidR="008739DB">
        <w:rPr>
          <w:rFonts w:ascii="Times New Roman" w:hAnsi="Times New Roman" w:cs="Times New Roman"/>
          <w:sz w:val="24"/>
          <w:szCs w:val="24"/>
        </w:rPr>
        <w:t>)</w:t>
      </w:r>
      <w:r w:rsidR="001F78DD">
        <w:rPr>
          <w:rFonts w:ascii="Times New Roman" w:hAnsi="Times New Roman" w:cs="Times New Roman"/>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0"/>
        <w:gridCol w:w="2599"/>
        <w:gridCol w:w="2971"/>
      </w:tblGrid>
      <w:tr w:rsidR="00280D1C" w:rsidRPr="00280D1C" w14:paraId="12871AA8"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08E4EB4B"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Status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5123612E" w14:textId="77777777" w:rsidR="00280D1C" w:rsidRPr="00280D1C" w:rsidRDefault="00280D1C" w:rsidP="00280D1C">
            <w:pPr>
              <w:spacing w:after="0" w:line="240" w:lineRule="auto"/>
              <w:jc w:val="center"/>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Frequency</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5553FFBF" w14:textId="77777777" w:rsidR="00280D1C" w:rsidRPr="00280D1C" w:rsidRDefault="00280D1C" w:rsidP="00280D1C">
            <w:pPr>
              <w:spacing w:after="0" w:line="240" w:lineRule="auto"/>
              <w:jc w:val="center"/>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Percent</w:t>
            </w:r>
          </w:p>
        </w:tc>
      </w:tr>
      <w:tr w:rsidR="00280D1C" w:rsidRPr="00280D1C" w14:paraId="260C054D"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64165175"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Active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73FD8B5"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1765</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77698479" w14:textId="35F3F962" w:rsidR="00280D1C" w:rsidRPr="00280D1C" w:rsidRDefault="00A21E86" w:rsidP="00A21E86">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82.6%</w:t>
            </w:r>
          </w:p>
        </w:tc>
      </w:tr>
      <w:tr w:rsidR="00280D1C" w:rsidRPr="00280D1C" w14:paraId="71F83B8D"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363431D1" w14:textId="56161BB6" w:rsidR="00280D1C" w:rsidRPr="00280D1C" w:rsidRDefault="00321043" w:rsidP="00280D1C">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Self-d</w:t>
            </w:r>
            <w:r w:rsidR="00280D1C" w:rsidRPr="00280D1C">
              <w:rPr>
                <w:rFonts w:ascii="Times New Roman" w:eastAsia="Times New Roman" w:hAnsi="Times New Roman" w:cs="Times New Roman"/>
                <w:b/>
                <w:bCs/>
                <w:sz w:val="24"/>
                <w:szCs w:val="24"/>
                <w:lang w:val="en-GB" w:eastAsia="en-GB"/>
              </w:rPr>
              <w:t xml:space="preserve">iscontinued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0B67E669"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141</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2BFF0890" w14:textId="4BA4748F" w:rsidR="00280D1C" w:rsidRPr="00280D1C" w:rsidRDefault="00A21E86" w:rsidP="00280D1C">
            <w:pPr>
              <w:spacing w:after="0" w:line="240" w:lineRule="auto"/>
              <w:jc w:val="center"/>
              <w:rPr>
                <w:rFonts w:ascii="Times New Roman" w:eastAsia="Times New Roman" w:hAnsi="Times New Roman" w:cs="Times New Roman"/>
                <w:bCs/>
                <w:sz w:val="24"/>
                <w:szCs w:val="24"/>
                <w:lang w:val="en-GB" w:eastAsia="en-GB"/>
              </w:rPr>
            </w:pPr>
            <w:r>
              <w:rPr>
                <w:rFonts w:ascii="Times New Roman" w:eastAsia="Times New Roman" w:hAnsi="Times New Roman" w:cs="Times New Roman"/>
                <w:bCs/>
                <w:sz w:val="24"/>
                <w:szCs w:val="24"/>
                <w:lang w:val="en-GB" w:eastAsia="en-GB"/>
              </w:rPr>
              <w:t>6.6</w:t>
            </w:r>
            <w:r w:rsidR="00280D1C" w:rsidRPr="00280D1C">
              <w:rPr>
                <w:rFonts w:ascii="Times New Roman" w:eastAsia="Times New Roman" w:hAnsi="Times New Roman" w:cs="Times New Roman"/>
                <w:bCs/>
                <w:sz w:val="24"/>
                <w:szCs w:val="24"/>
                <w:lang w:val="en-GB" w:eastAsia="en-GB"/>
              </w:rPr>
              <w:t>%</w:t>
            </w:r>
          </w:p>
        </w:tc>
      </w:tr>
      <w:tr w:rsidR="00280D1C" w:rsidRPr="00280D1C" w14:paraId="5458176F"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5B1175C0"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LTFU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7DF2562"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82</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56AA0A40" w14:textId="7F187E5E" w:rsidR="00280D1C" w:rsidRPr="00280D1C" w:rsidRDefault="00280D1C" w:rsidP="00A21E86">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3.8%</w:t>
            </w:r>
          </w:p>
        </w:tc>
      </w:tr>
      <w:tr w:rsidR="00280D1C" w:rsidRPr="00280D1C" w14:paraId="02BAF0E2"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5287E387"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Defaulted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2308297"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76</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5A0EBECF" w14:textId="69B4D5FB" w:rsidR="00280D1C" w:rsidRPr="00280D1C" w:rsidRDefault="00280D1C" w:rsidP="00A21E86">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3.6%</w:t>
            </w:r>
          </w:p>
        </w:tc>
      </w:tr>
      <w:tr w:rsidR="00280D1C" w:rsidRPr="00280D1C" w14:paraId="3E07B676"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58B7ADDF" w14:textId="5F5432EB" w:rsidR="00280D1C" w:rsidRPr="00280D1C" w:rsidRDefault="00321043" w:rsidP="00321043">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Clinician-d</w:t>
            </w:r>
            <w:r w:rsidR="00280D1C" w:rsidRPr="00280D1C">
              <w:rPr>
                <w:rFonts w:ascii="Times New Roman" w:eastAsia="Times New Roman" w:hAnsi="Times New Roman" w:cs="Times New Roman"/>
                <w:b/>
                <w:bCs/>
                <w:sz w:val="24"/>
                <w:szCs w:val="24"/>
                <w:lang w:val="en-GB" w:eastAsia="en-GB"/>
              </w:rPr>
              <w:t xml:space="preserve">iscontinued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19961E75"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40</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2F1B1BD6" w14:textId="5981E582" w:rsidR="00280D1C" w:rsidRPr="00280D1C" w:rsidRDefault="00280D1C" w:rsidP="00A21E86">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1.9%</w:t>
            </w:r>
          </w:p>
        </w:tc>
      </w:tr>
      <w:tr w:rsidR="00280D1C" w:rsidRPr="00280D1C" w14:paraId="0947500D"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8EF9EEA"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Other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BB04CE1"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30</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25820D5C" w14:textId="674E9892" w:rsidR="00280D1C" w:rsidRPr="00280D1C" w:rsidRDefault="00280D1C" w:rsidP="00A21E86">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1.4%</w:t>
            </w:r>
          </w:p>
        </w:tc>
      </w:tr>
      <w:tr w:rsidR="00280D1C" w:rsidRPr="00280D1C" w14:paraId="232C7541"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0FD6BD18" w14:textId="5540162E" w:rsidR="00280D1C" w:rsidRPr="00280D1C" w:rsidRDefault="00321043" w:rsidP="00321043">
            <w:pPr>
              <w:spacing w:after="0" w:line="240" w:lineRule="auto"/>
              <w:rPr>
                <w:rFonts w:ascii="Times New Roman" w:eastAsia="Times New Roman" w:hAnsi="Times New Roman" w:cs="Times New Roman"/>
                <w:b/>
                <w:bCs/>
                <w:sz w:val="24"/>
                <w:szCs w:val="24"/>
                <w:lang w:val="en-GB" w:eastAsia="en-GB"/>
              </w:rPr>
            </w:pPr>
            <w:r>
              <w:rPr>
                <w:rFonts w:ascii="Times New Roman" w:eastAsia="Times New Roman" w:hAnsi="Times New Roman" w:cs="Times New Roman"/>
                <w:b/>
                <w:bCs/>
                <w:sz w:val="24"/>
                <w:szCs w:val="24"/>
                <w:lang w:val="en-GB" w:eastAsia="en-GB"/>
              </w:rPr>
              <w:t>Sero-c</w:t>
            </w:r>
            <w:r w:rsidR="00280D1C" w:rsidRPr="00280D1C">
              <w:rPr>
                <w:rFonts w:ascii="Times New Roman" w:eastAsia="Times New Roman" w:hAnsi="Times New Roman" w:cs="Times New Roman"/>
                <w:b/>
                <w:bCs/>
                <w:sz w:val="24"/>
                <w:szCs w:val="24"/>
                <w:lang w:val="en-GB" w:eastAsia="en-GB"/>
              </w:rPr>
              <w:t xml:space="preserve">onverted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3C21084D" w14:textId="77777777" w:rsidR="00280D1C" w:rsidRPr="00280D1C" w:rsidRDefault="00280D1C" w:rsidP="00280D1C">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4</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5A484FDB" w14:textId="4D400BE7" w:rsidR="00280D1C" w:rsidRPr="00280D1C" w:rsidRDefault="00280D1C" w:rsidP="00A21E86">
            <w:pPr>
              <w:spacing w:after="0" w:line="240" w:lineRule="auto"/>
              <w:jc w:val="center"/>
              <w:rPr>
                <w:rFonts w:ascii="Times New Roman" w:eastAsia="Times New Roman" w:hAnsi="Times New Roman" w:cs="Times New Roman"/>
                <w:bCs/>
                <w:sz w:val="24"/>
                <w:szCs w:val="24"/>
                <w:lang w:val="en-GB" w:eastAsia="en-GB"/>
              </w:rPr>
            </w:pPr>
            <w:r w:rsidRPr="00280D1C">
              <w:rPr>
                <w:rFonts w:ascii="Times New Roman" w:eastAsia="Times New Roman" w:hAnsi="Times New Roman" w:cs="Times New Roman"/>
                <w:bCs/>
                <w:sz w:val="24"/>
                <w:szCs w:val="24"/>
                <w:lang w:val="en-GB" w:eastAsia="en-GB"/>
              </w:rPr>
              <w:t>0.2%</w:t>
            </w:r>
          </w:p>
        </w:tc>
      </w:tr>
      <w:tr w:rsidR="00280D1C" w:rsidRPr="00280D1C" w14:paraId="26EEC142" w14:textId="77777777" w:rsidTr="00280D1C">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7B9AF947" w14:textId="77777777" w:rsidR="00280D1C" w:rsidRPr="00280D1C" w:rsidRDefault="00280D1C" w:rsidP="00280D1C">
            <w:pPr>
              <w:spacing w:after="0" w:line="240" w:lineRule="auto"/>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 xml:space="preserve">Total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035A219E" w14:textId="77777777" w:rsidR="00280D1C" w:rsidRPr="00280D1C" w:rsidRDefault="00280D1C" w:rsidP="00280D1C">
            <w:pPr>
              <w:spacing w:after="0" w:line="240" w:lineRule="auto"/>
              <w:jc w:val="center"/>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2138</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33C85196" w14:textId="2D158837" w:rsidR="00280D1C" w:rsidRPr="00280D1C" w:rsidRDefault="00280D1C" w:rsidP="00A21E86">
            <w:pPr>
              <w:spacing w:after="0" w:line="240" w:lineRule="auto"/>
              <w:jc w:val="center"/>
              <w:rPr>
                <w:rFonts w:ascii="Times New Roman" w:eastAsia="Times New Roman" w:hAnsi="Times New Roman" w:cs="Times New Roman"/>
                <w:b/>
                <w:bCs/>
                <w:sz w:val="24"/>
                <w:szCs w:val="24"/>
                <w:lang w:val="en-GB" w:eastAsia="en-GB"/>
              </w:rPr>
            </w:pPr>
            <w:r w:rsidRPr="00280D1C">
              <w:rPr>
                <w:rFonts w:ascii="Times New Roman" w:eastAsia="Times New Roman" w:hAnsi="Times New Roman" w:cs="Times New Roman"/>
                <w:b/>
                <w:bCs/>
                <w:sz w:val="24"/>
                <w:szCs w:val="24"/>
                <w:lang w:val="en-GB" w:eastAsia="en-GB"/>
              </w:rPr>
              <w:t>100.0%</w:t>
            </w:r>
          </w:p>
        </w:tc>
      </w:tr>
    </w:tbl>
    <w:p w14:paraId="4C1CB0C0" w14:textId="77777777" w:rsidR="00A21E86" w:rsidRDefault="00A21E86" w:rsidP="00A21E86">
      <w:pPr>
        <w:pStyle w:val="Caption"/>
        <w:spacing w:after="0"/>
        <w:rPr>
          <w:rFonts w:ascii="Times New Roman" w:hAnsi="Times New Roman" w:cs="Times New Roman"/>
          <w:sz w:val="20"/>
          <w:szCs w:val="20"/>
        </w:rPr>
      </w:pPr>
      <w:bookmarkStart w:id="156" w:name="_Toc517964348"/>
    </w:p>
    <w:p w14:paraId="239E729C" w14:textId="77777777" w:rsidR="006F2F85" w:rsidRPr="002204E4" w:rsidRDefault="00785107" w:rsidP="00785107">
      <w:pPr>
        <w:pStyle w:val="Caption"/>
        <w:rPr>
          <w:rFonts w:ascii="Times New Roman" w:hAnsi="Times New Roman" w:cs="Times New Roman"/>
          <w:sz w:val="20"/>
          <w:szCs w:val="20"/>
          <w:highlight w:val="yellow"/>
        </w:rPr>
      </w:pPr>
      <w:bookmarkStart w:id="157" w:name="_Toc521514692"/>
      <w:r w:rsidRPr="002204E4">
        <w:rPr>
          <w:rFonts w:ascii="Times New Roman" w:hAnsi="Times New Roman" w:cs="Times New Roman"/>
          <w:sz w:val="20"/>
          <w:szCs w:val="20"/>
        </w:rPr>
        <w:t xml:space="preserve">Table </w:t>
      </w:r>
      <w:r w:rsidR="007D45EF" w:rsidRPr="002204E4">
        <w:rPr>
          <w:rFonts w:ascii="Times New Roman" w:hAnsi="Times New Roman" w:cs="Times New Roman"/>
          <w:noProof/>
          <w:sz w:val="20"/>
          <w:szCs w:val="20"/>
        </w:rPr>
        <w:fldChar w:fldCharType="begin"/>
      </w:r>
      <w:r w:rsidR="007D45EF" w:rsidRPr="002204E4">
        <w:rPr>
          <w:rFonts w:ascii="Times New Roman" w:hAnsi="Times New Roman" w:cs="Times New Roman"/>
          <w:noProof/>
          <w:sz w:val="20"/>
          <w:szCs w:val="20"/>
        </w:rPr>
        <w:instrText xml:space="preserve"> SEQ Table \* ARABIC </w:instrText>
      </w:r>
      <w:r w:rsidR="007D45EF" w:rsidRPr="002204E4">
        <w:rPr>
          <w:rFonts w:ascii="Times New Roman" w:hAnsi="Times New Roman" w:cs="Times New Roman"/>
          <w:noProof/>
          <w:sz w:val="20"/>
          <w:szCs w:val="20"/>
        </w:rPr>
        <w:fldChar w:fldCharType="separate"/>
      </w:r>
      <w:r w:rsidR="00116A09">
        <w:rPr>
          <w:rFonts w:ascii="Times New Roman" w:hAnsi="Times New Roman" w:cs="Times New Roman"/>
          <w:noProof/>
          <w:sz w:val="20"/>
          <w:szCs w:val="20"/>
        </w:rPr>
        <w:t>29</w:t>
      </w:r>
      <w:r w:rsidR="007D45EF" w:rsidRPr="002204E4">
        <w:rPr>
          <w:rFonts w:ascii="Times New Roman" w:hAnsi="Times New Roman" w:cs="Times New Roman"/>
          <w:noProof/>
          <w:sz w:val="20"/>
          <w:szCs w:val="20"/>
        </w:rPr>
        <w:fldChar w:fldCharType="end"/>
      </w:r>
      <w:r w:rsidRPr="002204E4">
        <w:rPr>
          <w:rFonts w:ascii="Times New Roman" w:hAnsi="Times New Roman" w:cs="Times New Roman"/>
          <w:sz w:val="20"/>
          <w:szCs w:val="20"/>
        </w:rPr>
        <w:t xml:space="preserve">: </w:t>
      </w:r>
      <w:r w:rsidR="00DF06EC" w:rsidRPr="002204E4">
        <w:rPr>
          <w:rFonts w:ascii="Times New Roman" w:hAnsi="Times New Roman" w:cs="Times New Roman"/>
          <w:sz w:val="20"/>
          <w:szCs w:val="20"/>
        </w:rPr>
        <w:t>Current status of PrEP patients</w:t>
      </w:r>
      <w:bookmarkEnd w:id="156"/>
      <w:bookmarkEnd w:id="157"/>
    </w:p>
    <w:p w14:paraId="109F8053" w14:textId="77777777" w:rsidR="002D0F39" w:rsidRPr="00344ECB" w:rsidRDefault="002D0F39" w:rsidP="002D0F39">
      <w:pPr>
        <w:rPr>
          <w:color w:val="002060"/>
          <w:highlight w:val="yellow"/>
        </w:rPr>
      </w:pPr>
    </w:p>
    <w:p w14:paraId="520AA5BA" w14:textId="09C5924F" w:rsidR="002D0F39" w:rsidRPr="0033105F" w:rsidRDefault="0033105F" w:rsidP="0033105F">
      <w:pPr>
        <w:pStyle w:val="Heading1"/>
        <w:numPr>
          <w:ilvl w:val="1"/>
          <w:numId w:val="28"/>
        </w:numPr>
        <w:spacing w:before="120" w:after="120" w:line="360" w:lineRule="auto"/>
        <w:jc w:val="both"/>
        <w:rPr>
          <w:rFonts w:ascii="Times New Roman" w:hAnsi="Times New Roman"/>
          <w:color w:val="002060"/>
          <w:sz w:val="28"/>
          <w:szCs w:val="28"/>
        </w:rPr>
      </w:pPr>
      <w:r>
        <w:rPr>
          <w:rFonts w:ascii="Times New Roman" w:hAnsi="Times New Roman"/>
          <w:color w:val="002060"/>
          <w:sz w:val="28"/>
          <w:szCs w:val="28"/>
        </w:rPr>
        <w:t xml:space="preserve">     </w:t>
      </w:r>
      <w:bookmarkStart w:id="158" w:name="_Toc521514570"/>
      <w:r w:rsidR="002D0F39" w:rsidRPr="0033105F">
        <w:rPr>
          <w:rFonts w:ascii="Times New Roman" w:hAnsi="Times New Roman"/>
          <w:color w:val="002060"/>
          <w:sz w:val="28"/>
          <w:szCs w:val="28"/>
        </w:rPr>
        <w:t>Duration on PrEP</w:t>
      </w:r>
      <w:bookmarkEnd w:id="158"/>
    </w:p>
    <w:p w14:paraId="7D84A589" w14:textId="3D370FE4" w:rsidR="002D0F39" w:rsidRPr="00A265A8" w:rsidRDefault="00D81EA3" w:rsidP="00562D9F">
      <w:pPr>
        <w:jc w:val="both"/>
        <w:rPr>
          <w:rFonts w:ascii="Times New Roman" w:hAnsi="Times New Roman" w:cs="Times New Roman"/>
          <w:sz w:val="24"/>
          <w:szCs w:val="24"/>
        </w:rPr>
      </w:pPr>
      <w:r w:rsidRPr="00D81EA3">
        <w:rPr>
          <w:rFonts w:ascii="Times New Roman" w:hAnsi="Times New Roman" w:cs="Times New Roman"/>
          <w:sz w:val="24"/>
          <w:szCs w:val="24"/>
        </w:rPr>
        <w:t xml:space="preserve">The trend analysis </w:t>
      </w:r>
      <w:r>
        <w:rPr>
          <w:rFonts w:ascii="Times New Roman" w:hAnsi="Times New Roman" w:cs="Times New Roman"/>
          <w:sz w:val="24"/>
          <w:szCs w:val="24"/>
        </w:rPr>
        <w:t xml:space="preserve">in </w:t>
      </w:r>
      <w:r w:rsidRPr="00D81EA3">
        <w:rPr>
          <w:rFonts w:ascii="Times New Roman" w:hAnsi="Times New Roman" w:cs="Times New Roman"/>
          <w:sz w:val="24"/>
          <w:szCs w:val="24"/>
          <w:highlight w:val="yellow"/>
        </w:rPr>
        <w:t>figure XX</w:t>
      </w:r>
      <w:r>
        <w:rPr>
          <w:rFonts w:ascii="Times New Roman" w:hAnsi="Times New Roman" w:cs="Times New Roman"/>
          <w:sz w:val="24"/>
          <w:szCs w:val="24"/>
        </w:rPr>
        <w:t xml:space="preserve"> </w:t>
      </w:r>
      <w:r w:rsidRPr="00D81EA3">
        <w:rPr>
          <w:rFonts w:ascii="Times New Roman" w:hAnsi="Times New Roman" w:cs="Times New Roman"/>
          <w:sz w:val="24"/>
          <w:szCs w:val="24"/>
        </w:rPr>
        <w:t>illustr</w:t>
      </w:r>
      <w:r w:rsidR="008739DB">
        <w:rPr>
          <w:rFonts w:ascii="Times New Roman" w:hAnsi="Times New Roman" w:cs="Times New Roman"/>
          <w:sz w:val="24"/>
          <w:szCs w:val="24"/>
        </w:rPr>
        <w:t>ates that the number of clients</w:t>
      </w:r>
      <w:r w:rsidRPr="00D81EA3">
        <w:rPr>
          <w:rFonts w:ascii="Times New Roman" w:hAnsi="Times New Roman" w:cs="Times New Roman"/>
          <w:sz w:val="24"/>
          <w:szCs w:val="24"/>
        </w:rPr>
        <w:t xml:space="preserve"> on PrEP and the duration on PrEP is inversely proportional. </w:t>
      </w:r>
      <w:r w:rsidR="004844D3">
        <w:rPr>
          <w:rFonts w:ascii="Times New Roman" w:hAnsi="Times New Roman" w:cs="Times New Roman"/>
          <w:sz w:val="24"/>
          <w:szCs w:val="24"/>
        </w:rPr>
        <w:t>Of the 2,138 client records, t</w:t>
      </w:r>
      <w:r w:rsidR="008739DB">
        <w:rPr>
          <w:rFonts w:ascii="Times New Roman" w:hAnsi="Times New Roman" w:cs="Times New Roman"/>
          <w:sz w:val="24"/>
          <w:szCs w:val="24"/>
        </w:rPr>
        <w:t>he number of clients</w:t>
      </w:r>
      <w:r w:rsidRPr="00D81EA3">
        <w:rPr>
          <w:rFonts w:ascii="Times New Roman" w:hAnsi="Times New Roman" w:cs="Times New Roman"/>
          <w:sz w:val="24"/>
          <w:szCs w:val="24"/>
        </w:rPr>
        <w:t xml:space="preserve"> who have been on PrEP in the short term are the majority.</w:t>
      </w:r>
      <w:r>
        <w:rPr>
          <w:rFonts w:ascii="Times New Roman" w:hAnsi="Times New Roman" w:cs="Times New Roman"/>
          <w:sz w:val="24"/>
          <w:szCs w:val="24"/>
        </w:rPr>
        <w:t xml:space="preserve"> T</w:t>
      </w:r>
      <w:r w:rsidR="008739DB">
        <w:rPr>
          <w:rFonts w:ascii="Times New Roman" w:hAnsi="Times New Roman" w:cs="Times New Roman"/>
          <w:sz w:val="24"/>
          <w:szCs w:val="24"/>
        </w:rPr>
        <w:t>he highest number of clients 731</w:t>
      </w:r>
      <w:r w:rsidR="00370824">
        <w:rPr>
          <w:rFonts w:ascii="Times New Roman" w:hAnsi="Times New Roman" w:cs="Times New Roman"/>
          <w:sz w:val="24"/>
          <w:szCs w:val="24"/>
        </w:rPr>
        <w:t xml:space="preserve"> </w:t>
      </w:r>
      <w:r w:rsidR="008739DB">
        <w:rPr>
          <w:rFonts w:ascii="Times New Roman" w:hAnsi="Times New Roman" w:cs="Times New Roman"/>
          <w:sz w:val="24"/>
          <w:szCs w:val="24"/>
        </w:rPr>
        <w:t>(</w:t>
      </w:r>
      <w:r w:rsidR="00370824">
        <w:rPr>
          <w:rFonts w:ascii="Times New Roman" w:hAnsi="Times New Roman" w:cs="Times New Roman"/>
          <w:sz w:val="24"/>
          <w:szCs w:val="24"/>
        </w:rPr>
        <w:t>34.2%</w:t>
      </w:r>
      <w:r w:rsidR="008739DB">
        <w:rPr>
          <w:rFonts w:ascii="Times New Roman" w:hAnsi="Times New Roman" w:cs="Times New Roman"/>
          <w:sz w:val="24"/>
          <w:szCs w:val="24"/>
        </w:rPr>
        <w:t>)</w:t>
      </w:r>
      <w:r w:rsidR="00370824">
        <w:rPr>
          <w:rFonts w:ascii="Times New Roman" w:hAnsi="Times New Roman" w:cs="Times New Roman"/>
          <w:sz w:val="24"/>
          <w:szCs w:val="24"/>
        </w:rPr>
        <w:t xml:space="preserve"> have been on PrEP for 2 months</w:t>
      </w:r>
      <w:r w:rsidR="00644BE5">
        <w:rPr>
          <w:rFonts w:ascii="Times New Roman" w:hAnsi="Times New Roman" w:cs="Times New Roman"/>
          <w:sz w:val="24"/>
          <w:szCs w:val="24"/>
        </w:rPr>
        <w:t xml:space="preserve"> followed by </w:t>
      </w:r>
      <w:r w:rsidR="008739DB">
        <w:rPr>
          <w:rFonts w:ascii="Times New Roman" w:hAnsi="Times New Roman" w:cs="Times New Roman"/>
          <w:sz w:val="24"/>
          <w:szCs w:val="24"/>
        </w:rPr>
        <w:t>327 (</w:t>
      </w:r>
      <w:r w:rsidR="00644BE5">
        <w:rPr>
          <w:rFonts w:ascii="Times New Roman" w:hAnsi="Times New Roman" w:cs="Times New Roman"/>
          <w:sz w:val="24"/>
          <w:szCs w:val="24"/>
        </w:rPr>
        <w:t>15.3%</w:t>
      </w:r>
      <w:r w:rsidR="008739DB">
        <w:rPr>
          <w:rFonts w:ascii="Times New Roman" w:hAnsi="Times New Roman" w:cs="Times New Roman"/>
          <w:sz w:val="24"/>
          <w:szCs w:val="24"/>
        </w:rPr>
        <w:t>)</w:t>
      </w:r>
      <w:r w:rsidR="00644BE5">
        <w:rPr>
          <w:rFonts w:ascii="Times New Roman" w:hAnsi="Times New Roman" w:cs="Times New Roman"/>
          <w:sz w:val="24"/>
          <w:szCs w:val="24"/>
        </w:rPr>
        <w:t xml:space="preserve"> who have been on PrEP for 3 months. It is worth noting that </w:t>
      </w:r>
      <w:r w:rsidR="004B2652">
        <w:rPr>
          <w:rFonts w:ascii="Times New Roman" w:hAnsi="Times New Roman" w:cs="Times New Roman"/>
          <w:sz w:val="24"/>
          <w:szCs w:val="24"/>
        </w:rPr>
        <w:t>7 (</w:t>
      </w:r>
      <w:r w:rsidR="00644BE5">
        <w:rPr>
          <w:rFonts w:ascii="Times New Roman" w:hAnsi="Times New Roman" w:cs="Times New Roman"/>
          <w:sz w:val="24"/>
          <w:szCs w:val="24"/>
        </w:rPr>
        <w:t>0.3%</w:t>
      </w:r>
      <w:r w:rsidR="004B2652">
        <w:rPr>
          <w:rFonts w:ascii="Times New Roman" w:hAnsi="Times New Roman" w:cs="Times New Roman"/>
          <w:sz w:val="24"/>
          <w:szCs w:val="24"/>
        </w:rPr>
        <w:t>) clients</w:t>
      </w:r>
      <w:r w:rsidR="00644BE5">
        <w:rPr>
          <w:rFonts w:ascii="Times New Roman" w:hAnsi="Times New Roman" w:cs="Times New Roman"/>
          <w:sz w:val="24"/>
          <w:szCs w:val="24"/>
        </w:rPr>
        <w:t xml:space="preserve"> have been on PrEP for between 12 months to 24 months and a negligible </w:t>
      </w:r>
      <w:r w:rsidR="004B2652">
        <w:rPr>
          <w:rFonts w:ascii="Times New Roman" w:hAnsi="Times New Roman" w:cs="Times New Roman"/>
          <w:sz w:val="24"/>
          <w:szCs w:val="24"/>
        </w:rPr>
        <w:t>2 (</w:t>
      </w:r>
      <w:r w:rsidR="00644BE5">
        <w:rPr>
          <w:rFonts w:ascii="Times New Roman" w:hAnsi="Times New Roman" w:cs="Times New Roman"/>
          <w:sz w:val="24"/>
          <w:szCs w:val="24"/>
        </w:rPr>
        <w:t>0.1%</w:t>
      </w:r>
      <w:r w:rsidR="004B2652">
        <w:rPr>
          <w:rFonts w:ascii="Times New Roman" w:hAnsi="Times New Roman" w:cs="Times New Roman"/>
          <w:sz w:val="24"/>
          <w:szCs w:val="24"/>
        </w:rPr>
        <w:t>)</w:t>
      </w:r>
      <w:r w:rsidR="00644BE5">
        <w:rPr>
          <w:rFonts w:ascii="Times New Roman" w:hAnsi="Times New Roman" w:cs="Times New Roman"/>
          <w:sz w:val="24"/>
          <w:szCs w:val="24"/>
        </w:rPr>
        <w:t xml:space="preserve"> have been on PrEP for more than 24 months.</w:t>
      </w:r>
    </w:p>
    <w:p w14:paraId="64CF7838" w14:textId="77777777" w:rsidR="004C6852" w:rsidRDefault="004C6852" w:rsidP="005939CA">
      <w:pPr>
        <w:rPr>
          <w:highlight w:val="yellow"/>
        </w:rPr>
      </w:pPr>
    </w:p>
    <w:p w14:paraId="0643FB80" w14:textId="77777777" w:rsidR="004C6852" w:rsidRDefault="004C6852" w:rsidP="005939CA">
      <w:pPr>
        <w:rPr>
          <w:highlight w:val="yellow"/>
        </w:rPr>
      </w:pPr>
      <w:r>
        <w:rPr>
          <w:noProof/>
        </w:rPr>
        <w:lastRenderedPageBreak/>
        <w:drawing>
          <wp:inline distT="0" distB="0" distL="0" distR="0" wp14:anchorId="2FDC1C51" wp14:editId="2A371436">
            <wp:extent cx="5943600" cy="2949575"/>
            <wp:effectExtent l="0" t="0" r="0" b="3175"/>
            <wp:docPr id="180324" name="Picture 18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49575"/>
                    </a:xfrm>
                    <a:prstGeom prst="rect">
                      <a:avLst/>
                    </a:prstGeom>
                  </pic:spPr>
                </pic:pic>
              </a:graphicData>
            </a:graphic>
          </wp:inline>
        </w:drawing>
      </w:r>
    </w:p>
    <w:p w14:paraId="79141A57" w14:textId="77777777" w:rsidR="006F2F85" w:rsidRPr="002204E4" w:rsidRDefault="00644BE5" w:rsidP="00644BE5">
      <w:pPr>
        <w:pStyle w:val="Caption"/>
        <w:rPr>
          <w:rFonts w:ascii="Times New Roman" w:hAnsi="Times New Roman" w:cs="Times New Roman"/>
          <w:sz w:val="20"/>
          <w:szCs w:val="20"/>
          <w:highlight w:val="yellow"/>
        </w:rPr>
      </w:pPr>
      <w:bookmarkStart w:id="159" w:name="_Toc521514659"/>
      <w:r w:rsidRPr="002204E4">
        <w:rPr>
          <w:rFonts w:ascii="Times New Roman" w:hAnsi="Times New Roman" w:cs="Times New Roman"/>
          <w:sz w:val="20"/>
          <w:szCs w:val="20"/>
        </w:rPr>
        <w:t xml:space="preserve">Figure </w:t>
      </w:r>
      <w:r w:rsidR="007D45EF" w:rsidRPr="002204E4">
        <w:rPr>
          <w:rFonts w:ascii="Times New Roman" w:hAnsi="Times New Roman" w:cs="Times New Roman"/>
          <w:noProof/>
          <w:sz w:val="20"/>
          <w:szCs w:val="20"/>
        </w:rPr>
        <w:fldChar w:fldCharType="begin"/>
      </w:r>
      <w:r w:rsidR="007D45EF" w:rsidRPr="002204E4">
        <w:rPr>
          <w:rFonts w:ascii="Times New Roman" w:hAnsi="Times New Roman" w:cs="Times New Roman"/>
          <w:noProof/>
          <w:sz w:val="20"/>
          <w:szCs w:val="20"/>
        </w:rPr>
        <w:instrText xml:space="preserve"> SEQ Figure \* ARABIC </w:instrText>
      </w:r>
      <w:r w:rsidR="007D45EF" w:rsidRPr="002204E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45</w:t>
      </w:r>
      <w:r w:rsidR="007D45EF" w:rsidRPr="002204E4">
        <w:rPr>
          <w:rFonts w:ascii="Times New Roman" w:hAnsi="Times New Roman" w:cs="Times New Roman"/>
          <w:noProof/>
          <w:sz w:val="20"/>
          <w:szCs w:val="20"/>
        </w:rPr>
        <w:fldChar w:fldCharType="end"/>
      </w:r>
      <w:r w:rsidRPr="002204E4">
        <w:rPr>
          <w:rFonts w:ascii="Times New Roman" w:hAnsi="Times New Roman" w:cs="Times New Roman"/>
          <w:sz w:val="20"/>
          <w:szCs w:val="20"/>
        </w:rPr>
        <w:t>: Number of clients by duration on PrEP</w:t>
      </w:r>
      <w:bookmarkEnd w:id="159"/>
    </w:p>
    <w:p w14:paraId="13436854" w14:textId="27571B3F" w:rsidR="002D0F39" w:rsidRPr="0033105F" w:rsidRDefault="0033105F" w:rsidP="0033105F">
      <w:pPr>
        <w:pStyle w:val="Heading1"/>
        <w:numPr>
          <w:ilvl w:val="1"/>
          <w:numId w:val="28"/>
        </w:numPr>
        <w:spacing w:before="120" w:after="120" w:line="360" w:lineRule="auto"/>
        <w:jc w:val="both"/>
        <w:rPr>
          <w:rFonts w:ascii="Times New Roman" w:hAnsi="Times New Roman"/>
          <w:color w:val="002060"/>
          <w:sz w:val="28"/>
          <w:szCs w:val="28"/>
        </w:rPr>
      </w:pPr>
      <w:r>
        <w:rPr>
          <w:rFonts w:ascii="Times New Roman" w:hAnsi="Times New Roman"/>
          <w:color w:val="002060"/>
          <w:sz w:val="28"/>
          <w:szCs w:val="28"/>
        </w:rPr>
        <w:t xml:space="preserve">   </w:t>
      </w:r>
      <w:bookmarkStart w:id="160" w:name="_Toc521514571"/>
      <w:r w:rsidR="002D0F39" w:rsidRPr="0033105F">
        <w:rPr>
          <w:rFonts w:ascii="Times New Roman" w:hAnsi="Times New Roman"/>
          <w:color w:val="002060"/>
          <w:sz w:val="28"/>
          <w:szCs w:val="28"/>
        </w:rPr>
        <w:t>Laboratory tests conducted</w:t>
      </w:r>
      <w:bookmarkEnd w:id="160"/>
    </w:p>
    <w:p w14:paraId="1C062793" w14:textId="332248EF" w:rsidR="002D0F39" w:rsidRPr="00562D9F" w:rsidRDefault="00562D9F" w:rsidP="00ED530D">
      <w:pPr>
        <w:jc w:val="both"/>
        <w:rPr>
          <w:rFonts w:ascii="Times New Roman" w:hAnsi="Times New Roman" w:cs="Times New Roman"/>
          <w:sz w:val="24"/>
          <w:szCs w:val="24"/>
        </w:rPr>
      </w:pPr>
      <w:r w:rsidRPr="00562D9F">
        <w:rPr>
          <w:rFonts w:ascii="Times New Roman" w:hAnsi="Times New Roman" w:cs="Times New Roman"/>
          <w:sz w:val="24"/>
          <w:szCs w:val="24"/>
        </w:rPr>
        <w:t xml:space="preserve">The </w:t>
      </w:r>
      <w:r>
        <w:rPr>
          <w:rFonts w:ascii="Times New Roman" w:hAnsi="Times New Roman" w:cs="Times New Roman"/>
          <w:sz w:val="24"/>
          <w:szCs w:val="24"/>
        </w:rPr>
        <w:t xml:space="preserve">files assessed contained information on </w:t>
      </w:r>
      <w:r w:rsidR="00BD191D">
        <w:rPr>
          <w:rFonts w:ascii="Times New Roman" w:hAnsi="Times New Roman" w:cs="Times New Roman"/>
          <w:sz w:val="24"/>
          <w:szCs w:val="24"/>
        </w:rPr>
        <w:t xml:space="preserve">creatinine, Hep B and Hep C </w:t>
      </w:r>
      <w:r>
        <w:rPr>
          <w:rFonts w:ascii="Times New Roman" w:hAnsi="Times New Roman" w:cs="Times New Roman"/>
          <w:sz w:val="24"/>
          <w:szCs w:val="24"/>
        </w:rPr>
        <w:t>laboratory test</w:t>
      </w:r>
      <w:r w:rsidR="0033105F">
        <w:rPr>
          <w:rFonts w:ascii="Times New Roman" w:hAnsi="Times New Roman" w:cs="Times New Roman"/>
          <w:sz w:val="24"/>
          <w:szCs w:val="24"/>
        </w:rPr>
        <w:t>s conducted on the PrEP clients</w:t>
      </w:r>
      <w:r w:rsidR="00BD191D">
        <w:rPr>
          <w:rFonts w:ascii="Times New Roman" w:hAnsi="Times New Roman" w:cs="Times New Roman"/>
          <w:sz w:val="24"/>
          <w:szCs w:val="24"/>
        </w:rPr>
        <w:t xml:space="preserve"> </w:t>
      </w:r>
      <w:r w:rsidR="00BD191D" w:rsidRPr="00BD191D">
        <w:rPr>
          <w:rFonts w:ascii="Times New Roman" w:hAnsi="Times New Roman" w:cs="Times New Roman"/>
          <w:sz w:val="24"/>
          <w:szCs w:val="24"/>
          <w:highlight w:val="yellow"/>
        </w:rPr>
        <w:t>(table XX)</w:t>
      </w:r>
      <w:r w:rsidR="00193A50" w:rsidRPr="00BD191D">
        <w:rPr>
          <w:rFonts w:ascii="Times New Roman" w:hAnsi="Times New Roman" w:cs="Times New Roman"/>
          <w:sz w:val="24"/>
          <w:szCs w:val="24"/>
          <w:highlight w:val="yellow"/>
        </w:rPr>
        <w:t>.</w:t>
      </w:r>
      <w:r w:rsidR="00193A50">
        <w:rPr>
          <w:rFonts w:ascii="Times New Roman" w:hAnsi="Times New Roman" w:cs="Times New Roman"/>
          <w:sz w:val="24"/>
          <w:szCs w:val="24"/>
        </w:rPr>
        <w:t xml:space="preserve"> </w:t>
      </w:r>
      <w:r w:rsidR="00BD191D">
        <w:rPr>
          <w:rFonts w:ascii="Times New Roman" w:hAnsi="Times New Roman" w:cs="Times New Roman"/>
          <w:sz w:val="24"/>
          <w:szCs w:val="24"/>
        </w:rPr>
        <w:t>Of the 2,138 client records, 1,832 (</w:t>
      </w:r>
      <w:r w:rsidR="00193A50">
        <w:rPr>
          <w:rFonts w:ascii="Times New Roman" w:hAnsi="Times New Roman" w:cs="Times New Roman"/>
          <w:sz w:val="24"/>
          <w:szCs w:val="24"/>
        </w:rPr>
        <w:t>85.7%</w:t>
      </w:r>
      <w:r w:rsidR="00BD191D">
        <w:rPr>
          <w:rFonts w:ascii="Times New Roman" w:hAnsi="Times New Roman" w:cs="Times New Roman"/>
          <w:sz w:val="24"/>
          <w:szCs w:val="24"/>
        </w:rPr>
        <w:t>)</w:t>
      </w:r>
      <w:r w:rsidR="00193A50">
        <w:rPr>
          <w:rFonts w:ascii="Times New Roman" w:hAnsi="Times New Roman" w:cs="Times New Roman"/>
          <w:sz w:val="24"/>
          <w:szCs w:val="24"/>
        </w:rPr>
        <w:t xml:space="preserve"> </w:t>
      </w:r>
      <w:r w:rsidR="0027410E">
        <w:rPr>
          <w:rFonts w:ascii="Times New Roman" w:hAnsi="Times New Roman" w:cs="Times New Roman"/>
          <w:sz w:val="24"/>
          <w:szCs w:val="24"/>
        </w:rPr>
        <w:t>files had no record of creati</w:t>
      </w:r>
      <w:r w:rsidR="00BD191D">
        <w:rPr>
          <w:rFonts w:ascii="Times New Roman" w:hAnsi="Times New Roman" w:cs="Times New Roman"/>
          <w:sz w:val="24"/>
          <w:szCs w:val="24"/>
        </w:rPr>
        <w:t>nine test records, 1,882 (88.0%) files had no Hep B test records while 1,998 (93.5%) had no records of Hep C tests.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6"/>
        <w:gridCol w:w="1442"/>
        <w:gridCol w:w="1262"/>
        <w:gridCol w:w="1451"/>
        <w:gridCol w:w="1064"/>
        <w:gridCol w:w="1451"/>
        <w:gridCol w:w="1244"/>
      </w:tblGrid>
      <w:tr w:rsidR="00BD191D" w:rsidRPr="008505B7" w14:paraId="0F5756B0" w14:textId="661AE77F" w:rsidTr="00BD191D">
        <w:trPr>
          <w:trHeight w:val="480"/>
        </w:trPr>
        <w:tc>
          <w:tcPr>
            <w:tcW w:w="768" w:type="pct"/>
            <w:shd w:val="clear" w:color="auto" w:fill="auto"/>
            <w:tcMar>
              <w:top w:w="15" w:type="dxa"/>
              <w:left w:w="57" w:type="dxa"/>
              <w:bottom w:w="0" w:type="dxa"/>
              <w:right w:w="57" w:type="dxa"/>
            </w:tcMar>
            <w:vAlign w:val="center"/>
          </w:tcPr>
          <w:p w14:paraId="3328E9B3" w14:textId="672612E0" w:rsidR="00BD191D" w:rsidRPr="0033105F" w:rsidRDefault="00BD191D" w:rsidP="0033105F">
            <w:pPr>
              <w:spacing w:after="0" w:line="240" w:lineRule="auto"/>
              <w:rPr>
                <w:rFonts w:ascii="Times New Roman" w:eastAsia="Times New Roman" w:hAnsi="Times New Roman" w:cs="Times New Roman"/>
                <w:lang w:val="en-GB" w:eastAsia="en-GB"/>
              </w:rPr>
            </w:pPr>
          </w:p>
        </w:tc>
        <w:tc>
          <w:tcPr>
            <w:tcW w:w="771" w:type="pct"/>
            <w:shd w:val="clear" w:color="auto" w:fill="auto"/>
            <w:tcMar>
              <w:top w:w="15" w:type="dxa"/>
              <w:left w:w="57" w:type="dxa"/>
              <w:bottom w:w="0" w:type="dxa"/>
              <w:right w:w="57" w:type="dxa"/>
            </w:tcMar>
            <w:vAlign w:val="center"/>
          </w:tcPr>
          <w:p w14:paraId="439A53D1" w14:textId="7EA7AB21" w:rsidR="00BD191D" w:rsidRPr="0033105F" w:rsidRDefault="00BD191D" w:rsidP="0033105F">
            <w:pPr>
              <w:spacing w:after="0" w:line="240" w:lineRule="auto"/>
              <w:jc w:val="center"/>
              <w:rPr>
                <w:rFonts w:ascii="Times New Roman" w:eastAsia="Times New Roman" w:hAnsi="Times New Roman" w:cs="Times New Roman"/>
                <w:lang w:val="en-GB" w:eastAsia="en-GB"/>
              </w:rPr>
            </w:pPr>
            <w:r>
              <w:rPr>
                <w:rFonts w:ascii="Times New Roman" w:eastAsia="Times New Roman" w:hAnsi="Times New Roman" w:cs="Times New Roman"/>
                <w:b/>
                <w:bCs/>
                <w:lang w:val="en-GB" w:eastAsia="en-GB"/>
              </w:rPr>
              <w:t xml:space="preserve">Creatinine </w:t>
            </w:r>
            <w:r w:rsidRPr="0033105F">
              <w:rPr>
                <w:rFonts w:ascii="Times New Roman" w:eastAsia="Times New Roman" w:hAnsi="Times New Roman" w:cs="Times New Roman"/>
                <w:b/>
                <w:bCs/>
                <w:lang w:val="en-GB" w:eastAsia="en-GB"/>
              </w:rPr>
              <w:t>Frequency</w:t>
            </w:r>
          </w:p>
        </w:tc>
        <w:tc>
          <w:tcPr>
            <w:tcW w:w="675" w:type="pct"/>
            <w:shd w:val="clear" w:color="auto" w:fill="auto"/>
            <w:vAlign w:val="center"/>
          </w:tcPr>
          <w:p w14:paraId="128E3FF6" w14:textId="583C056C"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eastAsia="Times New Roman" w:hAnsi="Times New Roman" w:cs="Times New Roman"/>
                <w:b/>
                <w:bCs/>
                <w:lang w:val="en-GB" w:eastAsia="en-GB"/>
              </w:rPr>
              <w:t>Percent</w:t>
            </w:r>
          </w:p>
        </w:tc>
        <w:tc>
          <w:tcPr>
            <w:tcW w:w="776" w:type="pct"/>
          </w:tcPr>
          <w:p w14:paraId="418B0265" w14:textId="4562CE34" w:rsidR="00BD191D" w:rsidRPr="0033105F" w:rsidRDefault="00BD191D" w:rsidP="0033105F">
            <w:pPr>
              <w:spacing w:after="0" w:line="240" w:lineRule="auto"/>
              <w:jc w:val="center"/>
              <w:rPr>
                <w:rFonts w:ascii="Times New Roman" w:eastAsia="Times New Roman" w:hAnsi="Times New Roman" w:cs="Times New Roman"/>
                <w:b/>
                <w:bCs/>
                <w:lang w:val="en-GB" w:eastAsia="en-GB"/>
              </w:rPr>
            </w:pPr>
            <w:r>
              <w:rPr>
                <w:rFonts w:ascii="Times New Roman" w:hAnsi="Times New Roman" w:cs="Times New Roman"/>
                <w:b/>
              </w:rPr>
              <w:t xml:space="preserve">Hep B </w:t>
            </w:r>
            <w:r w:rsidRPr="0033105F">
              <w:rPr>
                <w:rFonts w:ascii="Times New Roman" w:hAnsi="Times New Roman" w:cs="Times New Roman"/>
                <w:b/>
              </w:rPr>
              <w:t>Frequency</w:t>
            </w:r>
          </w:p>
        </w:tc>
        <w:tc>
          <w:tcPr>
            <w:tcW w:w="569" w:type="pct"/>
          </w:tcPr>
          <w:p w14:paraId="1049CD4C" w14:textId="6168ADD1" w:rsidR="00BD191D" w:rsidRPr="0033105F" w:rsidRDefault="00BD191D" w:rsidP="0033105F">
            <w:pPr>
              <w:spacing w:after="0" w:line="240" w:lineRule="auto"/>
              <w:jc w:val="center"/>
              <w:rPr>
                <w:rFonts w:ascii="Times New Roman" w:eastAsia="Times New Roman" w:hAnsi="Times New Roman" w:cs="Times New Roman"/>
                <w:b/>
                <w:bCs/>
                <w:lang w:val="en-GB" w:eastAsia="en-GB"/>
              </w:rPr>
            </w:pPr>
            <w:r w:rsidRPr="0033105F">
              <w:rPr>
                <w:rFonts w:ascii="Times New Roman" w:hAnsi="Times New Roman" w:cs="Times New Roman"/>
                <w:b/>
              </w:rPr>
              <w:t>Percent</w:t>
            </w:r>
          </w:p>
        </w:tc>
        <w:tc>
          <w:tcPr>
            <w:tcW w:w="776" w:type="pct"/>
          </w:tcPr>
          <w:p w14:paraId="506159D1" w14:textId="7A59EEAB" w:rsidR="00BD191D" w:rsidRPr="0033105F" w:rsidRDefault="00BD191D" w:rsidP="0033105F">
            <w:pPr>
              <w:spacing w:after="0" w:line="240" w:lineRule="auto"/>
              <w:jc w:val="center"/>
              <w:rPr>
                <w:rFonts w:ascii="Times New Roman" w:eastAsia="Times New Roman" w:hAnsi="Times New Roman" w:cs="Times New Roman"/>
                <w:b/>
                <w:bCs/>
                <w:lang w:val="en-GB" w:eastAsia="en-GB"/>
              </w:rPr>
            </w:pPr>
            <w:r>
              <w:rPr>
                <w:rFonts w:ascii="Times New Roman" w:hAnsi="Times New Roman" w:cs="Times New Roman"/>
                <w:b/>
              </w:rPr>
              <w:t xml:space="preserve">Hep C </w:t>
            </w:r>
            <w:r w:rsidRPr="0033105F">
              <w:rPr>
                <w:rFonts w:ascii="Times New Roman" w:hAnsi="Times New Roman" w:cs="Times New Roman"/>
                <w:b/>
              </w:rPr>
              <w:t>Frequency</w:t>
            </w:r>
          </w:p>
        </w:tc>
        <w:tc>
          <w:tcPr>
            <w:tcW w:w="665" w:type="pct"/>
          </w:tcPr>
          <w:p w14:paraId="312FD85E" w14:textId="37E4994F" w:rsidR="00BD191D" w:rsidRPr="0033105F" w:rsidRDefault="00BD191D" w:rsidP="0033105F">
            <w:pPr>
              <w:spacing w:after="0" w:line="240" w:lineRule="auto"/>
              <w:jc w:val="center"/>
              <w:rPr>
                <w:rFonts w:ascii="Times New Roman" w:eastAsia="Times New Roman" w:hAnsi="Times New Roman" w:cs="Times New Roman"/>
                <w:b/>
                <w:bCs/>
                <w:lang w:val="en-GB" w:eastAsia="en-GB"/>
              </w:rPr>
            </w:pPr>
            <w:r w:rsidRPr="0033105F">
              <w:rPr>
                <w:rFonts w:ascii="Times New Roman" w:hAnsi="Times New Roman" w:cs="Times New Roman"/>
                <w:b/>
              </w:rPr>
              <w:t>Percent</w:t>
            </w:r>
          </w:p>
        </w:tc>
      </w:tr>
      <w:tr w:rsidR="00BD191D" w:rsidRPr="00FF63EB" w14:paraId="0881D029" w14:textId="138C50D6" w:rsidTr="00BD191D">
        <w:trPr>
          <w:trHeight w:val="345"/>
        </w:trPr>
        <w:tc>
          <w:tcPr>
            <w:tcW w:w="768" w:type="pct"/>
            <w:shd w:val="clear" w:color="auto" w:fill="auto"/>
            <w:tcMar>
              <w:top w:w="15" w:type="dxa"/>
              <w:left w:w="57" w:type="dxa"/>
              <w:bottom w:w="0" w:type="dxa"/>
              <w:right w:w="57" w:type="dxa"/>
            </w:tcMar>
            <w:vAlign w:val="center"/>
          </w:tcPr>
          <w:p w14:paraId="24A552EA" w14:textId="77777777" w:rsidR="00BD191D" w:rsidRPr="0033105F" w:rsidRDefault="00BD191D" w:rsidP="0033105F">
            <w:pPr>
              <w:spacing w:after="0" w:line="240" w:lineRule="auto"/>
              <w:rPr>
                <w:rFonts w:ascii="Times New Roman" w:eastAsia="Times New Roman" w:hAnsi="Times New Roman" w:cs="Times New Roman"/>
                <w:lang w:val="en-GB" w:eastAsia="en-GB"/>
              </w:rPr>
            </w:pPr>
            <w:r w:rsidRPr="0033105F">
              <w:rPr>
                <w:rFonts w:ascii="Times New Roman" w:eastAsia="Times New Roman" w:hAnsi="Times New Roman" w:cs="Times New Roman"/>
                <w:b/>
                <w:bCs/>
                <w:lang w:val="en-GB" w:eastAsia="en-GB"/>
              </w:rPr>
              <w:t>NO</w:t>
            </w:r>
            <w:r w:rsidRPr="0033105F">
              <w:rPr>
                <w:rFonts w:ascii="Times New Roman" w:eastAsia="Times New Roman" w:hAnsi="Times New Roman" w:cs="Times New Roman"/>
                <w:lang w:val="en-GB" w:eastAsia="en-GB"/>
              </w:rPr>
              <w:t xml:space="preserve"> </w:t>
            </w:r>
          </w:p>
        </w:tc>
        <w:tc>
          <w:tcPr>
            <w:tcW w:w="771" w:type="pct"/>
            <w:shd w:val="clear" w:color="auto" w:fill="auto"/>
            <w:tcMar>
              <w:top w:w="15" w:type="dxa"/>
              <w:left w:w="57" w:type="dxa"/>
              <w:bottom w:w="0" w:type="dxa"/>
              <w:right w:w="57" w:type="dxa"/>
            </w:tcMar>
            <w:vAlign w:val="center"/>
          </w:tcPr>
          <w:p w14:paraId="756A9E97" w14:textId="11A8DDBF"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eastAsia="Times New Roman" w:hAnsi="Times New Roman" w:cs="Times New Roman"/>
                <w:lang w:val="en-GB" w:eastAsia="en-GB"/>
              </w:rPr>
              <w:t>1832</w:t>
            </w:r>
          </w:p>
        </w:tc>
        <w:tc>
          <w:tcPr>
            <w:tcW w:w="675" w:type="pct"/>
            <w:shd w:val="clear" w:color="auto" w:fill="auto"/>
            <w:vAlign w:val="center"/>
          </w:tcPr>
          <w:p w14:paraId="165300EB" w14:textId="164FB63D"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eastAsia="Times New Roman" w:hAnsi="Times New Roman" w:cs="Times New Roman"/>
                <w:lang w:val="en-GB" w:eastAsia="en-GB"/>
              </w:rPr>
              <w:t>85.7%</w:t>
            </w:r>
          </w:p>
        </w:tc>
        <w:tc>
          <w:tcPr>
            <w:tcW w:w="776" w:type="pct"/>
          </w:tcPr>
          <w:p w14:paraId="31C24087" w14:textId="5E66C60A"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1882</w:t>
            </w:r>
          </w:p>
        </w:tc>
        <w:tc>
          <w:tcPr>
            <w:tcW w:w="569" w:type="pct"/>
          </w:tcPr>
          <w:p w14:paraId="420950B2" w14:textId="27C845C0"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88.0%</w:t>
            </w:r>
          </w:p>
        </w:tc>
        <w:tc>
          <w:tcPr>
            <w:tcW w:w="776" w:type="pct"/>
          </w:tcPr>
          <w:p w14:paraId="6A686BA0" w14:textId="6D459E4F"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1998</w:t>
            </w:r>
          </w:p>
        </w:tc>
        <w:tc>
          <w:tcPr>
            <w:tcW w:w="665" w:type="pct"/>
          </w:tcPr>
          <w:p w14:paraId="0905EE8C" w14:textId="22D72E98"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93.5%</w:t>
            </w:r>
          </w:p>
        </w:tc>
      </w:tr>
      <w:tr w:rsidR="00BD191D" w:rsidRPr="00FF63EB" w14:paraId="5E46CFE8" w14:textId="439D2B4E" w:rsidTr="00BD191D">
        <w:trPr>
          <w:trHeight w:val="327"/>
        </w:trPr>
        <w:tc>
          <w:tcPr>
            <w:tcW w:w="768" w:type="pct"/>
            <w:shd w:val="clear" w:color="auto" w:fill="auto"/>
            <w:tcMar>
              <w:top w:w="15" w:type="dxa"/>
              <w:left w:w="57" w:type="dxa"/>
              <w:bottom w:w="0" w:type="dxa"/>
              <w:right w:w="57" w:type="dxa"/>
            </w:tcMar>
            <w:vAlign w:val="center"/>
          </w:tcPr>
          <w:p w14:paraId="771B6EE3" w14:textId="77777777" w:rsidR="00BD191D" w:rsidRPr="0033105F" w:rsidRDefault="00BD191D" w:rsidP="0033105F">
            <w:pPr>
              <w:spacing w:after="0" w:line="240" w:lineRule="auto"/>
              <w:rPr>
                <w:rFonts w:ascii="Times New Roman" w:eastAsia="Times New Roman" w:hAnsi="Times New Roman" w:cs="Times New Roman"/>
                <w:lang w:val="en-GB" w:eastAsia="en-GB"/>
              </w:rPr>
            </w:pPr>
            <w:r w:rsidRPr="0033105F">
              <w:rPr>
                <w:rFonts w:ascii="Times New Roman" w:eastAsia="Times New Roman" w:hAnsi="Times New Roman" w:cs="Times New Roman"/>
                <w:b/>
                <w:bCs/>
                <w:lang w:val="en-GB" w:eastAsia="en-GB"/>
              </w:rPr>
              <w:t>YES</w:t>
            </w:r>
            <w:r w:rsidRPr="0033105F">
              <w:rPr>
                <w:rFonts w:ascii="Times New Roman" w:eastAsia="Times New Roman" w:hAnsi="Times New Roman" w:cs="Times New Roman"/>
                <w:lang w:val="en-GB" w:eastAsia="en-GB"/>
              </w:rPr>
              <w:t xml:space="preserve"> </w:t>
            </w:r>
          </w:p>
        </w:tc>
        <w:tc>
          <w:tcPr>
            <w:tcW w:w="771" w:type="pct"/>
            <w:shd w:val="clear" w:color="auto" w:fill="auto"/>
            <w:tcMar>
              <w:top w:w="15" w:type="dxa"/>
              <w:left w:w="57" w:type="dxa"/>
              <w:bottom w:w="0" w:type="dxa"/>
              <w:right w:w="57" w:type="dxa"/>
            </w:tcMar>
            <w:vAlign w:val="center"/>
          </w:tcPr>
          <w:p w14:paraId="7279EAEE" w14:textId="0B0F1170"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eastAsia="Times New Roman" w:hAnsi="Times New Roman" w:cs="Times New Roman"/>
                <w:lang w:val="en-GB" w:eastAsia="en-GB"/>
              </w:rPr>
              <w:t>306</w:t>
            </w:r>
          </w:p>
        </w:tc>
        <w:tc>
          <w:tcPr>
            <w:tcW w:w="675" w:type="pct"/>
            <w:shd w:val="clear" w:color="auto" w:fill="auto"/>
            <w:vAlign w:val="center"/>
          </w:tcPr>
          <w:p w14:paraId="4A369F07" w14:textId="5C1CAFE8"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eastAsia="Times New Roman" w:hAnsi="Times New Roman" w:cs="Times New Roman"/>
                <w:lang w:val="en-GB" w:eastAsia="en-GB"/>
              </w:rPr>
              <w:t>14.3%</w:t>
            </w:r>
          </w:p>
        </w:tc>
        <w:tc>
          <w:tcPr>
            <w:tcW w:w="776" w:type="pct"/>
          </w:tcPr>
          <w:p w14:paraId="158E2637" w14:textId="36CC7C65"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256</w:t>
            </w:r>
          </w:p>
        </w:tc>
        <w:tc>
          <w:tcPr>
            <w:tcW w:w="569" w:type="pct"/>
          </w:tcPr>
          <w:p w14:paraId="3F582931" w14:textId="5DCCF44C"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12.0%</w:t>
            </w:r>
          </w:p>
        </w:tc>
        <w:tc>
          <w:tcPr>
            <w:tcW w:w="776" w:type="pct"/>
          </w:tcPr>
          <w:p w14:paraId="6BDBC5FB" w14:textId="4599E821"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140</w:t>
            </w:r>
          </w:p>
        </w:tc>
        <w:tc>
          <w:tcPr>
            <w:tcW w:w="665" w:type="pct"/>
          </w:tcPr>
          <w:p w14:paraId="7F931CE2" w14:textId="3C6B0D62" w:rsidR="00BD191D" w:rsidRPr="0033105F" w:rsidRDefault="00BD191D" w:rsidP="0033105F">
            <w:pPr>
              <w:spacing w:after="0" w:line="240" w:lineRule="auto"/>
              <w:jc w:val="center"/>
              <w:rPr>
                <w:rFonts w:ascii="Times New Roman" w:eastAsia="Times New Roman" w:hAnsi="Times New Roman" w:cs="Times New Roman"/>
                <w:lang w:val="en-GB" w:eastAsia="en-GB"/>
              </w:rPr>
            </w:pPr>
            <w:r w:rsidRPr="0033105F">
              <w:rPr>
                <w:rFonts w:ascii="Times New Roman" w:hAnsi="Times New Roman" w:cs="Times New Roman"/>
              </w:rPr>
              <w:t>6.5%</w:t>
            </w:r>
          </w:p>
        </w:tc>
      </w:tr>
      <w:tr w:rsidR="00BD191D" w:rsidRPr="00FF63EB" w14:paraId="403D1B1B" w14:textId="49C80A3B" w:rsidTr="00BD191D">
        <w:trPr>
          <w:trHeight w:val="325"/>
        </w:trPr>
        <w:tc>
          <w:tcPr>
            <w:tcW w:w="768" w:type="pct"/>
            <w:shd w:val="clear" w:color="auto" w:fill="auto"/>
            <w:tcMar>
              <w:top w:w="15" w:type="dxa"/>
              <w:left w:w="57" w:type="dxa"/>
              <w:bottom w:w="0" w:type="dxa"/>
              <w:right w:w="57" w:type="dxa"/>
            </w:tcMar>
            <w:vAlign w:val="center"/>
          </w:tcPr>
          <w:p w14:paraId="5DA2DE88" w14:textId="77777777" w:rsidR="00BD191D" w:rsidRPr="0033105F" w:rsidRDefault="00BD191D" w:rsidP="0033105F">
            <w:pPr>
              <w:spacing w:after="0" w:line="240" w:lineRule="auto"/>
              <w:rPr>
                <w:rFonts w:ascii="Times New Roman" w:eastAsia="Times New Roman" w:hAnsi="Times New Roman" w:cs="Times New Roman"/>
                <w:lang w:val="en-GB" w:eastAsia="en-GB"/>
              </w:rPr>
            </w:pPr>
            <w:r w:rsidRPr="0033105F">
              <w:rPr>
                <w:rFonts w:ascii="Times New Roman" w:eastAsia="Times New Roman" w:hAnsi="Times New Roman" w:cs="Times New Roman"/>
                <w:b/>
                <w:bCs/>
                <w:lang w:val="en-GB" w:eastAsia="en-GB"/>
              </w:rPr>
              <w:t>Total</w:t>
            </w:r>
            <w:r w:rsidRPr="0033105F">
              <w:rPr>
                <w:rFonts w:ascii="Times New Roman" w:eastAsia="Times New Roman" w:hAnsi="Times New Roman" w:cs="Times New Roman"/>
                <w:lang w:val="en-GB" w:eastAsia="en-GB"/>
              </w:rPr>
              <w:t xml:space="preserve"> </w:t>
            </w:r>
          </w:p>
        </w:tc>
        <w:tc>
          <w:tcPr>
            <w:tcW w:w="771" w:type="pct"/>
            <w:shd w:val="clear" w:color="auto" w:fill="auto"/>
            <w:tcMar>
              <w:top w:w="15" w:type="dxa"/>
              <w:left w:w="57" w:type="dxa"/>
              <w:bottom w:w="0" w:type="dxa"/>
              <w:right w:w="57" w:type="dxa"/>
            </w:tcMar>
            <w:vAlign w:val="center"/>
          </w:tcPr>
          <w:p w14:paraId="4C3FECC9" w14:textId="5395364A"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eastAsia="Times New Roman" w:hAnsi="Times New Roman" w:cs="Times New Roman"/>
                <w:b/>
                <w:lang w:val="en-GB" w:eastAsia="en-GB"/>
              </w:rPr>
              <w:t>2138</w:t>
            </w:r>
          </w:p>
        </w:tc>
        <w:tc>
          <w:tcPr>
            <w:tcW w:w="675" w:type="pct"/>
            <w:shd w:val="clear" w:color="auto" w:fill="auto"/>
            <w:vAlign w:val="center"/>
          </w:tcPr>
          <w:p w14:paraId="4B6BABA4" w14:textId="1E509B03"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eastAsia="Times New Roman" w:hAnsi="Times New Roman" w:cs="Times New Roman"/>
                <w:b/>
                <w:lang w:val="en-GB" w:eastAsia="en-GB"/>
              </w:rPr>
              <w:t>100.0%</w:t>
            </w:r>
          </w:p>
        </w:tc>
        <w:tc>
          <w:tcPr>
            <w:tcW w:w="776" w:type="pct"/>
          </w:tcPr>
          <w:p w14:paraId="457D44EF" w14:textId="1250F92E"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hAnsi="Times New Roman" w:cs="Times New Roman"/>
                <w:b/>
              </w:rPr>
              <w:t>2138</w:t>
            </w:r>
          </w:p>
        </w:tc>
        <w:tc>
          <w:tcPr>
            <w:tcW w:w="569" w:type="pct"/>
          </w:tcPr>
          <w:p w14:paraId="596F6C8F" w14:textId="47740F82"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hAnsi="Times New Roman" w:cs="Times New Roman"/>
                <w:b/>
              </w:rPr>
              <w:t>100.0%</w:t>
            </w:r>
          </w:p>
        </w:tc>
        <w:tc>
          <w:tcPr>
            <w:tcW w:w="776" w:type="pct"/>
          </w:tcPr>
          <w:p w14:paraId="66BACC87" w14:textId="370F0FBB"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hAnsi="Times New Roman" w:cs="Times New Roman"/>
                <w:b/>
              </w:rPr>
              <w:t>2138</w:t>
            </w:r>
          </w:p>
        </w:tc>
        <w:tc>
          <w:tcPr>
            <w:tcW w:w="665" w:type="pct"/>
          </w:tcPr>
          <w:p w14:paraId="1A3D444A" w14:textId="57DB4D60" w:rsidR="00BD191D" w:rsidRPr="0033105F" w:rsidRDefault="00BD191D" w:rsidP="0033105F">
            <w:pPr>
              <w:spacing w:after="0" w:line="240" w:lineRule="auto"/>
              <w:jc w:val="center"/>
              <w:rPr>
                <w:rFonts w:ascii="Times New Roman" w:eastAsia="Times New Roman" w:hAnsi="Times New Roman" w:cs="Times New Roman"/>
                <w:b/>
                <w:lang w:val="en-GB" w:eastAsia="en-GB"/>
              </w:rPr>
            </w:pPr>
            <w:r w:rsidRPr="0033105F">
              <w:rPr>
                <w:rFonts w:ascii="Times New Roman" w:hAnsi="Times New Roman" w:cs="Times New Roman"/>
                <w:b/>
              </w:rPr>
              <w:t>100.0%</w:t>
            </w:r>
          </w:p>
        </w:tc>
      </w:tr>
    </w:tbl>
    <w:p w14:paraId="0345BFAB" w14:textId="366ADD7F" w:rsidR="0033105F" w:rsidRDefault="00562D9F" w:rsidP="00562D9F">
      <w:pPr>
        <w:pStyle w:val="Caption"/>
        <w:rPr>
          <w:rFonts w:ascii="Times New Roman" w:hAnsi="Times New Roman" w:cs="Times New Roman"/>
          <w:sz w:val="20"/>
          <w:szCs w:val="20"/>
        </w:rPr>
      </w:pPr>
      <w:bookmarkStart w:id="161" w:name="_Toc517964350"/>
      <w:bookmarkStart w:id="162" w:name="_Toc521514693"/>
      <w:r w:rsidRPr="002204E4">
        <w:rPr>
          <w:rFonts w:ascii="Times New Roman" w:hAnsi="Times New Roman" w:cs="Times New Roman"/>
          <w:sz w:val="20"/>
          <w:szCs w:val="20"/>
        </w:rPr>
        <w:t xml:space="preserve">Table </w:t>
      </w:r>
      <w:r w:rsidR="007D45EF" w:rsidRPr="002204E4">
        <w:rPr>
          <w:rFonts w:ascii="Times New Roman" w:hAnsi="Times New Roman" w:cs="Times New Roman"/>
          <w:noProof/>
          <w:sz w:val="20"/>
          <w:szCs w:val="20"/>
        </w:rPr>
        <w:fldChar w:fldCharType="begin"/>
      </w:r>
      <w:r w:rsidR="007D45EF" w:rsidRPr="002204E4">
        <w:rPr>
          <w:rFonts w:ascii="Times New Roman" w:hAnsi="Times New Roman" w:cs="Times New Roman"/>
          <w:noProof/>
          <w:sz w:val="20"/>
          <w:szCs w:val="20"/>
        </w:rPr>
        <w:instrText xml:space="preserve"> SEQ Table \* ARABIC </w:instrText>
      </w:r>
      <w:r w:rsidR="007D45EF" w:rsidRPr="002204E4">
        <w:rPr>
          <w:rFonts w:ascii="Times New Roman" w:hAnsi="Times New Roman" w:cs="Times New Roman"/>
          <w:noProof/>
          <w:sz w:val="20"/>
          <w:szCs w:val="20"/>
        </w:rPr>
        <w:fldChar w:fldCharType="separate"/>
      </w:r>
      <w:r w:rsidR="00116A09">
        <w:rPr>
          <w:rFonts w:ascii="Times New Roman" w:hAnsi="Times New Roman" w:cs="Times New Roman"/>
          <w:noProof/>
          <w:sz w:val="20"/>
          <w:szCs w:val="20"/>
        </w:rPr>
        <w:t>30</w:t>
      </w:r>
      <w:r w:rsidR="007D45EF" w:rsidRPr="002204E4">
        <w:rPr>
          <w:rFonts w:ascii="Times New Roman" w:hAnsi="Times New Roman" w:cs="Times New Roman"/>
          <w:noProof/>
          <w:sz w:val="20"/>
          <w:szCs w:val="20"/>
        </w:rPr>
        <w:fldChar w:fldCharType="end"/>
      </w:r>
      <w:r w:rsidRPr="002204E4">
        <w:rPr>
          <w:rFonts w:ascii="Times New Roman" w:hAnsi="Times New Roman" w:cs="Times New Roman"/>
          <w:sz w:val="20"/>
          <w:szCs w:val="20"/>
        </w:rPr>
        <w:t>: Patient files showing creatinine</w:t>
      </w:r>
      <w:bookmarkEnd w:id="161"/>
      <w:r w:rsidR="0033105F">
        <w:rPr>
          <w:rFonts w:ascii="Times New Roman" w:hAnsi="Times New Roman" w:cs="Times New Roman"/>
          <w:sz w:val="20"/>
          <w:szCs w:val="20"/>
        </w:rPr>
        <w:t>, Hep B and Hep C testing</w:t>
      </w:r>
      <w:r w:rsidR="00642FC2" w:rsidRPr="002204E4">
        <w:rPr>
          <w:rFonts w:ascii="Times New Roman" w:hAnsi="Times New Roman" w:cs="Times New Roman"/>
          <w:sz w:val="20"/>
          <w:szCs w:val="20"/>
        </w:rPr>
        <w:t xml:space="preserve"> records</w:t>
      </w:r>
      <w:bookmarkEnd w:id="162"/>
    </w:p>
    <w:p w14:paraId="3CC0261B" w14:textId="27EB4BD1" w:rsidR="0033105F" w:rsidRDefault="0033105F" w:rsidP="00BD191D">
      <w:pPr>
        <w:jc w:val="both"/>
      </w:pPr>
    </w:p>
    <w:p w14:paraId="08C859AF" w14:textId="19888C1C" w:rsidR="004F3BB1" w:rsidRPr="0033105F" w:rsidRDefault="0033105F" w:rsidP="00BD191D">
      <w:pPr>
        <w:jc w:val="both"/>
      </w:pPr>
      <w:r w:rsidRPr="0027410E">
        <w:rPr>
          <w:rFonts w:ascii="Times New Roman" w:hAnsi="Times New Roman" w:cs="Times New Roman"/>
          <w:sz w:val="24"/>
          <w:szCs w:val="24"/>
          <w:highlight w:val="yellow"/>
        </w:rPr>
        <w:t>Figure XX</w:t>
      </w:r>
      <w:r>
        <w:rPr>
          <w:rFonts w:ascii="Times New Roman" w:hAnsi="Times New Roman" w:cs="Times New Roman"/>
          <w:sz w:val="24"/>
          <w:szCs w:val="24"/>
        </w:rPr>
        <w:t xml:space="preserve"> further illustrates that all the facilities</w:t>
      </w:r>
      <w:r w:rsidR="00BD191D">
        <w:rPr>
          <w:rFonts w:ascii="Times New Roman" w:hAnsi="Times New Roman" w:cs="Times New Roman"/>
          <w:sz w:val="24"/>
          <w:szCs w:val="24"/>
        </w:rPr>
        <w:t xml:space="preserve"> assessed </w:t>
      </w:r>
      <w:r>
        <w:rPr>
          <w:rFonts w:ascii="Times New Roman" w:hAnsi="Times New Roman" w:cs="Times New Roman"/>
          <w:sz w:val="24"/>
          <w:szCs w:val="24"/>
        </w:rPr>
        <w:t>in Kajiado, Laikipia, Trans-Nzoia and Uasin Gishu had no records of the creatinine test being carried out. Only</w:t>
      </w:r>
      <w:r w:rsidR="00BD191D">
        <w:rPr>
          <w:rFonts w:ascii="Times New Roman" w:hAnsi="Times New Roman" w:cs="Times New Roman"/>
          <w:sz w:val="24"/>
          <w:szCs w:val="24"/>
        </w:rPr>
        <w:t xml:space="preserve"> facilities assessed in</w:t>
      </w:r>
      <w:r>
        <w:rPr>
          <w:rFonts w:ascii="Times New Roman" w:hAnsi="Times New Roman" w:cs="Times New Roman"/>
          <w:sz w:val="24"/>
          <w:szCs w:val="24"/>
        </w:rPr>
        <w:t xml:space="preserve"> Marsabit county had all the files in the facilities indicating that the creatinine test was conducted</w:t>
      </w:r>
    </w:p>
    <w:p w14:paraId="25D6A2F8" w14:textId="77CDC12F" w:rsidR="004C6852" w:rsidRPr="001546A3" w:rsidRDefault="00F6554E" w:rsidP="004C6852">
      <w:r w:rsidRPr="00F6554E">
        <w:rPr>
          <w:noProof/>
        </w:rPr>
        <w:lastRenderedPageBreak/>
        <w:drawing>
          <wp:inline distT="0" distB="0" distL="0" distR="0" wp14:anchorId="5D82E4CA" wp14:editId="6D24C269">
            <wp:extent cx="5886450" cy="2457450"/>
            <wp:effectExtent l="0" t="0" r="0" b="0"/>
            <wp:docPr id="58" name="Picture 58"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wanjohi.CHAI\Desktop\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86450" cy="2457450"/>
                    </a:xfrm>
                    <a:prstGeom prst="rect">
                      <a:avLst/>
                    </a:prstGeom>
                    <a:noFill/>
                    <a:ln>
                      <a:noFill/>
                    </a:ln>
                  </pic:spPr>
                </pic:pic>
              </a:graphicData>
            </a:graphic>
          </wp:inline>
        </w:drawing>
      </w:r>
    </w:p>
    <w:p w14:paraId="3636BF24" w14:textId="77777777" w:rsidR="004C6852" w:rsidRPr="00E76CB4" w:rsidRDefault="00217709" w:rsidP="00217709">
      <w:pPr>
        <w:pStyle w:val="Caption"/>
        <w:rPr>
          <w:rFonts w:ascii="Times New Roman" w:hAnsi="Times New Roman" w:cs="Times New Roman"/>
          <w:sz w:val="20"/>
          <w:szCs w:val="20"/>
          <w:highlight w:val="yellow"/>
        </w:rPr>
      </w:pPr>
      <w:bookmarkStart w:id="163" w:name="_Toc521514660"/>
      <w:r w:rsidRPr="00E76CB4">
        <w:rPr>
          <w:rFonts w:ascii="Times New Roman" w:hAnsi="Times New Roman" w:cs="Times New Roman"/>
          <w:sz w:val="20"/>
          <w:szCs w:val="20"/>
        </w:rPr>
        <w:t xml:space="preserve">Figure </w:t>
      </w:r>
      <w:r w:rsidR="007D45EF" w:rsidRPr="00E76CB4">
        <w:rPr>
          <w:rFonts w:ascii="Times New Roman" w:hAnsi="Times New Roman" w:cs="Times New Roman"/>
          <w:noProof/>
          <w:sz w:val="20"/>
          <w:szCs w:val="20"/>
        </w:rPr>
        <w:fldChar w:fldCharType="begin"/>
      </w:r>
      <w:r w:rsidR="007D45EF" w:rsidRPr="00E76CB4">
        <w:rPr>
          <w:rFonts w:ascii="Times New Roman" w:hAnsi="Times New Roman" w:cs="Times New Roman"/>
          <w:noProof/>
          <w:sz w:val="20"/>
          <w:szCs w:val="20"/>
        </w:rPr>
        <w:instrText xml:space="preserve"> SEQ Figure \* ARABIC </w:instrText>
      </w:r>
      <w:r w:rsidR="007D45EF" w:rsidRPr="00E76CB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46</w:t>
      </w:r>
      <w:r w:rsidR="007D45EF" w:rsidRPr="00E76CB4">
        <w:rPr>
          <w:rFonts w:ascii="Times New Roman" w:hAnsi="Times New Roman" w:cs="Times New Roman"/>
          <w:noProof/>
          <w:sz w:val="20"/>
          <w:szCs w:val="20"/>
        </w:rPr>
        <w:fldChar w:fldCharType="end"/>
      </w:r>
      <w:r w:rsidRPr="00E76CB4">
        <w:rPr>
          <w:rFonts w:ascii="Times New Roman" w:hAnsi="Times New Roman" w:cs="Times New Roman"/>
          <w:sz w:val="20"/>
          <w:szCs w:val="20"/>
        </w:rPr>
        <w:t>: Cre</w:t>
      </w:r>
      <w:r w:rsidR="007D45EF" w:rsidRPr="00E76CB4">
        <w:rPr>
          <w:rFonts w:ascii="Times New Roman" w:hAnsi="Times New Roman" w:cs="Times New Roman"/>
          <w:sz w:val="20"/>
          <w:szCs w:val="20"/>
        </w:rPr>
        <w:t>atinine test</w:t>
      </w:r>
      <w:r w:rsidR="00642FC2" w:rsidRPr="00E76CB4">
        <w:rPr>
          <w:rFonts w:ascii="Times New Roman" w:hAnsi="Times New Roman" w:cs="Times New Roman"/>
          <w:sz w:val="20"/>
          <w:szCs w:val="20"/>
        </w:rPr>
        <w:t>ing</w:t>
      </w:r>
      <w:r w:rsidR="007D45EF" w:rsidRPr="00E76CB4">
        <w:rPr>
          <w:rFonts w:ascii="Times New Roman" w:hAnsi="Times New Roman" w:cs="Times New Roman"/>
          <w:sz w:val="20"/>
          <w:szCs w:val="20"/>
        </w:rPr>
        <w:t xml:space="preserve"> in the facilities by county</w:t>
      </w:r>
      <w:bookmarkEnd w:id="163"/>
    </w:p>
    <w:p w14:paraId="6D4F97A6" w14:textId="76158491" w:rsidR="004C6852" w:rsidRPr="00DD1404" w:rsidRDefault="004C6852" w:rsidP="00ED530D">
      <w:pPr>
        <w:jc w:val="both"/>
        <w:rPr>
          <w:rFonts w:ascii="Times New Roman" w:hAnsi="Times New Roman" w:cs="Times New Roman"/>
          <w:sz w:val="24"/>
          <w:szCs w:val="24"/>
        </w:rPr>
      </w:pPr>
      <w:r>
        <w:br/>
      </w:r>
      <w:r w:rsidR="00BD191D">
        <w:rPr>
          <w:rFonts w:ascii="Times New Roman" w:hAnsi="Times New Roman" w:cs="Times New Roman"/>
          <w:sz w:val="24"/>
          <w:szCs w:val="24"/>
        </w:rPr>
        <w:t xml:space="preserve">The Hep B test records </w:t>
      </w:r>
      <w:r w:rsidR="007D45EF" w:rsidRPr="00DD1404">
        <w:rPr>
          <w:rFonts w:ascii="Times New Roman" w:hAnsi="Times New Roman" w:cs="Times New Roman"/>
          <w:sz w:val="24"/>
          <w:szCs w:val="24"/>
        </w:rPr>
        <w:t xml:space="preserve">analysis by county </w:t>
      </w:r>
      <w:r w:rsidR="001E62A4">
        <w:rPr>
          <w:rFonts w:ascii="Times New Roman" w:hAnsi="Times New Roman" w:cs="Times New Roman"/>
          <w:sz w:val="24"/>
          <w:szCs w:val="24"/>
        </w:rPr>
        <w:t xml:space="preserve">in </w:t>
      </w:r>
      <w:r w:rsidR="001E62A4" w:rsidRPr="001E62A4">
        <w:rPr>
          <w:rFonts w:ascii="Times New Roman" w:hAnsi="Times New Roman" w:cs="Times New Roman"/>
          <w:sz w:val="24"/>
          <w:szCs w:val="24"/>
          <w:highlight w:val="yellow"/>
        </w:rPr>
        <w:t>figure XX</w:t>
      </w:r>
      <w:r w:rsidR="001E62A4">
        <w:rPr>
          <w:rFonts w:ascii="Times New Roman" w:hAnsi="Times New Roman" w:cs="Times New Roman"/>
          <w:sz w:val="24"/>
          <w:szCs w:val="24"/>
        </w:rPr>
        <w:t xml:space="preserve"> </w:t>
      </w:r>
      <w:r w:rsidR="007D45EF" w:rsidRPr="00DD1404">
        <w:rPr>
          <w:rFonts w:ascii="Times New Roman" w:hAnsi="Times New Roman" w:cs="Times New Roman"/>
          <w:sz w:val="24"/>
          <w:szCs w:val="24"/>
        </w:rPr>
        <w:t>indicates that</w:t>
      </w:r>
      <w:r w:rsidR="00642FC2" w:rsidRPr="00DD1404">
        <w:rPr>
          <w:rFonts w:ascii="Times New Roman" w:hAnsi="Times New Roman" w:cs="Times New Roman"/>
          <w:sz w:val="24"/>
          <w:szCs w:val="24"/>
        </w:rPr>
        <w:t xml:space="preserve"> all the facilities in </w:t>
      </w:r>
      <w:r w:rsidR="00BD191D">
        <w:rPr>
          <w:rFonts w:ascii="Times New Roman" w:hAnsi="Times New Roman" w:cs="Times New Roman"/>
          <w:sz w:val="24"/>
          <w:szCs w:val="24"/>
        </w:rPr>
        <w:t xml:space="preserve">five (5) counties: </w:t>
      </w:r>
      <w:r w:rsidR="00642FC2" w:rsidRPr="00DD1404">
        <w:rPr>
          <w:rFonts w:ascii="Times New Roman" w:hAnsi="Times New Roman" w:cs="Times New Roman"/>
          <w:sz w:val="24"/>
          <w:szCs w:val="24"/>
        </w:rPr>
        <w:t>Baringo, Kwale, Laikipia, Nandi and Trans-Nzoia count</w:t>
      </w:r>
      <w:r w:rsidR="0033105F">
        <w:rPr>
          <w:rFonts w:ascii="Times New Roman" w:hAnsi="Times New Roman" w:cs="Times New Roman"/>
          <w:sz w:val="24"/>
          <w:szCs w:val="24"/>
        </w:rPr>
        <w:t>ies did not have records of Hep B</w:t>
      </w:r>
      <w:r w:rsidR="00642FC2" w:rsidRPr="00DD1404">
        <w:rPr>
          <w:rFonts w:ascii="Times New Roman" w:hAnsi="Times New Roman" w:cs="Times New Roman"/>
          <w:sz w:val="24"/>
          <w:szCs w:val="24"/>
        </w:rPr>
        <w:t xml:space="preserve"> test</w:t>
      </w:r>
      <w:r w:rsidR="0033105F">
        <w:rPr>
          <w:rFonts w:ascii="Times New Roman" w:hAnsi="Times New Roman" w:cs="Times New Roman"/>
          <w:sz w:val="24"/>
          <w:szCs w:val="24"/>
        </w:rPr>
        <w:t>s</w:t>
      </w:r>
      <w:r w:rsidR="00642FC2" w:rsidRPr="00DD1404">
        <w:rPr>
          <w:rFonts w:ascii="Times New Roman" w:hAnsi="Times New Roman" w:cs="Times New Roman"/>
          <w:sz w:val="24"/>
          <w:szCs w:val="24"/>
        </w:rPr>
        <w:t xml:space="preserve"> having be</w:t>
      </w:r>
      <w:r w:rsidR="00ED530D" w:rsidRPr="00DD1404">
        <w:rPr>
          <w:rFonts w:ascii="Times New Roman" w:hAnsi="Times New Roman" w:cs="Times New Roman"/>
          <w:sz w:val="24"/>
          <w:szCs w:val="24"/>
        </w:rPr>
        <w:t>en</w:t>
      </w:r>
      <w:r w:rsidR="00642FC2" w:rsidRPr="00DD1404">
        <w:rPr>
          <w:rFonts w:ascii="Times New Roman" w:hAnsi="Times New Roman" w:cs="Times New Roman"/>
          <w:sz w:val="24"/>
          <w:szCs w:val="24"/>
        </w:rPr>
        <w:t xml:space="preserve"> carried out.</w:t>
      </w:r>
      <w:r w:rsidR="00BD191D">
        <w:rPr>
          <w:rFonts w:ascii="Times New Roman" w:hAnsi="Times New Roman" w:cs="Times New Roman"/>
          <w:sz w:val="24"/>
          <w:szCs w:val="24"/>
        </w:rPr>
        <w:t xml:space="preserve"> No count had all its facilities with 100% records of Hep B test having been conducted.</w:t>
      </w:r>
    </w:p>
    <w:p w14:paraId="6CC150E6" w14:textId="62FB53F2" w:rsidR="004C6852" w:rsidRPr="002D0F39" w:rsidRDefault="00F6554E" w:rsidP="004C6852">
      <w:pPr>
        <w:rPr>
          <w:highlight w:val="yellow"/>
        </w:rPr>
      </w:pPr>
      <w:r w:rsidRPr="00F6554E">
        <w:rPr>
          <w:noProof/>
        </w:rPr>
        <w:drawing>
          <wp:inline distT="0" distB="0" distL="0" distR="0" wp14:anchorId="42553868" wp14:editId="46E48870">
            <wp:extent cx="5953125" cy="2409825"/>
            <wp:effectExtent l="0" t="0" r="9525" b="9525"/>
            <wp:docPr id="59" name="Picture 59"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wanjohi.CHAI\Desktop\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3125" cy="2409825"/>
                    </a:xfrm>
                    <a:prstGeom prst="rect">
                      <a:avLst/>
                    </a:prstGeom>
                    <a:noFill/>
                    <a:ln>
                      <a:noFill/>
                    </a:ln>
                  </pic:spPr>
                </pic:pic>
              </a:graphicData>
            </a:graphic>
          </wp:inline>
        </w:drawing>
      </w:r>
    </w:p>
    <w:p w14:paraId="4F498176" w14:textId="77777777" w:rsidR="00642FC2" w:rsidRPr="002204E4" w:rsidRDefault="00642FC2" w:rsidP="00642FC2">
      <w:pPr>
        <w:pStyle w:val="Caption"/>
        <w:rPr>
          <w:rFonts w:ascii="Times New Roman" w:hAnsi="Times New Roman" w:cs="Times New Roman"/>
          <w:noProof/>
          <w:sz w:val="20"/>
          <w:szCs w:val="20"/>
          <w:lang w:val="en-GB" w:eastAsia="en-GB"/>
        </w:rPr>
      </w:pPr>
      <w:bookmarkStart w:id="164" w:name="_Toc521514661"/>
      <w:r w:rsidRPr="002204E4">
        <w:rPr>
          <w:rFonts w:ascii="Times New Roman" w:hAnsi="Times New Roman" w:cs="Times New Roman"/>
          <w:sz w:val="20"/>
          <w:szCs w:val="20"/>
        </w:rPr>
        <w:t xml:space="preserve">Figure </w:t>
      </w:r>
      <w:r w:rsidR="008250F9" w:rsidRPr="002204E4">
        <w:rPr>
          <w:rFonts w:ascii="Times New Roman" w:hAnsi="Times New Roman" w:cs="Times New Roman"/>
          <w:noProof/>
          <w:sz w:val="20"/>
          <w:szCs w:val="20"/>
        </w:rPr>
        <w:fldChar w:fldCharType="begin"/>
      </w:r>
      <w:r w:rsidR="008250F9" w:rsidRPr="002204E4">
        <w:rPr>
          <w:rFonts w:ascii="Times New Roman" w:hAnsi="Times New Roman" w:cs="Times New Roman"/>
          <w:noProof/>
          <w:sz w:val="20"/>
          <w:szCs w:val="20"/>
        </w:rPr>
        <w:instrText xml:space="preserve"> SEQ Figure \* ARABIC </w:instrText>
      </w:r>
      <w:r w:rsidR="008250F9" w:rsidRPr="002204E4">
        <w:rPr>
          <w:rFonts w:ascii="Times New Roman" w:hAnsi="Times New Roman" w:cs="Times New Roman"/>
          <w:noProof/>
          <w:sz w:val="20"/>
          <w:szCs w:val="20"/>
        </w:rPr>
        <w:fldChar w:fldCharType="separate"/>
      </w:r>
      <w:r w:rsidR="00E1547C">
        <w:rPr>
          <w:rFonts w:ascii="Times New Roman" w:hAnsi="Times New Roman" w:cs="Times New Roman"/>
          <w:noProof/>
          <w:sz w:val="20"/>
          <w:szCs w:val="20"/>
        </w:rPr>
        <w:t>47</w:t>
      </w:r>
      <w:r w:rsidR="008250F9" w:rsidRPr="002204E4">
        <w:rPr>
          <w:rFonts w:ascii="Times New Roman" w:hAnsi="Times New Roman" w:cs="Times New Roman"/>
          <w:noProof/>
          <w:sz w:val="20"/>
          <w:szCs w:val="20"/>
        </w:rPr>
        <w:fldChar w:fldCharType="end"/>
      </w:r>
      <w:r w:rsidRPr="002204E4">
        <w:rPr>
          <w:rFonts w:ascii="Times New Roman" w:hAnsi="Times New Roman" w:cs="Times New Roman"/>
          <w:sz w:val="20"/>
          <w:szCs w:val="20"/>
        </w:rPr>
        <w:t>: Hepatitis B testing in facilities by county</w:t>
      </w:r>
      <w:bookmarkEnd w:id="164"/>
    </w:p>
    <w:p w14:paraId="44707F40" w14:textId="112A4825" w:rsidR="00642FC2" w:rsidRDefault="0033105F" w:rsidP="00ED530D">
      <w:pPr>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t>The b</w:t>
      </w:r>
      <w:r w:rsidR="00C2607B">
        <w:rPr>
          <w:rFonts w:ascii="Times New Roman" w:hAnsi="Times New Roman" w:cs="Times New Roman"/>
          <w:noProof/>
          <w:sz w:val="24"/>
          <w:szCs w:val="24"/>
          <w:lang w:val="en-GB" w:eastAsia="en-GB"/>
        </w:rPr>
        <w:t xml:space="preserve">y county as illustrated in </w:t>
      </w:r>
      <w:r w:rsidR="00C2607B" w:rsidRPr="006A5642">
        <w:rPr>
          <w:rFonts w:ascii="Times New Roman" w:hAnsi="Times New Roman" w:cs="Times New Roman"/>
          <w:noProof/>
          <w:sz w:val="24"/>
          <w:szCs w:val="24"/>
          <w:highlight w:val="yellow"/>
          <w:lang w:val="en-GB" w:eastAsia="en-GB"/>
        </w:rPr>
        <w:t>figure XX</w:t>
      </w:r>
      <w:r>
        <w:rPr>
          <w:rFonts w:ascii="Times New Roman" w:hAnsi="Times New Roman" w:cs="Times New Roman"/>
          <w:noProof/>
          <w:sz w:val="24"/>
          <w:szCs w:val="24"/>
          <w:lang w:val="en-GB" w:eastAsia="en-GB"/>
        </w:rPr>
        <w:t xml:space="preserve"> </w:t>
      </w:r>
      <w:r w:rsidR="00BD191D">
        <w:rPr>
          <w:rFonts w:ascii="Times New Roman" w:hAnsi="Times New Roman" w:cs="Times New Roman"/>
          <w:noProof/>
          <w:sz w:val="24"/>
          <w:szCs w:val="24"/>
          <w:lang w:val="en-GB" w:eastAsia="en-GB"/>
        </w:rPr>
        <w:t>for Hep C test records indicate that 14 counties: B</w:t>
      </w:r>
      <w:r w:rsidR="00C2607B">
        <w:rPr>
          <w:rFonts w:ascii="Times New Roman" w:hAnsi="Times New Roman" w:cs="Times New Roman"/>
          <w:noProof/>
          <w:sz w:val="24"/>
          <w:szCs w:val="24"/>
          <w:lang w:val="en-GB" w:eastAsia="en-GB"/>
        </w:rPr>
        <w:t xml:space="preserve">aringo, Bomet, Kajiado, Kericho, Kisumu, Kwale, Laikipia, Marsabit, Nandi, Nyeri, Trans- Nzoia, Turkana, Uasin Gishu and </w:t>
      </w:r>
      <w:r w:rsidR="002307A3">
        <w:rPr>
          <w:rFonts w:ascii="Times New Roman" w:hAnsi="Times New Roman" w:cs="Times New Roman"/>
          <w:noProof/>
          <w:sz w:val="24"/>
          <w:szCs w:val="24"/>
          <w:lang w:val="en-GB" w:eastAsia="en-GB"/>
        </w:rPr>
        <w:t>Vihiga counties showed that no H</w:t>
      </w:r>
      <w:r w:rsidR="00C2607B">
        <w:rPr>
          <w:rFonts w:ascii="Times New Roman" w:hAnsi="Times New Roman" w:cs="Times New Roman"/>
          <w:noProof/>
          <w:sz w:val="24"/>
          <w:szCs w:val="24"/>
          <w:lang w:val="en-GB" w:eastAsia="en-GB"/>
        </w:rPr>
        <w:t xml:space="preserve">epatitis C test was conducted. </w:t>
      </w:r>
    </w:p>
    <w:p w14:paraId="53C44E27" w14:textId="152D32AF" w:rsidR="004C6852" w:rsidRPr="00DD769F" w:rsidRDefault="00F6554E" w:rsidP="004C6852">
      <w:pPr>
        <w:rPr>
          <w:rFonts w:ascii="Times New Roman" w:hAnsi="Times New Roman" w:cs="Times New Roman"/>
          <w:color w:val="002060"/>
        </w:rPr>
      </w:pPr>
      <w:r w:rsidRPr="00F6554E">
        <w:rPr>
          <w:rFonts w:ascii="Times New Roman" w:hAnsi="Times New Roman" w:cs="Times New Roman"/>
          <w:noProof/>
          <w:color w:val="002060"/>
        </w:rPr>
        <w:lastRenderedPageBreak/>
        <w:drawing>
          <wp:inline distT="0" distB="0" distL="0" distR="0" wp14:anchorId="476C23F8" wp14:editId="12AC3607">
            <wp:extent cx="5943600" cy="2381250"/>
            <wp:effectExtent l="0" t="0" r="0" b="0"/>
            <wp:docPr id="60" name="Picture 60" descr="C:\Users\vwanjohi.CHA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wanjohi.CHAI\Desktop\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2CF7163F" w14:textId="77777777" w:rsidR="002D0F39" w:rsidRPr="002204E4" w:rsidRDefault="00642FC2" w:rsidP="00642FC2">
      <w:pPr>
        <w:pStyle w:val="Caption"/>
        <w:rPr>
          <w:rFonts w:ascii="Times New Roman" w:hAnsi="Times New Roman" w:cs="Times New Roman"/>
          <w:color w:val="002060"/>
          <w:sz w:val="20"/>
          <w:szCs w:val="20"/>
          <w:highlight w:val="yellow"/>
        </w:rPr>
      </w:pPr>
      <w:bookmarkStart w:id="165" w:name="_Toc521514662"/>
      <w:r w:rsidRPr="002204E4">
        <w:rPr>
          <w:rFonts w:ascii="Times New Roman" w:hAnsi="Times New Roman" w:cs="Times New Roman"/>
          <w:color w:val="002060"/>
          <w:sz w:val="20"/>
          <w:szCs w:val="20"/>
        </w:rPr>
        <w:t xml:space="preserve">Figure </w:t>
      </w:r>
      <w:r w:rsidR="008250F9" w:rsidRPr="002204E4">
        <w:rPr>
          <w:rFonts w:ascii="Times New Roman" w:hAnsi="Times New Roman" w:cs="Times New Roman"/>
          <w:noProof/>
          <w:color w:val="002060"/>
          <w:sz w:val="20"/>
          <w:szCs w:val="20"/>
        </w:rPr>
        <w:fldChar w:fldCharType="begin"/>
      </w:r>
      <w:r w:rsidR="008250F9" w:rsidRPr="002204E4">
        <w:rPr>
          <w:rFonts w:ascii="Times New Roman" w:hAnsi="Times New Roman" w:cs="Times New Roman"/>
          <w:noProof/>
          <w:color w:val="002060"/>
          <w:sz w:val="20"/>
          <w:szCs w:val="20"/>
        </w:rPr>
        <w:instrText xml:space="preserve"> SEQ Figure \* ARABIC </w:instrText>
      </w:r>
      <w:r w:rsidR="008250F9" w:rsidRPr="002204E4">
        <w:rPr>
          <w:rFonts w:ascii="Times New Roman" w:hAnsi="Times New Roman" w:cs="Times New Roman"/>
          <w:noProof/>
          <w:color w:val="002060"/>
          <w:sz w:val="20"/>
          <w:szCs w:val="20"/>
        </w:rPr>
        <w:fldChar w:fldCharType="separate"/>
      </w:r>
      <w:r w:rsidR="00E1547C">
        <w:rPr>
          <w:rFonts w:ascii="Times New Roman" w:hAnsi="Times New Roman" w:cs="Times New Roman"/>
          <w:noProof/>
          <w:color w:val="002060"/>
          <w:sz w:val="20"/>
          <w:szCs w:val="20"/>
        </w:rPr>
        <w:t>48</w:t>
      </w:r>
      <w:r w:rsidR="008250F9" w:rsidRPr="002204E4">
        <w:rPr>
          <w:rFonts w:ascii="Times New Roman" w:hAnsi="Times New Roman" w:cs="Times New Roman"/>
          <w:noProof/>
          <w:color w:val="002060"/>
          <w:sz w:val="20"/>
          <w:szCs w:val="20"/>
        </w:rPr>
        <w:fldChar w:fldCharType="end"/>
      </w:r>
      <w:r w:rsidRPr="002204E4">
        <w:rPr>
          <w:rFonts w:ascii="Times New Roman" w:hAnsi="Times New Roman" w:cs="Times New Roman"/>
          <w:color w:val="002060"/>
          <w:sz w:val="20"/>
          <w:szCs w:val="20"/>
        </w:rPr>
        <w:t>: Hepatitis C testing in facilities by county</w:t>
      </w:r>
      <w:bookmarkEnd w:id="165"/>
    </w:p>
    <w:p w14:paraId="1E1D2DD4" w14:textId="47A66C74" w:rsidR="00985090" w:rsidRDefault="00321043" w:rsidP="00321043">
      <w:pPr>
        <w:pStyle w:val="Heading1"/>
        <w:numPr>
          <w:ilvl w:val="1"/>
          <w:numId w:val="28"/>
        </w:numPr>
        <w:spacing w:before="120" w:after="120" w:line="360" w:lineRule="auto"/>
        <w:jc w:val="both"/>
        <w:rPr>
          <w:rFonts w:ascii="Times New Roman" w:hAnsi="Times New Roman"/>
          <w:b w:val="0"/>
          <w:color w:val="002060"/>
          <w:sz w:val="24"/>
          <w:szCs w:val="24"/>
        </w:rPr>
      </w:pPr>
      <w:r>
        <w:rPr>
          <w:rFonts w:ascii="Times New Roman" w:hAnsi="Times New Roman"/>
          <w:color w:val="002060"/>
          <w:sz w:val="28"/>
          <w:szCs w:val="28"/>
        </w:rPr>
        <w:t xml:space="preserve">  </w:t>
      </w:r>
      <w:bookmarkStart w:id="166" w:name="_Toc521514572"/>
      <w:r w:rsidR="00D4556E" w:rsidRPr="00321043">
        <w:rPr>
          <w:rFonts w:ascii="Times New Roman" w:hAnsi="Times New Roman"/>
          <w:color w:val="002060"/>
          <w:sz w:val="28"/>
          <w:szCs w:val="28"/>
        </w:rPr>
        <w:t>Eligibility</w:t>
      </w:r>
      <w:bookmarkEnd w:id="166"/>
      <w:r w:rsidR="00D4556E" w:rsidRPr="00321043">
        <w:rPr>
          <w:rFonts w:ascii="Times New Roman" w:hAnsi="Times New Roman"/>
          <w:color w:val="002060"/>
          <w:sz w:val="28"/>
          <w:szCs w:val="28"/>
        </w:rPr>
        <w:t xml:space="preserve"> </w:t>
      </w:r>
    </w:p>
    <w:p w14:paraId="6073E7AB" w14:textId="3A2BFB56" w:rsidR="00D4556E" w:rsidRPr="00D14E0A" w:rsidRDefault="00C4346E" w:rsidP="00D14E0A">
      <w:pPr>
        <w:spacing w:before="120" w:after="120" w:line="360" w:lineRule="auto"/>
        <w:jc w:val="both"/>
        <w:rPr>
          <w:rFonts w:ascii="Times New Roman" w:hAnsi="Times New Roman" w:cs="Times New Roman"/>
          <w:sz w:val="24"/>
          <w:szCs w:val="24"/>
        </w:rPr>
      </w:pPr>
      <w:r w:rsidRPr="00D14E0A">
        <w:rPr>
          <w:rFonts w:ascii="Times New Roman" w:hAnsi="Times New Roman" w:cs="Times New Roman"/>
          <w:sz w:val="24"/>
          <w:szCs w:val="24"/>
        </w:rPr>
        <w:t xml:space="preserve">The </w:t>
      </w:r>
      <w:r w:rsidR="002307A3" w:rsidRPr="00D14E0A">
        <w:rPr>
          <w:rFonts w:ascii="Times New Roman" w:hAnsi="Times New Roman" w:cs="Times New Roman"/>
          <w:sz w:val="24"/>
          <w:szCs w:val="24"/>
          <w:highlight w:val="yellow"/>
        </w:rPr>
        <w:t>table XX</w:t>
      </w:r>
      <w:r w:rsidR="002307A3" w:rsidRPr="00D14E0A">
        <w:rPr>
          <w:rFonts w:ascii="Times New Roman" w:hAnsi="Times New Roman" w:cs="Times New Roman"/>
          <w:sz w:val="24"/>
          <w:szCs w:val="24"/>
        </w:rPr>
        <w:t xml:space="preserve"> illustrates the proportion of files that had the eligibility of the clients documented. Of the 2,138 patient files assessed, the majority 1,964 (91.9%) had their eligibility to receive PrEP documented.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78"/>
        <w:gridCol w:w="2599"/>
        <w:gridCol w:w="2973"/>
      </w:tblGrid>
      <w:tr w:rsidR="00216AFA" w:rsidRPr="008505B7" w14:paraId="3FCD0B45" w14:textId="77777777" w:rsidTr="00216AFA">
        <w:trPr>
          <w:trHeight w:val="480"/>
        </w:trPr>
        <w:tc>
          <w:tcPr>
            <w:tcW w:w="2020" w:type="pct"/>
            <w:shd w:val="clear" w:color="auto" w:fill="auto"/>
            <w:tcMar>
              <w:top w:w="15" w:type="dxa"/>
              <w:left w:w="57" w:type="dxa"/>
              <w:bottom w:w="0" w:type="dxa"/>
              <w:right w:w="57" w:type="dxa"/>
            </w:tcMar>
            <w:vAlign w:val="center"/>
          </w:tcPr>
          <w:p w14:paraId="598B7A2A" w14:textId="77777777" w:rsidR="00216AFA" w:rsidRPr="00BA3016" w:rsidRDefault="00216AFA" w:rsidP="00C4346E">
            <w:pPr>
              <w:spacing w:after="0" w:line="240" w:lineRule="auto"/>
              <w:rPr>
                <w:rFonts w:ascii="Times New Roman" w:eastAsia="Times New Roman" w:hAnsi="Times New Roman" w:cs="Times New Roman"/>
                <w:sz w:val="24"/>
                <w:szCs w:val="24"/>
                <w:lang w:eastAsia="en-GB"/>
              </w:rPr>
            </w:pPr>
            <w:r w:rsidRPr="00BA3016">
              <w:rPr>
                <w:rFonts w:ascii="Times New Roman" w:eastAsia="Times New Roman" w:hAnsi="Times New Roman" w:cs="Times New Roman"/>
                <w:b/>
                <w:bCs/>
                <w:sz w:val="24"/>
                <w:szCs w:val="24"/>
                <w:lang w:eastAsia="en-GB"/>
              </w:rPr>
              <w:t>Eligibility Documented</w:t>
            </w:r>
            <w:r w:rsidRPr="00BA3016">
              <w:rPr>
                <w:rFonts w:ascii="Times New Roman" w:eastAsia="Times New Roman" w:hAnsi="Times New Roman" w:cs="Times New Roman"/>
                <w:sz w:val="24"/>
                <w:szCs w:val="24"/>
                <w:lang w:eastAsia="en-GB"/>
              </w:rPr>
              <w:t xml:space="preserve"> </w:t>
            </w:r>
          </w:p>
        </w:tc>
        <w:tc>
          <w:tcPr>
            <w:tcW w:w="1390" w:type="pct"/>
            <w:shd w:val="clear" w:color="auto" w:fill="auto"/>
            <w:tcMar>
              <w:top w:w="15" w:type="dxa"/>
              <w:left w:w="57" w:type="dxa"/>
              <w:bottom w:w="0" w:type="dxa"/>
              <w:right w:w="57" w:type="dxa"/>
            </w:tcMar>
            <w:vAlign w:val="center"/>
          </w:tcPr>
          <w:p w14:paraId="56DA7E70" w14:textId="40331C76" w:rsidR="00216AFA" w:rsidRPr="00BA3016" w:rsidRDefault="00216AFA" w:rsidP="00216AFA">
            <w:pPr>
              <w:spacing w:after="0" w:line="240" w:lineRule="auto"/>
              <w:jc w:val="center"/>
              <w:rPr>
                <w:rFonts w:ascii="Times New Roman" w:eastAsia="Times New Roman" w:hAnsi="Times New Roman" w:cs="Times New Roman"/>
                <w:sz w:val="24"/>
                <w:szCs w:val="24"/>
                <w:lang w:eastAsia="en-GB"/>
              </w:rPr>
            </w:pPr>
            <w:r w:rsidRPr="00BA3016">
              <w:rPr>
                <w:rFonts w:ascii="Times New Roman" w:eastAsia="Times New Roman" w:hAnsi="Times New Roman" w:cs="Times New Roman"/>
                <w:b/>
                <w:bCs/>
                <w:sz w:val="24"/>
                <w:szCs w:val="24"/>
                <w:lang w:eastAsia="en-GB"/>
              </w:rPr>
              <w:t>Frequency</w:t>
            </w:r>
          </w:p>
        </w:tc>
        <w:tc>
          <w:tcPr>
            <w:tcW w:w="1590" w:type="pct"/>
            <w:shd w:val="clear" w:color="auto" w:fill="auto"/>
            <w:vAlign w:val="center"/>
          </w:tcPr>
          <w:p w14:paraId="17317F15" w14:textId="03D7A546" w:rsidR="00216AFA" w:rsidRPr="00BA3016" w:rsidRDefault="00216AFA" w:rsidP="00216AFA">
            <w:pPr>
              <w:spacing w:after="0" w:line="240" w:lineRule="auto"/>
              <w:jc w:val="center"/>
              <w:rPr>
                <w:rFonts w:ascii="Times New Roman" w:eastAsia="Times New Roman" w:hAnsi="Times New Roman" w:cs="Times New Roman"/>
                <w:sz w:val="24"/>
                <w:szCs w:val="24"/>
                <w:lang w:eastAsia="en-GB"/>
              </w:rPr>
            </w:pPr>
            <w:r w:rsidRPr="00BA3016">
              <w:rPr>
                <w:rFonts w:ascii="Times New Roman" w:eastAsia="Times New Roman" w:hAnsi="Times New Roman" w:cs="Times New Roman"/>
                <w:b/>
                <w:bCs/>
                <w:sz w:val="24"/>
                <w:szCs w:val="24"/>
                <w:lang w:eastAsia="en-GB"/>
              </w:rPr>
              <w:t>Percent</w:t>
            </w:r>
          </w:p>
        </w:tc>
      </w:tr>
      <w:tr w:rsidR="00A21E86" w:rsidRPr="008505B7" w14:paraId="709D4367" w14:textId="77777777" w:rsidTr="00216AFA">
        <w:trPr>
          <w:trHeight w:val="480"/>
        </w:trPr>
        <w:tc>
          <w:tcPr>
            <w:tcW w:w="2020" w:type="pct"/>
            <w:shd w:val="clear" w:color="auto" w:fill="auto"/>
            <w:tcMar>
              <w:top w:w="15" w:type="dxa"/>
              <w:left w:w="57" w:type="dxa"/>
              <w:bottom w:w="0" w:type="dxa"/>
              <w:right w:w="57" w:type="dxa"/>
            </w:tcMar>
            <w:vAlign w:val="center"/>
          </w:tcPr>
          <w:p w14:paraId="03465610" w14:textId="7C0B209A" w:rsidR="00A21E86" w:rsidRPr="00BA3016" w:rsidRDefault="00A21E86" w:rsidP="00A21E86">
            <w:pPr>
              <w:spacing w:after="0" w:line="240" w:lineRule="auto"/>
              <w:rPr>
                <w:rFonts w:ascii="Times New Roman" w:eastAsia="Times New Roman" w:hAnsi="Times New Roman" w:cs="Times New Roman"/>
                <w:b/>
                <w:bCs/>
                <w:sz w:val="24"/>
                <w:szCs w:val="24"/>
                <w:lang w:eastAsia="en-GB"/>
              </w:rPr>
            </w:pPr>
            <w:r w:rsidRPr="00BA3016">
              <w:rPr>
                <w:rFonts w:ascii="Times New Roman" w:eastAsia="Times New Roman" w:hAnsi="Times New Roman" w:cs="Times New Roman"/>
                <w:b/>
                <w:bCs/>
                <w:sz w:val="24"/>
                <w:szCs w:val="24"/>
                <w:lang w:eastAsia="en-GB"/>
              </w:rPr>
              <w:t>YES</w:t>
            </w:r>
            <w:r w:rsidRPr="00BA3016">
              <w:rPr>
                <w:rFonts w:ascii="Times New Roman" w:eastAsia="Times New Roman" w:hAnsi="Times New Roman" w:cs="Times New Roman"/>
                <w:sz w:val="24"/>
                <w:szCs w:val="24"/>
                <w:lang w:eastAsia="en-GB"/>
              </w:rPr>
              <w:t xml:space="preserve"> </w:t>
            </w:r>
          </w:p>
        </w:tc>
        <w:tc>
          <w:tcPr>
            <w:tcW w:w="1390" w:type="pct"/>
            <w:shd w:val="clear" w:color="auto" w:fill="auto"/>
            <w:tcMar>
              <w:top w:w="15" w:type="dxa"/>
              <w:left w:w="57" w:type="dxa"/>
              <w:bottom w:w="0" w:type="dxa"/>
              <w:right w:w="57" w:type="dxa"/>
            </w:tcMar>
            <w:vAlign w:val="center"/>
          </w:tcPr>
          <w:p w14:paraId="3C6043CF" w14:textId="51EEA277" w:rsidR="00A21E86" w:rsidRPr="00BA3016" w:rsidRDefault="00A21E86" w:rsidP="00A21E86">
            <w:pPr>
              <w:spacing w:after="0" w:line="240" w:lineRule="auto"/>
              <w:jc w:val="center"/>
              <w:rPr>
                <w:rFonts w:ascii="Times New Roman" w:eastAsia="Times New Roman" w:hAnsi="Times New Roman" w:cs="Times New Roman"/>
                <w:b/>
                <w:bCs/>
                <w:sz w:val="24"/>
                <w:szCs w:val="24"/>
                <w:lang w:eastAsia="en-GB"/>
              </w:rPr>
            </w:pPr>
            <w:r w:rsidRPr="00BA3016">
              <w:rPr>
                <w:rFonts w:ascii="Times New Roman" w:eastAsia="Times New Roman" w:hAnsi="Times New Roman" w:cs="Times New Roman"/>
                <w:sz w:val="24"/>
                <w:szCs w:val="24"/>
                <w:lang w:eastAsia="en-GB"/>
              </w:rPr>
              <w:t>1964</w:t>
            </w:r>
          </w:p>
        </w:tc>
        <w:tc>
          <w:tcPr>
            <w:tcW w:w="1590" w:type="pct"/>
            <w:shd w:val="clear" w:color="auto" w:fill="auto"/>
            <w:vAlign w:val="center"/>
          </w:tcPr>
          <w:p w14:paraId="5416252E" w14:textId="4ADB8612" w:rsidR="00A21E86" w:rsidRPr="00BA3016" w:rsidRDefault="00A21E86" w:rsidP="00A21E86">
            <w:pPr>
              <w:spacing w:after="0" w:line="240" w:lineRule="auto"/>
              <w:jc w:val="center"/>
              <w:rPr>
                <w:rFonts w:ascii="Times New Roman" w:eastAsia="Times New Roman" w:hAnsi="Times New Roman" w:cs="Times New Roman"/>
                <w:b/>
                <w:bCs/>
                <w:sz w:val="24"/>
                <w:szCs w:val="24"/>
                <w:lang w:eastAsia="en-GB"/>
              </w:rPr>
            </w:pPr>
            <w:r w:rsidRPr="00BA3016">
              <w:rPr>
                <w:rFonts w:ascii="Times New Roman" w:eastAsia="Times New Roman" w:hAnsi="Times New Roman" w:cs="Times New Roman"/>
                <w:sz w:val="24"/>
                <w:szCs w:val="24"/>
                <w:lang w:eastAsia="en-GB"/>
              </w:rPr>
              <w:t>91.9%</w:t>
            </w:r>
          </w:p>
        </w:tc>
      </w:tr>
      <w:tr w:rsidR="00A21E86" w:rsidRPr="00FF63EB" w14:paraId="72CAF1B1" w14:textId="77777777" w:rsidTr="00216AFA">
        <w:trPr>
          <w:trHeight w:val="345"/>
        </w:trPr>
        <w:tc>
          <w:tcPr>
            <w:tcW w:w="2020" w:type="pct"/>
            <w:shd w:val="clear" w:color="auto" w:fill="auto"/>
            <w:tcMar>
              <w:top w:w="15" w:type="dxa"/>
              <w:left w:w="57" w:type="dxa"/>
              <w:bottom w:w="0" w:type="dxa"/>
              <w:right w:w="57" w:type="dxa"/>
            </w:tcMar>
            <w:vAlign w:val="center"/>
          </w:tcPr>
          <w:p w14:paraId="38362FFB" w14:textId="77777777" w:rsidR="00A21E86" w:rsidRPr="00BA3016" w:rsidRDefault="00A21E86" w:rsidP="00A21E86">
            <w:pPr>
              <w:spacing w:after="0" w:line="240" w:lineRule="auto"/>
              <w:rPr>
                <w:rFonts w:ascii="Times New Roman" w:eastAsia="Times New Roman" w:hAnsi="Times New Roman" w:cs="Times New Roman"/>
                <w:sz w:val="24"/>
                <w:szCs w:val="24"/>
                <w:lang w:eastAsia="en-GB"/>
              </w:rPr>
            </w:pPr>
            <w:r w:rsidRPr="00BA3016">
              <w:rPr>
                <w:rFonts w:ascii="Times New Roman" w:eastAsia="Times New Roman" w:hAnsi="Times New Roman" w:cs="Times New Roman"/>
                <w:b/>
                <w:bCs/>
                <w:sz w:val="24"/>
                <w:szCs w:val="24"/>
                <w:lang w:eastAsia="en-GB"/>
              </w:rPr>
              <w:t>NO</w:t>
            </w:r>
            <w:r w:rsidRPr="00BA3016">
              <w:rPr>
                <w:rFonts w:ascii="Times New Roman" w:eastAsia="Times New Roman" w:hAnsi="Times New Roman" w:cs="Times New Roman"/>
                <w:sz w:val="24"/>
                <w:szCs w:val="24"/>
                <w:lang w:eastAsia="en-GB"/>
              </w:rPr>
              <w:t xml:space="preserve"> </w:t>
            </w:r>
          </w:p>
        </w:tc>
        <w:tc>
          <w:tcPr>
            <w:tcW w:w="1390" w:type="pct"/>
            <w:shd w:val="clear" w:color="auto" w:fill="auto"/>
            <w:tcMar>
              <w:top w:w="15" w:type="dxa"/>
              <w:left w:w="57" w:type="dxa"/>
              <w:bottom w:w="0" w:type="dxa"/>
              <w:right w:w="57" w:type="dxa"/>
            </w:tcMar>
            <w:vAlign w:val="center"/>
          </w:tcPr>
          <w:p w14:paraId="11DB88D4" w14:textId="02EC3012" w:rsidR="00A21E86" w:rsidRPr="00BA3016" w:rsidRDefault="00A21E86" w:rsidP="00A21E86">
            <w:pPr>
              <w:spacing w:after="0" w:line="240" w:lineRule="auto"/>
              <w:jc w:val="center"/>
              <w:rPr>
                <w:rFonts w:ascii="Times New Roman" w:eastAsia="Times New Roman" w:hAnsi="Times New Roman" w:cs="Times New Roman"/>
                <w:sz w:val="24"/>
                <w:szCs w:val="24"/>
                <w:lang w:eastAsia="en-GB"/>
              </w:rPr>
            </w:pPr>
            <w:r w:rsidRPr="00BA3016">
              <w:rPr>
                <w:rFonts w:ascii="Times New Roman" w:eastAsia="Times New Roman" w:hAnsi="Times New Roman" w:cs="Times New Roman"/>
                <w:sz w:val="24"/>
                <w:szCs w:val="24"/>
                <w:lang w:eastAsia="en-GB"/>
              </w:rPr>
              <w:t>174</w:t>
            </w:r>
          </w:p>
        </w:tc>
        <w:tc>
          <w:tcPr>
            <w:tcW w:w="1590" w:type="pct"/>
            <w:shd w:val="clear" w:color="auto" w:fill="auto"/>
            <w:vAlign w:val="center"/>
          </w:tcPr>
          <w:p w14:paraId="2E1CDBEC" w14:textId="39FCDA83" w:rsidR="00A21E86" w:rsidRPr="00BA3016" w:rsidRDefault="00A21E86" w:rsidP="00A21E86">
            <w:pPr>
              <w:spacing w:after="0" w:line="240" w:lineRule="auto"/>
              <w:jc w:val="center"/>
              <w:rPr>
                <w:rFonts w:ascii="Times New Roman" w:eastAsia="Times New Roman" w:hAnsi="Times New Roman" w:cs="Times New Roman"/>
                <w:sz w:val="24"/>
                <w:szCs w:val="24"/>
                <w:lang w:eastAsia="en-GB"/>
              </w:rPr>
            </w:pPr>
            <w:r w:rsidRPr="00BA3016">
              <w:rPr>
                <w:rFonts w:ascii="Times New Roman" w:eastAsia="Times New Roman" w:hAnsi="Times New Roman" w:cs="Times New Roman"/>
                <w:sz w:val="24"/>
                <w:szCs w:val="24"/>
                <w:lang w:eastAsia="en-GB"/>
              </w:rPr>
              <w:t>8.1%</w:t>
            </w:r>
          </w:p>
        </w:tc>
      </w:tr>
      <w:tr w:rsidR="00A21E86" w:rsidRPr="00FF63EB" w14:paraId="45C050F3" w14:textId="77777777" w:rsidTr="00216AFA">
        <w:trPr>
          <w:trHeight w:val="325"/>
        </w:trPr>
        <w:tc>
          <w:tcPr>
            <w:tcW w:w="2020" w:type="pct"/>
            <w:shd w:val="clear" w:color="auto" w:fill="auto"/>
            <w:tcMar>
              <w:top w:w="15" w:type="dxa"/>
              <w:left w:w="57" w:type="dxa"/>
              <w:bottom w:w="0" w:type="dxa"/>
              <w:right w:w="57" w:type="dxa"/>
            </w:tcMar>
            <w:vAlign w:val="center"/>
          </w:tcPr>
          <w:p w14:paraId="4C970032" w14:textId="77777777" w:rsidR="00A21E86" w:rsidRPr="00BA3016" w:rsidRDefault="00A21E86" w:rsidP="00A21E86">
            <w:pPr>
              <w:spacing w:after="0" w:line="240" w:lineRule="auto"/>
              <w:rPr>
                <w:rFonts w:ascii="Times New Roman" w:eastAsia="Times New Roman" w:hAnsi="Times New Roman" w:cs="Times New Roman"/>
                <w:sz w:val="24"/>
                <w:szCs w:val="24"/>
                <w:lang w:eastAsia="en-GB"/>
              </w:rPr>
            </w:pPr>
            <w:r w:rsidRPr="00BA3016">
              <w:rPr>
                <w:rFonts w:ascii="Times New Roman" w:eastAsia="Times New Roman" w:hAnsi="Times New Roman" w:cs="Times New Roman"/>
                <w:b/>
                <w:bCs/>
                <w:sz w:val="24"/>
                <w:szCs w:val="24"/>
                <w:lang w:eastAsia="en-GB"/>
              </w:rPr>
              <w:t>Total</w:t>
            </w:r>
            <w:r w:rsidRPr="00BA3016">
              <w:rPr>
                <w:rFonts w:ascii="Times New Roman" w:eastAsia="Times New Roman" w:hAnsi="Times New Roman" w:cs="Times New Roman"/>
                <w:sz w:val="24"/>
                <w:szCs w:val="24"/>
                <w:lang w:eastAsia="en-GB"/>
              </w:rPr>
              <w:t xml:space="preserve"> </w:t>
            </w:r>
          </w:p>
        </w:tc>
        <w:tc>
          <w:tcPr>
            <w:tcW w:w="1390" w:type="pct"/>
            <w:shd w:val="clear" w:color="auto" w:fill="auto"/>
            <w:tcMar>
              <w:top w:w="15" w:type="dxa"/>
              <w:left w:w="57" w:type="dxa"/>
              <w:bottom w:w="0" w:type="dxa"/>
              <w:right w:w="57" w:type="dxa"/>
            </w:tcMar>
            <w:vAlign w:val="center"/>
          </w:tcPr>
          <w:p w14:paraId="57EF4C50" w14:textId="5DF1CE24" w:rsidR="00A21E86" w:rsidRPr="00216AFA" w:rsidRDefault="00A21E86" w:rsidP="00A21E86">
            <w:pPr>
              <w:spacing w:after="0" w:line="240" w:lineRule="auto"/>
              <w:jc w:val="center"/>
              <w:rPr>
                <w:rFonts w:ascii="Times New Roman" w:eastAsia="Times New Roman" w:hAnsi="Times New Roman" w:cs="Times New Roman"/>
                <w:b/>
                <w:sz w:val="24"/>
                <w:szCs w:val="24"/>
                <w:lang w:eastAsia="en-GB"/>
              </w:rPr>
            </w:pPr>
            <w:r w:rsidRPr="00216AFA">
              <w:rPr>
                <w:rFonts w:ascii="Times New Roman" w:eastAsia="Times New Roman" w:hAnsi="Times New Roman" w:cs="Times New Roman"/>
                <w:b/>
                <w:sz w:val="24"/>
                <w:szCs w:val="24"/>
                <w:lang w:eastAsia="en-GB"/>
              </w:rPr>
              <w:t>2138</w:t>
            </w:r>
          </w:p>
        </w:tc>
        <w:tc>
          <w:tcPr>
            <w:tcW w:w="1590" w:type="pct"/>
            <w:shd w:val="clear" w:color="auto" w:fill="auto"/>
            <w:vAlign w:val="center"/>
          </w:tcPr>
          <w:p w14:paraId="124F8437" w14:textId="207E1A8A" w:rsidR="00A21E86" w:rsidRPr="00216AFA" w:rsidRDefault="00A21E86" w:rsidP="00A21E86">
            <w:pPr>
              <w:spacing w:after="0" w:line="240" w:lineRule="auto"/>
              <w:jc w:val="center"/>
              <w:rPr>
                <w:rFonts w:ascii="Times New Roman" w:eastAsia="Times New Roman" w:hAnsi="Times New Roman" w:cs="Times New Roman"/>
                <w:b/>
                <w:sz w:val="24"/>
                <w:szCs w:val="24"/>
                <w:lang w:eastAsia="en-GB"/>
              </w:rPr>
            </w:pPr>
            <w:r w:rsidRPr="00216AFA">
              <w:rPr>
                <w:rFonts w:ascii="Times New Roman" w:eastAsia="Times New Roman" w:hAnsi="Times New Roman" w:cs="Times New Roman"/>
                <w:b/>
                <w:sz w:val="24"/>
                <w:szCs w:val="24"/>
                <w:lang w:eastAsia="en-GB"/>
              </w:rPr>
              <w:t>100.0%</w:t>
            </w:r>
          </w:p>
        </w:tc>
      </w:tr>
    </w:tbl>
    <w:p w14:paraId="7DEE6486" w14:textId="0284CCA0" w:rsidR="00C4346E" w:rsidRPr="00116A09" w:rsidRDefault="00116A09" w:rsidP="00116A09">
      <w:pPr>
        <w:pStyle w:val="Caption"/>
        <w:rPr>
          <w:rFonts w:ascii="Times New Roman" w:hAnsi="Times New Roman" w:cs="Times New Roman"/>
          <w:b/>
          <w:color w:val="002060"/>
          <w:sz w:val="20"/>
          <w:szCs w:val="20"/>
          <w:highlight w:val="yellow"/>
        </w:rPr>
      </w:pPr>
      <w:bookmarkStart w:id="167" w:name="_Toc521514694"/>
      <w:r w:rsidRPr="00116A09">
        <w:rPr>
          <w:rFonts w:ascii="Times New Roman" w:hAnsi="Times New Roman" w:cs="Times New Roman"/>
          <w:sz w:val="20"/>
          <w:szCs w:val="20"/>
        </w:rPr>
        <w:t xml:space="preserve">Table </w:t>
      </w:r>
      <w:r w:rsidRPr="00116A09">
        <w:rPr>
          <w:rFonts w:ascii="Times New Roman" w:hAnsi="Times New Roman" w:cs="Times New Roman"/>
          <w:sz w:val="20"/>
          <w:szCs w:val="20"/>
        </w:rPr>
        <w:fldChar w:fldCharType="begin"/>
      </w:r>
      <w:r w:rsidRPr="00116A09">
        <w:rPr>
          <w:rFonts w:ascii="Times New Roman" w:hAnsi="Times New Roman" w:cs="Times New Roman"/>
          <w:sz w:val="20"/>
          <w:szCs w:val="20"/>
        </w:rPr>
        <w:instrText xml:space="preserve"> SEQ Table \* ARABIC </w:instrText>
      </w:r>
      <w:r w:rsidRPr="00116A09">
        <w:rPr>
          <w:rFonts w:ascii="Times New Roman" w:hAnsi="Times New Roman" w:cs="Times New Roman"/>
          <w:sz w:val="20"/>
          <w:szCs w:val="20"/>
        </w:rPr>
        <w:fldChar w:fldCharType="separate"/>
      </w:r>
      <w:r>
        <w:rPr>
          <w:rFonts w:ascii="Times New Roman" w:hAnsi="Times New Roman" w:cs="Times New Roman"/>
          <w:noProof/>
          <w:sz w:val="20"/>
          <w:szCs w:val="20"/>
        </w:rPr>
        <w:t>31</w:t>
      </w:r>
      <w:r w:rsidRPr="00116A09">
        <w:rPr>
          <w:rFonts w:ascii="Times New Roman" w:hAnsi="Times New Roman" w:cs="Times New Roman"/>
          <w:sz w:val="20"/>
          <w:szCs w:val="20"/>
        </w:rPr>
        <w:fldChar w:fldCharType="end"/>
      </w:r>
      <w:r w:rsidRPr="00116A09">
        <w:rPr>
          <w:rFonts w:ascii="Times New Roman" w:hAnsi="Times New Roman" w:cs="Times New Roman"/>
          <w:sz w:val="20"/>
          <w:szCs w:val="20"/>
        </w:rPr>
        <w:t>:</w:t>
      </w:r>
      <w:r w:rsidR="00C4346E" w:rsidRPr="00116A09">
        <w:rPr>
          <w:rFonts w:ascii="Times New Roman" w:hAnsi="Times New Roman" w:cs="Times New Roman"/>
          <w:sz w:val="20"/>
          <w:szCs w:val="20"/>
        </w:rPr>
        <w:t xml:space="preserve"> Eligibili</w:t>
      </w:r>
      <w:r w:rsidR="002307A3" w:rsidRPr="00116A09">
        <w:rPr>
          <w:rFonts w:ascii="Times New Roman" w:hAnsi="Times New Roman" w:cs="Times New Roman"/>
          <w:sz w:val="20"/>
          <w:szCs w:val="20"/>
        </w:rPr>
        <w:t>ty recording in client files assessed</w:t>
      </w:r>
      <w:bookmarkEnd w:id="167"/>
    </w:p>
    <w:p w14:paraId="3D935840" w14:textId="77777777" w:rsidR="00015753" w:rsidRPr="00D4556E" w:rsidRDefault="00015753" w:rsidP="00D4556E">
      <w:pPr>
        <w:pStyle w:val="ListParagraph"/>
        <w:rPr>
          <w:rFonts w:ascii="Times New Roman" w:hAnsi="Times New Roman"/>
          <w:b/>
          <w:color w:val="002060"/>
          <w:sz w:val="24"/>
          <w:szCs w:val="24"/>
          <w:highlight w:val="yellow"/>
        </w:rPr>
      </w:pPr>
    </w:p>
    <w:p w14:paraId="58AD548F" w14:textId="407D6411" w:rsidR="00D4556E" w:rsidRPr="00321043" w:rsidRDefault="00321043" w:rsidP="00321043">
      <w:pPr>
        <w:pStyle w:val="Heading1"/>
        <w:numPr>
          <w:ilvl w:val="1"/>
          <w:numId w:val="39"/>
        </w:numPr>
        <w:spacing w:before="120" w:after="120" w:line="360" w:lineRule="auto"/>
        <w:jc w:val="both"/>
        <w:rPr>
          <w:rFonts w:ascii="Times New Roman" w:hAnsi="Times New Roman"/>
          <w:color w:val="002060"/>
          <w:sz w:val="28"/>
          <w:szCs w:val="28"/>
        </w:rPr>
      </w:pPr>
      <w:r>
        <w:rPr>
          <w:rFonts w:ascii="Times New Roman" w:hAnsi="Times New Roman"/>
          <w:color w:val="002060"/>
          <w:sz w:val="28"/>
          <w:szCs w:val="28"/>
        </w:rPr>
        <w:t xml:space="preserve">   </w:t>
      </w:r>
      <w:bookmarkStart w:id="168" w:name="_Toc521514573"/>
      <w:r w:rsidR="00D4556E" w:rsidRPr="00321043">
        <w:rPr>
          <w:rFonts w:ascii="Times New Roman" w:hAnsi="Times New Roman"/>
          <w:color w:val="002060"/>
          <w:sz w:val="28"/>
          <w:szCs w:val="28"/>
        </w:rPr>
        <w:t>Client follow up mechanism</w:t>
      </w:r>
      <w:bookmarkEnd w:id="168"/>
    </w:p>
    <w:p w14:paraId="0C91CC77" w14:textId="6092CF12" w:rsidR="00924805" w:rsidRPr="00D14E0A" w:rsidRDefault="002C1BDD" w:rsidP="00D14E0A">
      <w:pPr>
        <w:spacing w:before="120" w:after="120" w:line="360" w:lineRule="auto"/>
        <w:jc w:val="both"/>
        <w:rPr>
          <w:rFonts w:ascii="Times New Roman" w:hAnsi="Times New Roman" w:cs="Times New Roman"/>
          <w:sz w:val="24"/>
          <w:szCs w:val="24"/>
        </w:rPr>
      </w:pPr>
      <w:r w:rsidRPr="00D14E0A">
        <w:rPr>
          <w:rFonts w:ascii="Times New Roman" w:hAnsi="Times New Roman" w:cs="Times New Roman"/>
          <w:sz w:val="24"/>
          <w:szCs w:val="24"/>
        </w:rPr>
        <w:t>T</w:t>
      </w:r>
      <w:r w:rsidR="00924805" w:rsidRPr="00D14E0A">
        <w:rPr>
          <w:rFonts w:ascii="Times New Roman" w:hAnsi="Times New Roman" w:cs="Times New Roman"/>
          <w:sz w:val="24"/>
          <w:szCs w:val="24"/>
        </w:rPr>
        <w:t>he various client PrEP follow mechanisms available in the facilities</w:t>
      </w:r>
      <w:r w:rsidRPr="00D14E0A">
        <w:rPr>
          <w:rFonts w:ascii="Times New Roman" w:hAnsi="Times New Roman" w:cs="Times New Roman"/>
          <w:sz w:val="24"/>
          <w:szCs w:val="24"/>
        </w:rPr>
        <w:t xml:space="preserve"> is outlined in </w:t>
      </w:r>
      <w:r w:rsidRPr="00D14E0A">
        <w:rPr>
          <w:rFonts w:ascii="Times New Roman" w:hAnsi="Times New Roman" w:cs="Times New Roman"/>
          <w:sz w:val="24"/>
          <w:szCs w:val="24"/>
          <w:highlight w:val="yellow"/>
        </w:rPr>
        <w:t>table XX</w:t>
      </w:r>
      <w:r w:rsidRPr="00D14E0A">
        <w:rPr>
          <w:rFonts w:ascii="Times New Roman" w:hAnsi="Times New Roman" w:cs="Times New Roman"/>
          <w:sz w:val="24"/>
          <w:szCs w:val="24"/>
        </w:rPr>
        <w:t>, o</w:t>
      </w:r>
      <w:r w:rsidR="00924805" w:rsidRPr="00D14E0A">
        <w:rPr>
          <w:rFonts w:ascii="Times New Roman" w:hAnsi="Times New Roman" w:cs="Times New Roman"/>
          <w:sz w:val="24"/>
          <w:szCs w:val="24"/>
        </w:rPr>
        <w:t>f the 783 facil</w:t>
      </w:r>
      <w:r w:rsidRPr="00D14E0A">
        <w:rPr>
          <w:rFonts w:ascii="Times New Roman" w:hAnsi="Times New Roman" w:cs="Times New Roman"/>
          <w:sz w:val="24"/>
          <w:szCs w:val="24"/>
        </w:rPr>
        <w:t>ities that responded, 655 (83.7</w:t>
      </w:r>
      <w:r w:rsidR="00A4456D" w:rsidRPr="00D14E0A">
        <w:rPr>
          <w:rFonts w:ascii="Times New Roman" w:hAnsi="Times New Roman" w:cs="Times New Roman"/>
          <w:sz w:val="24"/>
          <w:szCs w:val="24"/>
        </w:rPr>
        <w:t>%)</w:t>
      </w:r>
      <w:r w:rsidR="00924805" w:rsidRPr="00D14E0A">
        <w:rPr>
          <w:rFonts w:ascii="Times New Roman" w:hAnsi="Times New Roman" w:cs="Times New Roman"/>
          <w:sz w:val="24"/>
          <w:szCs w:val="24"/>
        </w:rPr>
        <w:t xml:space="preserve"> facilities followed up PrEP clien</w:t>
      </w:r>
      <w:r w:rsidRPr="00D14E0A">
        <w:rPr>
          <w:rFonts w:ascii="Times New Roman" w:hAnsi="Times New Roman" w:cs="Times New Roman"/>
          <w:sz w:val="24"/>
          <w:szCs w:val="24"/>
        </w:rPr>
        <w:t>ts using phone calls. 254 (32.4</w:t>
      </w:r>
      <w:r w:rsidR="00924805" w:rsidRPr="00D14E0A">
        <w:rPr>
          <w:rFonts w:ascii="Times New Roman" w:hAnsi="Times New Roman" w:cs="Times New Roman"/>
          <w:sz w:val="24"/>
          <w:szCs w:val="24"/>
        </w:rPr>
        <w:t>%) of the facilities generated lis</w:t>
      </w:r>
      <w:r w:rsidRPr="00D14E0A">
        <w:rPr>
          <w:rFonts w:ascii="Times New Roman" w:hAnsi="Times New Roman" w:cs="Times New Roman"/>
          <w:sz w:val="24"/>
          <w:szCs w:val="24"/>
        </w:rPr>
        <w:t>ts of defaulters while 136 (17.4</w:t>
      </w:r>
      <w:r w:rsidR="00924805" w:rsidRPr="00D14E0A">
        <w:rPr>
          <w:rFonts w:ascii="Times New Roman" w:hAnsi="Times New Roman" w:cs="Times New Roman"/>
          <w:sz w:val="24"/>
          <w:szCs w:val="24"/>
        </w:rPr>
        <w:t xml:space="preserve">%) </w:t>
      </w:r>
      <w:r w:rsidR="00A4456D" w:rsidRPr="00D14E0A">
        <w:rPr>
          <w:rFonts w:ascii="Times New Roman" w:hAnsi="Times New Roman" w:cs="Times New Roman"/>
          <w:sz w:val="24"/>
          <w:szCs w:val="24"/>
        </w:rPr>
        <w:t xml:space="preserve">facilities </w:t>
      </w:r>
      <w:r w:rsidR="00924805" w:rsidRPr="00D14E0A">
        <w:rPr>
          <w:rFonts w:ascii="Times New Roman" w:hAnsi="Times New Roman" w:cs="Times New Roman"/>
          <w:sz w:val="24"/>
          <w:szCs w:val="24"/>
        </w:rPr>
        <w:t>followed up by use of sms. Support groups were the least used follow up mechanism.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80"/>
        <w:gridCol w:w="2599"/>
        <w:gridCol w:w="2971"/>
      </w:tblGrid>
      <w:tr w:rsidR="00A21E86" w:rsidRPr="00A21E86" w14:paraId="5B8250CC"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D0B6535"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 xml:space="preserve">Follow up mechanism </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9367F77" w14:textId="77777777" w:rsidR="00A21E86" w:rsidRPr="00A21E86" w:rsidRDefault="00A21E86" w:rsidP="00A21E86">
            <w:pPr>
              <w:spacing w:after="0" w:line="240" w:lineRule="auto"/>
              <w:jc w:val="center"/>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Frequency</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2AC4D093" w14:textId="77777777" w:rsidR="00A21E86" w:rsidRPr="00A21E86" w:rsidRDefault="00A21E86" w:rsidP="00A21E86">
            <w:pPr>
              <w:spacing w:after="0" w:line="240" w:lineRule="auto"/>
              <w:jc w:val="center"/>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Percent</w:t>
            </w:r>
          </w:p>
        </w:tc>
      </w:tr>
      <w:tr w:rsidR="00A21E86" w:rsidRPr="00A21E86" w14:paraId="32166D8B"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31628132"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Follow-up phone calls</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B0321E6"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655</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32383A04" w14:textId="054B2BBB"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83.7</w:t>
            </w:r>
            <w:r w:rsidRPr="00A21E86">
              <w:rPr>
                <w:rFonts w:ascii="Times New Roman" w:eastAsia="Times New Roman" w:hAnsi="Times New Roman" w:cs="Times New Roman"/>
                <w:bCs/>
                <w:color w:val="000000"/>
                <w:sz w:val="24"/>
                <w:szCs w:val="24"/>
                <w:lang w:eastAsia="en-GB"/>
              </w:rPr>
              <w:t>%</w:t>
            </w:r>
          </w:p>
        </w:tc>
      </w:tr>
      <w:tr w:rsidR="00A21E86" w:rsidRPr="00A21E86" w14:paraId="360D9DF5"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17528EB"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Generate list of defaulters</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26AF746C"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254</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34121DCA" w14:textId="420A2FD5"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32.4</w:t>
            </w:r>
            <w:r w:rsidRPr="00A21E86">
              <w:rPr>
                <w:rFonts w:ascii="Times New Roman" w:eastAsia="Times New Roman" w:hAnsi="Times New Roman" w:cs="Times New Roman"/>
                <w:bCs/>
                <w:color w:val="000000"/>
                <w:sz w:val="24"/>
                <w:szCs w:val="24"/>
                <w:lang w:eastAsia="en-GB"/>
              </w:rPr>
              <w:t>%</w:t>
            </w:r>
          </w:p>
        </w:tc>
      </w:tr>
      <w:tr w:rsidR="00A21E86" w:rsidRPr="00A21E86" w14:paraId="2FB652C2"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3719619"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lastRenderedPageBreak/>
              <w:t>CHW Training</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77980B9B"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144</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1F0220F0" w14:textId="0DB64020"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18.4</w:t>
            </w:r>
            <w:r w:rsidRPr="00A21E86">
              <w:rPr>
                <w:rFonts w:ascii="Times New Roman" w:eastAsia="Times New Roman" w:hAnsi="Times New Roman" w:cs="Times New Roman"/>
                <w:bCs/>
                <w:color w:val="000000"/>
                <w:sz w:val="24"/>
                <w:szCs w:val="24"/>
                <w:lang w:eastAsia="en-GB"/>
              </w:rPr>
              <w:t>%</w:t>
            </w:r>
          </w:p>
        </w:tc>
      </w:tr>
      <w:tr w:rsidR="00A21E86" w:rsidRPr="00A21E86" w14:paraId="524C90E0"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00919F77"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SMS Reminders</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6D9F5A8A"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136</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156156D3" w14:textId="25FC6879" w:rsidR="00A21E86" w:rsidRPr="00A21E86" w:rsidRDefault="00A4456D"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17.4</w:t>
            </w:r>
            <w:r w:rsidR="00A21E86" w:rsidRPr="00A21E86">
              <w:rPr>
                <w:rFonts w:ascii="Times New Roman" w:eastAsia="Times New Roman" w:hAnsi="Times New Roman" w:cs="Times New Roman"/>
                <w:bCs/>
                <w:color w:val="000000"/>
                <w:sz w:val="24"/>
                <w:szCs w:val="24"/>
                <w:lang w:eastAsia="en-GB"/>
              </w:rPr>
              <w:t>%</w:t>
            </w:r>
          </w:p>
        </w:tc>
      </w:tr>
      <w:tr w:rsidR="00A21E86" w:rsidRPr="00A21E86" w14:paraId="0DBBAA7C"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5E5ED25E"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Other</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76B936B0"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115</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3A73F646" w14:textId="50E3CEF5" w:rsidR="00A21E86" w:rsidRPr="00A21E86" w:rsidRDefault="00A4456D"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14.7</w:t>
            </w:r>
            <w:r w:rsidR="00A21E86" w:rsidRPr="00A21E86">
              <w:rPr>
                <w:rFonts w:ascii="Times New Roman" w:eastAsia="Times New Roman" w:hAnsi="Times New Roman" w:cs="Times New Roman"/>
                <w:bCs/>
                <w:color w:val="000000"/>
                <w:sz w:val="24"/>
                <w:szCs w:val="24"/>
                <w:lang w:eastAsia="en-GB"/>
              </w:rPr>
              <w:t>%</w:t>
            </w:r>
          </w:p>
        </w:tc>
      </w:tr>
      <w:tr w:rsidR="00A21E86" w:rsidRPr="00A21E86" w14:paraId="652BC9C3" w14:textId="77777777" w:rsidTr="00A21E86">
        <w:trPr>
          <w:trHeight w:val="480"/>
        </w:trPr>
        <w:tc>
          <w:tcPr>
            <w:tcW w:w="2021"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7387FC5C" w14:textId="77777777" w:rsidR="00A21E86" w:rsidRPr="00A21E86" w:rsidRDefault="00A21E86" w:rsidP="00A21E86">
            <w:pPr>
              <w:spacing w:after="0" w:line="240" w:lineRule="auto"/>
              <w:rPr>
                <w:rFonts w:ascii="Times New Roman" w:eastAsia="Times New Roman" w:hAnsi="Times New Roman" w:cs="Times New Roman"/>
                <w:b/>
                <w:bCs/>
                <w:color w:val="000000"/>
                <w:sz w:val="24"/>
                <w:szCs w:val="24"/>
                <w:lang w:eastAsia="en-GB"/>
              </w:rPr>
            </w:pPr>
            <w:r w:rsidRPr="00A21E86">
              <w:rPr>
                <w:rFonts w:ascii="Times New Roman" w:eastAsia="Times New Roman" w:hAnsi="Times New Roman" w:cs="Times New Roman"/>
                <w:b/>
                <w:bCs/>
                <w:color w:val="000000"/>
                <w:sz w:val="24"/>
                <w:szCs w:val="24"/>
                <w:lang w:eastAsia="en-GB"/>
              </w:rPr>
              <w:t>Support Group</w:t>
            </w:r>
          </w:p>
        </w:tc>
        <w:tc>
          <w:tcPr>
            <w:tcW w:w="1390" w:type="pct"/>
            <w:tcBorders>
              <w:top w:val="single" w:sz="4" w:space="0" w:color="auto"/>
              <w:left w:val="single" w:sz="4" w:space="0" w:color="auto"/>
              <w:bottom w:val="single" w:sz="4" w:space="0" w:color="auto"/>
              <w:right w:val="single" w:sz="4" w:space="0" w:color="auto"/>
            </w:tcBorders>
            <w:shd w:val="clear" w:color="auto" w:fill="auto"/>
            <w:tcMar>
              <w:top w:w="15" w:type="dxa"/>
              <w:left w:w="57" w:type="dxa"/>
              <w:bottom w:w="0" w:type="dxa"/>
              <w:right w:w="57" w:type="dxa"/>
            </w:tcMar>
            <w:vAlign w:val="center"/>
          </w:tcPr>
          <w:p w14:paraId="42E940CB" w14:textId="77777777" w:rsidR="00A21E86" w:rsidRPr="00A21E86" w:rsidRDefault="00A21E86" w:rsidP="00A21E86">
            <w:pPr>
              <w:spacing w:after="0" w:line="240" w:lineRule="auto"/>
              <w:jc w:val="center"/>
              <w:rPr>
                <w:rFonts w:ascii="Times New Roman" w:eastAsia="Times New Roman" w:hAnsi="Times New Roman" w:cs="Times New Roman"/>
                <w:bCs/>
                <w:color w:val="000000"/>
                <w:sz w:val="24"/>
                <w:szCs w:val="24"/>
                <w:lang w:eastAsia="en-GB"/>
              </w:rPr>
            </w:pPr>
            <w:r w:rsidRPr="00A21E86">
              <w:rPr>
                <w:rFonts w:ascii="Times New Roman" w:eastAsia="Times New Roman" w:hAnsi="Times New Roman" w:cs="Times New Roman"/>
                <w:bCs/>
                <w:color w:val="000000"/>
                <w:sz w:val="24"/>
                <w:szCs w:val="24"/>
                <w:lang w:eastAsia="en-GB"/>
              </w:rPr>
              <w:t>90</w:t>
            </w:r>
          </w:p>
        </w:tc>
        <w:tc>
          <w:tcPr>
            <w:tcW w:w="1589" w:type="pct"/>
            <w:tcBorders>
              <w:top w:val="single" w:sz="4" w:space="0" w:color="auto"/>
              <w:left w:val="single" w:sz="4" w:space="0" w:color="auto"/>
              <w:bottom w:val="single" w:sz="4" w:space="0" w:color="auto"/>
              <w:right w:val="single" w:sz="4" w:space="0" w:color="auto"/>
            </w:tcBorders>
            <w:shd w:val="clear" w:color="auto" w:fill="auto"/>
            <w:vAlign w:val="center"/>
          </w:tcPr>
          <w:p w14:paraId="096790D4" w14:textId="3A0B8EF4" w:rsidR="00A21E86" w:rsidRPr="00A21E86" w:rsidRDefault="00A4456D" w:rsidP="00A21E86">
            <w:pPr>
              <w:spacing w:after="0" w:line="240" w:lineRule="auto"/>
              <w:jc w:val="center"/>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11.5</w:t>
            </w:r>
            <w:r w:rsidR="00A21E86" w:rsidRPr="00A21E86">
              <w:rPr>
                <w:rFonts w:ascii="Times New Roman" w:eastAsia="Times New Roman" w:hAnsi="Times New Roman" w:cs="Times New Roman"/>
                <w:bCs/>
                <w:color w:val="000000"/>
                <w:sz w:val="24"/>
                <w:szCs w:val="24"/>
                <w:lang w:eastAsia="en-GB"/>
              </w:rPr>
              <w:t>%</w:t>
            </w:r>
          </w:p>
        </w:tc>
      </w:tr>
    </w:tbl>
    <w:p w14:paraId="056EB7FB" w14:textId="0A91E447" w:rsidR="00924805" w:rsidRPr="00A21E86" w:rsidRDefault="00116A09" w:rsidP="00116A09">
      <w:pPr>
        <w:pStyle w:val="Caption"/>
        <w:rPr>
          <w:rFonts w:ascii="Times New Roman" w:hAnsi="Times New Roman" w:cs="Times New Roman"/>
          <w:b/>
          <w:color w:val="002060"/>
          <w:sz w:val="20"/>
          <w:szCs w:val="20"/>
          <w:highlight w:val="yellow"/>
        </w:rPr>
      </w:pPr>
      <w:bookmarkStart w:id="169" w:name="_Toc521514695"/>
      <w:r w:rsidRPr="00116A09">
        <w:rPr>
          <w:rFonts w:ascii="Times New Roman" w:hAnsi="Times New Roman" w:cs="Times New Roman"/>
          <w:sz w:val="20"/>
          <w:szCs w:val="20"/>
        </w:rPr>
        <w:t xml:space="preserve">Table </w:t>
      </w:r>
      <w:r w:rsidRPr="00116A09">
        <w:rPr>
          <w:rFonts w:ascii="Times New Roman" w:hAnsi="Times New Roman" w:cs="Times New Roman"/>
          <w:sz w:val="20"/>
          <w:szCs w:val="20"/>
        </w:rPr>
        <w:fldChar w:fldCharType="begin"/>
      </w:r>
      <w:r w:rsidRPr="00116A09">
        <w:rPr>
          <w:rFonts w:ascii="Times New Roman" w:hAnsi="Times New Roman" w:cs="Times New Roman"/>
          <w:sz w:val="20"/>
          <w:szCs w:val="20"/>
        </w:rPr>
        <w:instrText xml:space="preserve"> SEQ Table \* ARABIC </w:instrText>
      </w:r>
      <w:r w:rsidRPr="00116A09">
        <w:rPr>
          <w:rFonts w:ascii="Times New Roman" w:hAnsi="Times New Roman" w:cs="Times New Roman"/>
          <w:sz w:val="20"/>
          <w:szCs w:val="20"/>
        </w:rPr>
        <w:fldChar w:fldCharType="separate"/>
      </w:r>
      <w:r w:rsidRPr="00116A09">
        <w:rPr>
          <w:rFonts w:ascii="Times New Roman" w:hAnsi="Times New Roman" w:cs="Times New Roman"/>
          <w:sz w:val="20"/>
          <w:szCs w:val="20"/>
        </w:rPr>
        <w:t>32</w:t>
      </w:r>
      <w:r w:rsidRPr="00116A09">
        <w:rPr>
          <w:rFonts w:ascii="Times New Roman" w:hAnsi="Times New Roman" w:cs="Times New Roman"/>
          <w:sz w:val="20"/>
          <w:szCs w:val="20"/>
        </w:rPr>
        <w:fldChar w:fldCharType="end"/>
      </w:r>
      <w:r w:rsidRPr="00116A09">
        <w:rPr>
          <w:rFonts w:ascii="Times New Roman" w:hAnsi="Times New Roman" w:cs="Times New Roman"/>
          <w:sz w:val="20"/>
          <w:szCs w:val="20"/>
        </w:rPr>
        <w:t>:</w:t>
      </w:r>
      <w:r w:rsidR="001E62A4" w:rsidRPr="00A21E86">
        <w:rPr>
          <w:rFonts w:ascii="Times New Roman" w:hAnsi="Times New Roman" w:cs="Times New Roman"/>
          <w:sz w:val="20"/>
          <w:szCs w:val="20"/>
        </w:rPr>
        <w:t xml:space="preserve"> Client follow up mechanisms in the facilities</w:t>
      </w:r>
      <w:bookmarkEnd w:id="169"/>
      <w:r w:rsidR="001E62A4" w:rsidRPr="00A21E86">
        <w:rPr>
          <w:rFonts w:ascii="Times New Roman" w:hAnsi="Times New Roman" w:cs="Times New Roman"/>
          <w:sz w:val="20"/>
          <w:szCs w:val="20"/>
        </w:rPr>
        <w:t xml:space="preserve"> </w:t>
      </w:r>
    </w:p>
    <w:p w14:paraId="0394BB41" w14:textId="77777777" w:rsidR="007410EA" w:rsidRPr="00924805" w:rsidRDefault="00924805" w:rsidP="00924805">
      <w:pPr>
        <w:rPr>
          <w:highlight w:val="yellow"/>
        </w:rPr>
      </w:pPr>
      <w:r>
        <w:rPr>
          <w:highlight w:val="yellow"/>
        </w:rPr>
        <w:br w:type="page"/>
      </w:r>
    </w:p>
    <w:p w14:paraId="7BE06063" w14:textId="5DD358C8" w:rsidR="0056149A" w:rsidRPr="0070336F" w:rsidRDefault="00181A17" w:rsidP="0070336F">
      <w:pPr>
        <w:pStyle w:val="Heading1"/>
        <w:numPr>
          <w:ilvl w:val="0"/>
          <w:numId w:val="1"/>
        </w:numPr>
        <w:rPr>
          <w:rFonts w:ascii="Times New Roman" w:hAnsi="Times New Roman"/>
          <w:color w:val="002060"/>
          <w:sz w:val="40"/>
          <w:szCs w:val="52"/>
        </w:rPr>
      </w:pPr>
      <w:bookmarkStart w:id="170" w:name="_Toc521514574"/>
      <w:r w:rsidRPr="0070336F">
        <w:rPr>
          <w:rFonts w:ascii="Times New Roman" w:hAnsi="Times New Roman"/>
          <w:color w:val="002060"/>
          <w:sz w:val="40"/>
          <w:szCs w:val="52"/>
        </w:rPr>
        <w:lastRenderedPageBreak/>
        <w:t>CONCLUSION</w:t>
      </w:r>
      <w:bookmarkEnd w:id="170"/>
    </w:p>
    <w:p w14:paraId="69DEA382" w14:textId="77777777" w:rsidR="00896E51" w:rsidRDefault="00181A17">
      <w:pPr>
        <w:rPr>
          <w:rFonts w:ascii="Times New Roman" w:hAnsi="Times New Roman" w:cs="Times New Roman"/>
          <w:color w:val="002060"/>
          <w:sz w:val="26"/>
          <w:szCs w:val="26"/>
        </w:rPr>
      </w:pPr>
      <w:r w:rsidRPr="0057385C">
        <w:rPr>
          <w:rFonts w:ascii="Times New Roman" w:hAnsi="Times New Roman" w:cs="Times New Roman"/>
          <w:b/>
          <w:bCs/>
          <w:noProof/>
          <w:sz w:val="24"/>
          <w:szCs w:val="24"/>
        </w:rPr>
        <mc:AlternateContent>
          <mc:Choice Requires="wps">
            <w:drawing>
              <wp:anchor distT="0" distB="0" distL="114300" distR="114300" simplePos="0" relativeHeight="251743232" behindDoc="0" locked="0" layoutInCell="1" allowOverlap="1" wp14:anchorId="64E60744" wp14:editId="67B1AC05">
                <wp:simplePos x="0" y="0"/>
                <wp:positionH relativeFrom="margin">
                  <wp:posOffset>0</wp:posOffset>
                </wp:positionH>
                <wp:positionV relativeFrom="page">
                  <wp:posOffset>1358900</wp:posOffset>
                </wp:positionV>
                <wp:extent cx="5884433" cy="45719"/>
                <wp:effectExtent l="0" t="0" r="2540" b="0"/>
                <wp:wrapNone/>
                <wp:docPr id="180248" name="Rectangle 180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310ECE7" id="Rectangle 180248" o:spid="_x0000_s1026" style="position:absolute;margin-left:0;margin-top:107pt;width:463.35pt;height:3.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" fillcolor="gray" stroked="f" strokeweight="0">
                <w10:wrap anchorx="margin" anchory="page"/>
              </v:rect>
            </w:pict>
          </mc:Fallback>
        </mc:AlternateContent>
      </w:r>
    </w:p>
    <w:p w14:paraId="704ED322" w14:textId="77777777" w:rsidR="00B33F7D" w:rsidRDefault="00A66BEC" w:rsidP="004E212A">
      <w:pPr>
        <w:spacing w:before="120" w:after="120" w:line="360" w:lineRule="auto"/>
        <w:jc w:val="both"/>
        <w:rPr>
          <w:rFonts w:ascii="Times New Roman" w:hAnsi="Times New Roman" w:cs="Times New Roman"/>
          <w:sz w:val="24"/>
          <w:szCs w:val="24"/>
        </w:rPr>
      </w:pPr>
      <w:r w:rsidRPr="00795EE0">
        <w:rPr>
          <w:rFonts w:ascii="Times New Roman" w:hAnsi="Times New Roman" w:cs="Times New Roman"/>
          <w:sz w:val="24"/>
          <w:szCs w:val="24"/>
        </w:rPr>
        <w:t>This section draws conclusions</w:t>
      </w:r>
      <w:r>
        <w:rPr>
          <w:rFonts w:ascii="Times New Roman" w:hAnsi="Times New Roman" w:cs="Times New Roman"/>
          <w:sz w:val="24"/>
          <w:szCs w:val="24"/>
        </w:rPr>
        <w:t xml:space="preserve"> from the analysis</w:t>
      </w:r>
      <w:r w:rsidR="004A092B">
        <w:rPr>
          <w:rFonts w:ascii="Times New Roman" w:hAnsi="Times New Roman" w:cs="Times New Roman"/>
          <w:sz w:val="24"/>
          <w:szCs w:val="24"/>
        </w:rPr>
        <w:t xml:space="preserve"> in</w:t>
      </w:r>
      <w:r>
        <w:rPr>
          <w:rFonts w:ascii="Times New Roman" w:hAnsi="Times New Roman" w:cs="Times New Roman"/>
          <w:sz w:val="24"/>
          <w:szCs w:val="24"/>
        </w:rPr>
        <w:t xml:space="preserve"> sections 3 and 4 as well as gaps analysed from </w:t>
      </w:r>
      <w:r w:rsidR="004A092B">
        <w:rPr>
          <w:rFonts w:ascii="Times New Roman" w:hAnsi="Times New Roman" w:cs="Times New Roman"/>
          <w:sz w:val="24"/>
          <w:szCs w:val="24"/>
        </w:rPr>
        <w:t xml:space="preserve">facilities. </w:t>
      </w:r>
      <w:r>
        <w:rPr>
          <w:rFonts w:ascii="Times New Roman" w:hAnsi="Times New Roman" w:cs="Times New Roman"/>
          <w:sz w:val="24"/>
          <w:szCs w:val="24"/>
        </w:rPr>
        <w:t xml:space="preserve">CASCO’s and SCASCO’s </w:t>
      </w:r>
      <w:r w:rsidR="004A092B">
        <w:rPr>
          <w:rFonts w:ascii="Times New Roman" w:hAnsi="Times New Roman" w:cs="Times New Roman"/>
          <w:sz w:val="24"/>
          <w:szCs w:val="24"/>
        </w:rPr>
        <w:t xml:space="preserve">feedback received </w:t>
      </w:r>
      <w:r>
        <w:rPr>
          <w:rFonts w:ascii="Times New Roman" w:hAnsi="Times New Roman" w:cs="Times New Roman"/>
          <w:sz w:val="24"/>
          <w:szCs w:val="24"/>
        </w:rPr>
        <w:t>from the various counties.</w:t>
      </w:r>
      <w:r w:rsidR="004A092B">
        <w:rPr>
          <w:rFonts w:ascii="Times New Roman" w:hAnsi="Times New Roman" w:cs="Times New Roman"/>
          <w:sz w:val="24"/>
          <w:szCs w:val="24"/>
        </w:rPr>
        <w:t xml:space="preserve"> </w:t>
      </w:r>
      <w:r w:rsidR="00501A9D" w:rsidRPr="00501A9D">
        <w:rPr>
          <w:rFonts w:ascii="Times New Roman" w:hAnsi="Times New Roman" w:cs="Times New Roman"/>
          <w:sz w:val="24"/>
          <w:szCs w:val="24"/>
        </w:rPr>
        <w:t xml:space="preserve">The assessment focused on </w:t>
      </w:r>
      <w:r w:rsidR="006F5090">
        <w:rPr>
          <w:rFonts w:ascii="Times New Roman" w:hAnsi="Times New Roman" w:cs="Times New Roman"/>
          <w:sz w:val="24"/>
          <w:szCs w:val="24"/>
        </w:rPr>
        <w:t>six (</w:t>
      </w:r>
      <w:r w:rsidR="00501A9D" w:rsidRPr="00501A9D">
        <w:rPr>
          <w:rFonts w:ascii="Times New Roman" w:hAnsi="Times New Roman" w:cs="Times New Roman"/>
          <w:sz w:val="24"/>
          <w:szCs w:val="24"/>
        </w:rPr>
        <w:t>6</w:t>
      </w:r>
      <w:r w:rsidR="006F5090">
        <w:rPr>
          <w:rFonts w:ascii="Times New Roman" w:hAnsi="Times New Roman" w:cs="Times New Roman"/>
          <w:sz w:val="24"/>
          <w:szCs w:val="24"/>
        </w:rPr>
        <w:t>)</w:t>
      </w:r>
      <w:r w:rsidR="00501A9D" w:rsidRPr="00501A9D">
        <w:rPr>
          <w:rFonts w:ascii="Times New Roman" w:hAnsi="Times New Roman" w:cs="Times New Roman"/>
          <w:sz w:val="24"/>
          <w:szCs w:val="24"/>
        </w:rPr>
        <w:t xml:space="preserve"> themes that is </w:t>
      </w:r>
      <w:r w:rsidR="006813C6" w:rsidRPr="00501A9D">
        <w:rPr>
          <w:rFonts w:ascii="Times New Roman" w:hAnsi="Times New Roman" w:cs="Times New Roman"/>
          <w:sz w:val="24"/>
          <w:szCs w:val="24"/>
        </w:rPr>
        <w:t>service delivery, laboratory services, human resource, monitoring and evaluation, com</w:t>
      </w:r>
      <w:r w:rsidR="006813C6">
        <w:rPr>
          <w:rFonts w:ascii="Times New Roman" w:hAnsi="Times New Roman" w:cs="Times New Roman"/>
          <w:sz w:val="24"/>
          <w:szCs w:val="24"/>
        </w:rPr>
        <w:t>modity management and c</w:t>
      </w:r>
      <w:r w:rsidR="006813C6" w:rsidRPr="00501A9D">
        <w:rPr>
          <w:rFonts w:ascii="Times New Roman" w:hAnsi="Times New Roman" w:cs="Times New Roman"/>
          <w:sz w:val="24"/>
          <w:szCs w:val="24"/>
        </w:rPr>
        <w:t>ommunication and advocacy</w:t>
      </w:r>
      <w:r w:rsidR="006F5090">
        <w:rPr>
          <w:rFonts w:ascii="Times New Roman" w:hAnsi="Times New Roman" w:cs="Times New Roman"/>
          <w:sz w:val="24"/>
          <w:szCs w:val="24"/>
        </w:rPr>
        <w:t xml:space="preserve">. </w:t>
      </w:r>
    </w:p>
    <w:p w14:paraId="13CED8CB" w14:textId="55B62554" w:rsidR="004E212A" w:rsidRDefault="006813C6" w:rsidP="004E212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Discussions </w:t>
      </w:r>
      <w:r w:rsidR="00501A9D" w:rsidRPr="00501A9D">
        <w:rPr>
          <w:rFonts w:ascii="Times New Roman" w:hAnsi="Times New Roman" w:cs="Times New Roman"/>
          <w:sz w:val="24"/>
          <w:szCs w:val="24"/>
        </w:rPr>
        <w:t>with the CASCO’s and SCASCO’s revealed that the PrEP implementation and uptake remains relatively low</w:t>
      </w:r>
      <w:r>
        <w:rPr>
          <w:rFonts w:ascii="Times New Roman" w:hAnsi="Times New Roman" w:cs="Times New Roman"/>
          <w:sz w:val="24"/>
          <w:szCs w:val="24"/>
        </w:rPr>
        <w:t xml:space="preserve">. Although majority of the facilities </w:t>
      </w:r>
      <w:r w:rsidR="00B33F7D">
        <w:rPr>
          <w:rFonts w:ascii="Times New Roman" w:hAnsi="Times New Roman" w:cs="Times New Roman"/>
          <w:sz w:val="24"/>
          <w:szCs w:val="24"/>
        </w:rPr>
        <w:t xml:space="preserve">reported to have implementing partner support and a PrEP focal person, </w:t>
      </w:r>
      <w:r w:rsidR="0093081E">
        <w:rPr>
          <w:rFonts w:ascii="Times New Roman" w:hAnsi="Times New Roman" w:cs="Times New Roman"/>
          <w:sz w:val="24"/>
          <w:szCs w:val="24"/>
        </w:rPr>
        <w:t>the number of PrEP clients were less than 100 in majority of the counties.</w:t>
      </w:r>
      <w:r w:rsidR="00B33F7D">
        <w:rPr>
          <w:rFonts w:ascii="Times New Roman" w:hAnsi="Times New Roman" w:cs="Times New Roman"/>
          <w:sz w:val="24"/>
          <w:szCs w:val="24"/>
        </w:rPr>
        <w:t xml:space="preserve"> Further, it </w:t>
      </w:r>
      <w:r w:rsidR="004E212A">
        <w:rPr>
          <w:rFonts w:ascii="Times New Roman" w:hAnsi="Times New Roman" w:cs="Times New Roman"/>
          <w:sz w:val="24"/>
          <w:szCs w:val="24"/>
        </w:rPr>
        <w:t xml:space="preserve">was also established that mapping of key populations targeted to receive PrEP was sub-optimal. </w:t>
      </w:r>
    </w:p>
    <w:p w14:paraId="091898D7" w14:textId="19E172E6" w:rsidR="004E212A" w:rsidRPr="004E212A" w:rsidRDefault="00EE74E8" w:rsidP="004E212A">
      <w:pPr>
        <w:spacing w:before="120" w:after="120" w:line="360" w:lineRule="auto"/>
        <w:jc w:val="both"/>
        <w:rPr>
          <w:rFonts w:ascii="Times New Roman" w:hAnsi="Times New Roman" w:cs="Times New Roman"/>
          <w:sz w:val="24"/>
          <w:szCs w:val="24"/>
        </w:rPr>
      </w:pPr>
      <w:r w:rsidRPr="004E212A">
        <w:rPr>
          <w:rFonts w:ascii="Times New Roman" w:hAnsi="Times New Roman" w:cs="Times New Roman"/>
          <w:sz w:val="24"/>
          <w:szCs w:val="24"/>
        </w:rPr>
        <w:t xml:space="preserve">It was noted that there was sub-optimal access to laboratories </w:t>
      </w:r>
      <w:r w:rsidR="00D8328F" w:rsidRPr="004E212A">
        <w:rPr>
          <w:rFonts w:ascii="Times New Roman" w:hAnsi="Times New Roman" w:cs="Times New Roman"/>
          <w:sz w:val="24"/>
          <w:szCs w:val="24"/>
        </w:rPr>
        <w:t>with majority of the facilities that had access carrying out the testing offsite. E</w:t>
      </w:r>
      <w:r w:rsidRPr="004E212A">
        <w:rPr>
          <w:rFonts w:ascii="Times New Roman" w:hAnsi="Times New Roman" w:cs="Times New Roman"/>
          <w:sz w:val="24"/>
          <w:szCs w:val="24"/>
        </w:rPr>
        <w:t>quipment to carry out creatinine, Hepatitis B and He</w:t>
      </w:r>
      <w:r w:rsidR="00D8328F" w:rsidRPr="004E212A">
        <w:rPr>
          <w:rFonts w:ascii="Times New Roman" w:hAnsi="Times New Roman" w:cs="Times New Roman"/>
          <w:sz w:val="24"/>
          <w:szCs w:val="24"/>
        </w:rPr>
        <w:t xml:space="preserve">patitis C testing in facilities was also lacking in </w:t>
      </w:r>
      <w:r w:rsidR="00B33F7D">
        <w:rPr>
          <w:rFonts w:ascii="Times New Roman" w:hAnsi="Times New Roman" w:cs="Times New Roman"/>
          <w:sz w:val="24"/>
          <w:szCs w:val="24"/>
        </w:rPr>
        <w:t>fa</w:t>
      </w:r>
      <w:r w:rsidR="00D8328F" w:rsidRPr="004E212A">
        <w:rPr>
          <w:rFonts w:ascii="Times New Roman" w:hAnsi="Times New Roman" w:cs="Times New Roman"/>
          <w:sz w:val="24"/>
          <w:szCs w:val="24"/>
        </w:rPr>
        <w:t>cilities</w:t>
      </w:r>
      <w:r w:rsidR="004E212A">
        <w:rPr>
          <w:rFonts w:ascii="Times New Roman" w:hAnsi="Times New Roman" w:cs="Times New Roman"/>
          <w:sz w:val="24"/>
          <w:szCs w:val="24"/>
        </w:rPr>
        <w:t xml:space="preserve"> and where there was availability of equipment stock outs of reagents were experienced</w:t>
      </w:r>
      <w:r w:rsidR="00D8328F" w:rsidRPr="004E212A">
        <w:rPr>
          <w:rFonts w:ascii="Times New Roman" w:hAnsi="Times New Roman" w:cs="Times New Roman"/>
          <w:sz w:val="24"/>
          <w:szCs w:val="24"/>
        </w:rPr>
        <w:t>.</w:t>
      </w:r>
      <w:r w:rsidR="004E212A" w:rsidRPr="004E212A">
        <w:rPr>
          <w:rFonts w:ascii="Times New Roman" w:hAnsi="Times New Roman" w:cs="Times New Roman"/>
          <w:sz w:val="24"/>
          <w:szCs w:val="24"/>
        </w:rPr>
        <w:t xml:space="preserve"> </w:t>
      </w:r>
      <w:r w:rsidR="004E212A">
        <w:rPr>
          <w:rFonts w:ascii="Times New Roman" w:hAnsi="Times New Roman" w:cs="Times New Roman"/>
          <w:sz w:val="24"/>
          <w:szCs w:val="24"/>
        </w:rPr>
        <w:t>Where l</w:t>
      </w:r>
      <w:r w:rsidR="004E212A" w:rsidRPr="004E212A">
        <w:rPr>
          <w:rFonts w:ascii="Times New Roman" w:hAnsi="Times New Roman" w:cs="Times New Roman"/>
          <w:sz w:val="24"/>
          <w:szCs w:val="24"/>
        </w:rPr>
        <w:t>aboratory services were readily available, clients were not willing to pay for them. This resulted in lack of laboratory follow up services due to the cost incurred by the clients</w:t>
      </w:r>
    </w:p>
    <w:p w14:paraId="5DDBCA51" w14:textId="77777777" w:rsidR="00D14E0A" w:rsidRDefault="00D8328F" w:rsidP="00501A9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 the personnel offering PrEP in facilities it was noted that o</w:t>
      </w:r>
      <w:r w:rsidR="0032450F">
        <w:rPr>
          <w:rFonts w:ascii="Times New Roman" w:hAnsi="Times New Roman" w:cs="Times New Roman"/>
          <w:sz w:val="24"/>
          <w:szCs w:val="24"/>
        </w:rPr>
        <w:t xml:space="preserve">f the 852 facilities assessed, </w:t>
      </w:r>
      <w:r w:rsidR="004E212A">
        <w:rPr>
          <w:rFonts w:ascii="Times New Roman" w:hAnsi="Times New Roman" w:cs="Times New Roman"/>
          <w:sz w:val="24"/>
          <w:szCs w:val="24"/>
        </w:rPr>
        <w:t xml:space="preserve">only </w:t>
      </w:r>
      <w:r w:rsidR="0032450F">
        <w:rPr>
          <w:rFonts w:ascii="Times New Roman" w:hAnsi="Times New Roman" w:cs="Times New Roman"/>
          <w:sz w:val="24"/>
          <w:szCs w:val="24"/>
        </w:rPr>
        <w:t>half of the facilities had</w:t>
      </w:r>
      <w:r w:rsidR="00D105FB">
        <w:rPr>
          <w:rFonts w:ascii="Times New Roman" w:hAnsi="Times New Roman" w:cs="Times New Roman"/>
          <w:sz w:val="24"/>
          <w:szCs w:val="24"/>
        </w:rPr>
        <w:t xml:space="preserve"> between 1 - 3</w:t>
      </w:r>
      <w:r w:rsidR="0032450F">
        <w:rPr>
          <w:rFonts w:ascii="Times New Roman" w:hAnsi="Times New Roman" w:cs="Times New Roman"/>
          <w:sz w:val="24"/>
          <w:szCs w:val="24"/>
        </w:rPr>
        <w:t xml:space="preserve"> personnel trained on PrEP with majority using the NASCOP documented curriculum. </w:t>
      </w:r>
      <w:r w:rsidR="004E212A">
        <w:rPr>
          <w:rFonts w:ascii="Times New Roman" w:hAnsi="Times New Roman" w:cs="Times New Roman"/>
          <w:sz w:val="24"/>
          <w:szCs w:val="24"/>
        </w:rPr>
        <w:t>However, majority of the personnel trained were staff in the CCC’s.</w:t>
      </w:r>
      <w:r w:rsidR="00EE74E8">
        <w:rPr>
          <w:rFonts w:ascii="Times New Roman" w:hAnsi="Times New Roman" w:cs="Times New Roman"/>
          <w:sz w:val="24"/>
          <w:szCs w:val="24"/>
        </w:rPr>
        <w:t xml:space="preserve">  </w:t>
      </w:r>
    </w:p>
    <w:p w14:paraId="767646F8" w14:textId="53ED6A0E" w:rsidR="00B33F7D" w:rsidRDefault="00B33F7D" w:rsidP="00501A9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 PrEP commodities it was noted that while some facilities reported to have experienced stock outs, other facilities reported to have stock but no clients. </w:t>
      </w:r>
      <w:r w:rsidR="00D14E0A">
        <w:rPr>
          <w:rFonts w:ascii="Times New Roman" w:hAnsi="Times New Roman" w:cs="Times New Roman"/>
          <w:sz w:val="24"/>
          <w:szCs w:val="24"/>
        </w:rPr>
        <w:t>Further,</w:t>
      </w:r>
      <w:r>
        <w:rPr>
          <w:rFonts w:ascii="Times New Roman" w:hAnsi="Times New Roman" w:cs="Times New Roman"/>
          <w:sz w:val="24"/>
          <w:szCs w:val="24"/>
        </w:rPr>
        <w:t xml:space="preserve"> a majority of the facilities reported to have stock for between 0 – 2 months with a </w:t>
      </w:r>
      <w:r w:rsidR="00011509">
        <w:rPr>
          <w:rFonts w:ascii="Times New Roman" w:hAnsi="Times New Roman" w:cs="Times New Roman"/>
          <w:sz w:val="24"/>
          <w:szCs w:val="24"/>
        </w:rPr>
        <w:t>few facilities reporting</w:t>
      </w:r>
      <w:r>
        <w:rPr>
          <w:rFonts w:ascii="Times New Roman" w:hAnsi="Times New Roman" w:cs="Times New Roman"/>
          <w:sz w:val="24"/>
          <w:szCs w:val="24"/>
        </w:rPr>
        <w:t xml:space="preserve"> to have over 15 months of stock.</w:t>
      </w:r>
    </w:p>
    <w:p w14:paraId="62BCB762" w14:textId="5D935FC1" w:rsidR="00D80E6C" w:rsidRDefault="00D8328F" w:rsidP="00501A9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assessment further </w:t>
      </w:r>
      <w:r w:rsidR="00501A9D" w:rsidRPr="00501A9D">
        <w:rPr>
          <w:rFonts w:ascii="Times New Roman" w:hAnsi="Times New Roman" w:cs="Times New Roman"/>
          <w:sz w:val="24"/>
          <w:szCs w:val="24"/>
        </w:rPr>
        <w:t>assessed availability of essential M&amp;E tools during service delivery,</w:t>
      </w:r>
      <w:r w:rsidR="00A27BD2">
        <w:rPr>
          <w:rFonts w:ascii="Times New Roman" w:hAnsi="Times New Roman" w:cs="Times New Roman"/>
          <w:sz w:val="24"/>
          <w:szCs w:val="24"/>
        </w:rPr>
        <w:t xml:space="preserve"> Pharmacovigilance tools were found to be the most available tool </w:t>
      </w:r>
      <w:r w:rsidR="00011509">
        <w:rPr>
          <w:rFonts w:ascii="Times New Roman" w:hAnsi="Times New Roman" w:cs="Times New Roman"/>
          <w:sz w:val="24"/>
          <w:szCs w:val="24"/>
        </w:rPr>
        <w:t xml:space="preserve">while PrEP register was the least available tool </w:t>
      </w:r>
      <w:r w:rsidR="00501A9D" w:rsidRPr="00501A9D">
        <w:rPr>
          <w:rFonts w:ascii="Times New Roman" w:hAnsi="Times New Roman" w:cs="Times New Roman"/>
          <w:sz w:val="24"/>
          <w:szCs w:val="24"/>
        </w:rPr>
        <w:t>i</w:t>
      </w:r>
      <w:r w:rsidR="004E212A">
        <w:rPr>
          <w:rFonts w:ascii="Times New Roman" w:hAnsi="Times New Roman" w:cs="Times New Roman"/>
          <w:sz w:val="24"/>
          <w:szCs w:val="24"/>
        </w:rPr>
        <w:t xml:space="preserve">dentified in the 852 facilities. However the use of manual registers was rampant in many of the facilities as </w:t>
      </w:r>
      <w:r w:rsidR="00B33F7D">
        <w:rPr>
          <w:rFonts w:ascii="Times New Roman" w:hAnsi="Times New Roman" w:cs="Times New Roman"/>
          <w:sz w:val="24"/>
          <w:szCs w:val="24"/>
        </w:rPr>
        <w:t xml:space="preserve">PrEP dispensing </w:t>
      </w:r>
      <w:r w:rsidR="004E212A">
        <w:rPr>
          <w:rFonts w:ascii="Times New Roman" w:hAnsi="Times New Roman" w:cs="Times New Roman"/>
          <w:sz w:val="24"/>
          <w:szCs w:val="24"/>
        </w:rPr>
        <w:t>softwares were not in use</w:t>
      </w:r>
      <w:r w:rsidR="00B33F7D">
        <w:rPr>
          <w:rFonts w:ascii="Times New Roman" w:hAnsi="Times New Roman" w:cs="Times New Roman"/>
          <w:sz w:val="24"/>
          <w:szCs w:val="24"/>
        </w:rPr>
        <w:t xml:space="preserve"> in many facilities</w:t>
      </w:r>
      <w:r w:rsidR="004E212A">
        <w:rPr>
          <w:rFonts w:ascii="Times New Roman" w:hAnsi="Times New Roman" w:cs="Times New Roman"/>
          <w:sz w:val="24"/>
          <w:szCs w:val="24"/>
        </w:rPr>
        <w:t xml:space="preserve">. </w:t>
      </w:r>
    </w:p>
    <w:p w14:paraId="5CFD715E" w14:textId="3A71BF6D" w:rsidR="004E212A" w:rsidRDefault="004E212A" w:rsidP="00501A9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was noted that there was minimal creation of awareness with regards to PrEP in communities surrounding the facilities as communication and advocacy tools in majority of the facilities were lacking key among them IEC materials.</w:t>
      </w:r>
    </w:p>
    <w:p w14:paraId="29CE50E5" w14:textId="6DDF4CE6" w:rsidR="004A092B" w:rsidRPr="00501A9D" w:rsidRDefault="004A092B" w:rsidP="00501A9D">
      <w:pPr>
        <w:spacing w:before="120" w:after="120" w:line="360" w:lineRule="auto"/>
        <w:jc w:val="both"/>
        <w:rPr>
          <w:rFonts w:ascii="Times New Roman" w:hAnsi="Times New Roman" w:cs="Times New Roman"/>
          <w:sz w:val="24"/>
          <w:szCs w:val="24"/>
        </w:rPr>
      </w:pPr>
      <w:r w:rsidRPr="001E62A4">
        <w:rPr>
          <w:rFonts w:ascii="Times New Roman" w:hAnsi="Times New Roman" w:cs="Times New Roman"/>
          <w:sz w:val="24"/>
          <w:szCs w:val="24"/>
        </w:rPr>
        <w:t>From t</w:t>
      </w:r>
      <w:r>
        <w:rPr>
          <w:rFonts w:ascii="Times New Roman" w:hAnsi="Times New Roman" w:cs="Times New Roman"/>
          <w:sz w:val="24"/>
          <w:szCs w:val="24"/>
        </w:rPr>
        <w:t>he 2,138 patient files assessed, analysed and documented in section 4 of this report it was established that t</w:t>
      </w:r>
      <w:r w:rsidRPr="009B4260">
        <w:rPr>
          <w:rFonts w:ascii="Times New Roman" w:hAnsi="Times New Roman" w:cs="Times New Roman"/>
          <w:sz w:val="24"/>
          <w:szCs w:val="24"/>
        </w:rPr>
        <w:t>here were more male PrEP clients than female</w:t>
      </w:r>
      <w:r>
        <w:rPr>
          <w:rFonts w:ascii="Times New Roman" w:hAnsi="Times New Roman" w:cs="Times New Roman"/>
          <w:sz w:val="24"/>
          <w:szCs w:val="24"/>
        </w:rPr>
        <w:t xml:space="preserve"> clients in the facilities. Majority of the clients were in the ag</w:t>
      </w:r>
      <w:r w:rsidRPr="009B4260">
        <w:rPr>
          <w:rFonts w:ascii="Times New Roman" w:hAnsi="Times New Roman" w:cs="Times New Roman"/>
          <w:sz w:val="24"/>
          <w:szCs w:val="24"/>
        </w:rPr>
        <w:t>e group of between 24 – 30 years while the le</w:t>
      </w:r>
      <w:r>
        <w:rPr>
          <w:rFonts w:ascii="Times New Roman" w:hAnsi="Times New Roman" w:cs="Times New Roman"/>
          <w:sz w:val="24"/>
          <w:szCs w:val="24"/>
        </w:rPr>
        <w:t>a</w:t>
      </w:r>
      <w:r w:rsidRPr="009B4260">
        <w:rPr>
          <w:rFonts w:ascii="Times New Roman" w:hAnsi="Times New Roman" w:cs="Times New Roman"/>
          <w:sz w:val="24"/>
          <w:szCs w:val="24"/>
        </w:rPr>
        <w:t>st number of PrEP clients were between 0 – 15 years</w:t>
      </w:r>
      <w:r w:rsidR="006813C6">
        <w:rPr>
          <w:rFonts w:ascii="Times New Roman" w:hAnsi="Times New Roman" w:cs="Times New Roman"/>
          <w:sz w:val="24"/>
          <w:szCs w:val="24"/>
        </w:rPr>
        <w:t>.  C</w:t>
      </w:r>
      <w:r w:rsidRPr="009B4260">
        <w:rPr>
          <w:rFonts w:ascii="Times New Roman" w:hAnsi="Times New Roman" w:cs="Times New Roman"/>
          <w:sz w:val="24"/>
          <w:szCs w:val="24"/>
        </w:rPr>
        <w:t>reatinine, Hepatitis B and Hepatitis C tests were not carried out prior to administering PrEP</w:t>
      </w:r>
      <w:r w:rsidR="006813C6">
        <w:rPr>
          <w:rFonts w:ascii="Times New Roman" w:hAnsi="Times New Roman" w:cs="Times New Roman"/>
          <w:sz w:val="24"/>
          <w:szCs w:val="24"/>
        </w:rPr>
        <w:t xml:space="preserve"> in</w:t>
      </w:r>
      <w:r w:rsidR="006813C6" w:rsidRPr="009B4260">
        <w:rPr>
          <w:rFonts w:ascii="Times New Roman" w:hAnsi="Times New Roman" w:cs="Times New Roman"/>
          <w:sz w:val="24"/>
          <w:szCs w:val="24"/>
        </w:rPr>
        <w:t xml:space="preserve"> majority of the files assessed</w:t>
      </w:r>
      <w:r w:rsidR="006813C6">
        <w:rPr>
          <w:rFonts w:ascii="Times New Roman" w:hAnsi="Times New Roman" w:cs="Times New Roman"/>
          <w:sz w:val="24"/>
          <w:szCs w:val="24"/>
        </w:rPr>
        <w:t>.</w:t>
      </w:r>
    </w:p>
    <w:p w14:paraId="7CD41CB7" w14:textId="1DDF96E2" w:rsidR="00D80E6C" w:rsidRDefault="009744B1" w:rsidP="009B426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An overall analysis of challenges identified in the facilities as outlined in </w:t>
      </w:r>
      <w:r w:rsidR="00D80E6C" w:rsidRPr="00010363">
        <w:rPr>
          <w:rFonts w:ascii="Times New Roman" w:hAnsi="Times New Roman" w:cs="Times New Roman"/>
          <w:sz w:val="24"/>
          <w:szCs w:val="24"/>
          <w:highlight w:val="yellow"/>
        </w:rPr>
        <w:t>table XX</w:t>
      </w:r>
      <w:r w:rsidR="00321043">
        <w:rPr>
          <w:rFonts w:ascii="Times New Roman" w:hAnsi="Times New Roman" w:cs="Times New Roman"/>
          <w:sz w:val="24"/>
          <w:szCs w:val="24"/>
        </w:rPr>
        <w:t xml:space="preserve"> </w:t>
      </w:r>
      <w:r w:rsidR="00D14E0A">
        <w:rPr>
          <w:rFonts w:ascii="Times New Roman" w:hAnsi="Times New Roman" w:cs="Times New Roman"/>
          <w:sz w:val="24"/>
          <w:szCs w:val="24"/>
        </w:rPr>
        <w:t>illustrates that o</w:t>
      </w:r>
      <w:r w:rsidR="00D80E6C">
        <w:rPr>
          <w:rFonts w:ascii="Times New Roman" w:hAnsi="Times New Roman" w:cs="Times New Roman"/>
          <w:sz w:val="24"/>
          <w:szCs w:val="24"/>
        </w:rPr>
        <w:t>f the 822 respondent facilities, a majo</w:t>
      </w:r>
      <w:r>
        <w:rPr>
          <w:rFonts w:ascii="Times New Roman" w:hAnsi="Times New Roman" w:cs="Times New Roman"/>
          <w:sz w:val="24"/>
          <w:szCs w:val="24"/>
        </w:rPr>
        <w:t>rity of the facilities 720 (87.6</w:t>
      </w:r>
      <w:r w:rsidR="00D80E6C">
        <w:rPr>
          <w:rFonts w:ascii="Times New Roman" w:hAnsi="Times New Roman" w:cs="Times New Roman"/>
          <w:sz w:val="24"/>
          <w:szCs w:val="24"/>
        </w:rPr>
        <w:t xml:space="preserve">%) identified lack of PrEP training as a challenge that was being experienced thereby hindering effective implementation of PrEP. </w:t>
      </w:r>
      <w:r w:rsidR="00534DC3">
        <w:rPr>
          <w:rFonts w:ascii="Times New Roman" w:hAnsi="Times New Roman" w:cs="Times New Roman"/>
          <w:sz w:val="24"/>
          <w:szCs w:val="24"/>
        </w:rPr>
        <w:t xml:space="preserve">This was closely followed by lack of IEC materials which was </w:t>
      </w:r>
      <w:r>
        <w:rPr>
          <w:rFonts w:ascii="Times New Roman" w:hAnsi="Times New Roman" w:cs="Times New Roman"/>
          <w:sz w:val="24"/>
          <w:szCs w:val="24"/>
        </w:rPr>
        <w:t>identified by 632 (76.9</w:t>
      </w:r>
      <w:r w:rsidR="00D81EA3">
        <w:rPr>
          <w:rFonts w:ascii="Times New Roman" w:hAnsi="Times New Roman" w:cs="Times New Roman"/>
          <w:sz w:val="24"/>
          <w:szCs w:val="24"/>
        </w:rPr>
        <w:t>%</w:t>
      </w:r>
      <w:r w:rsidR="00E76CB4">
        <w:rPr>
          <w:rFonts w:ascii="Times New Roman" w:hAnsi="Times New Roman" w:cs="Times New Roman"/>
          <w:sz w:val="24"/>
          <w:szCs w:val="24"/>
        </w:rPr>
        <w:t xml:space="preserve">) facilities while </w:t>
      </w:r>
      <w:r>
        <w:rPr>
          <w:rFonts w:ascii="Times New Roman" w:hAnsi="Times New Roman" w:cs="Times New Roman"/>
          <w:sz w:val="24"/>
          <w:szCs w:val="24"/>
        </w:rPr>
        <w:t>631 (76.8</w:t>
      </w:r>
      <w:r w:rsidR="00D80E6C">
        <w:rPr>
          <w:rFonts w:ascii="Times New Roman" w:hAnsi="Times New Roman" w:cs="Times New Roman"/>
          <w:sz w:val="24"/>
          <w:szCs w:val="24"/>
        </w:rPr>
        <w:t>%) facilities identified access to laboratory services as a challenge. It is w</w:t>
      </w:r>
      <w:r>
        <w:rPr>
          <w:rFonts w:ascii="Times New Roman" w:hAnsi="Times New Roman" w:cs="Times New Roman"/>
          <w:sz w:val="24"/>
          <w:szCs w:val="24"/>
        </w:rPr>
        <w:t>orth noting that only 158 (19.2</w:t>
      </w:r>
      <w:r w:rsidR="00D80E6C">
        <w:rPr>
          <w:rFonts w:ascii="Times New Roman" w:hAnsi="Times New Roman" w:cs="Times New Roman"/>
          <w:sz w:val="24"/>
          <w:szCs w:val="24"/>
        </w:rPr>
        <w:t xml:space="preserve">%) of the facilities identified commodities as a challenge. </w:t>
      </w:r>
    </w:p>
    <w:tbl>
      <w:tblPr>
        <w:tblW w:w="5000" w:type="pct"/>
        <w:tblLook w:val="04A0" w:firstRow="1" w:lastRow="0" w:firstColumn="1" w:lastColumn="0" w:noHBand="0" w:noVBand="1"/>
      </w:tblPr>
      <w:tblGrid>
        <w:gridCol w:w="3757"/>
        <w:gridCol w:w="2755"/>
        <w:gridCol w:w="2828"/>
      </w:tblGrid>
      <w:tr w:rsidR="00E76CB4" w:rsidRPr="00E76CB4" w14:paraId="62CB0F12" w14:textId="77777777" w:rsidTr="00D14E0A">
        <w:trPr>
          <w:trHeight w:val="499"/>
        </w:trPr>
        <w:tc>
          <w:tcPr>
            <w:tcW w:w="201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2C4BEB4B"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Gaps </w:t>
            </w:r>
          </w:p>
        </w:tc>
        <w:tc>
          <w:tcPr>
            <w:tcW w:w="1475" w:type="pct"/>
            <w:tcBorders>
              <w:top w:val="single" w:sz="8" w:space="0" w:color="auto"/>
              <w:left w:val="nil"/>
              <w:bottom w:val="single" w:sz="8" w:space="0" w:color="auto"/>
              <w:right w:val="single" w:sz="8" w:space="0" w:color="auto"/>
            </w:tcBorders>
            <w:shd w:val="clear" w:color="auto" w:fill="auto"/>
            <w:vAlign w:val="center"/>
            <w:hideMark/>
          </w:tcPr>
          <w:p w14:paraId="778E666C" w14:textId="502DE1FD" w:rsidR="00E76CB4" w:rsidRPr="00E76CB4" w:rsidRDefault="00E76CB4" w:rsidP="00E76CB4">
            <w:pPr>
              <w:spacing w:after="0" w:line="240" w:lineRule="auto"/>
              <w:jc w:val="center"/>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Frequency</w:t>
            </w:r>
          </w:p>
        </w:tc>
        <w:tc>
          <w:tcPr>
            <w:tcW w:w="1514" w:type="pct"/>
            <w:tcBorders>
              <w:top w:val="single" w:sz="8" w:space="0" w:color="auto"/>
              <w:left w:val="nil"/>
              <w:bottom w:val="single" w:sz="8" w:space="0" w:color="auto"/>
              <w:right w:val="single" w:sz="8" w:space="0" w:color="auto"/>
            </w:tcBorders>
            <w:shd w:val="clear" w:color="auto" w:fill="auto"/>
            <w:vAlign w:val="center"/>
            <w:hideMark/>
          </w:tcPr>
          <w:p w14:paraId="2CFC36B2" w14:textId="0B439788" w:rsidR="00E76CB4" w:rsidRPr="00E76CB4" w:rsidRDefault="00E76CB4" w:rsidP="00E76CB4">
            <w:pPr>
              <w:spacing w:after="0" w:line="240" w:lineRule="auto"/>
              <w:jc w:val="center"/>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Percent</w:t>
            </w:r>
          </w:p>
        </w:tc>
      </w:tr>
      <w:tr w:rsidR="00E76CB4" w:rsidRPr="00E76CB4" w14:paraId="04CC67A3" w14:textId="77777777" w:rsidTr="00E76CB4">
        <w:trPr>
          <w:trHeight w:val="324"/>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230E1F86"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Training </w:t>
            </w:r>
          </w:p>
        </w:tc>
        <w:tc>
          <w:tcPr>
            <w:tcW w:w="1475" w:type="pct"/>
            <w:tcBorders>
              <w:top w:val="nil"/>
              <w:left w:val="nil"/>
              <w:bottom w:val="single" w:sz="8" w:space="0" w:color="auto"/>
              <w:right w:val="single" w:sz="8" w:space="0" w:color="auto"/>
            </w:tcBorders>
            <w:shd w:val="clear" w:color="auto" w:fill="auto"/>
            <w:vAlign w:val="center"/>
            <w:hideMark/>
          </w:tcPr>
          <w:p w14:paraId="6FDC266D"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720</w:t>
            </w:r>
          </w:p>
        </w:tc>
        <w:tc>
          <w:tcPr>
            <w:tcW w:w="1514" w:type="pct"/>
            <w:tcBorders>
              <w:top w:val="nil"/>
              <w:left w:val="nil"/>
              <w:bottom w:val="single" w:sz="8" w:space="0" w:color="auto"/>
              <w:right w:val="single" w:sz="8" w:space="0" w:color="auto"/>
            </w:tcBorders>
            <w:shd w:val="clear" w:color="auto" w:fill="auto"/>
            <w:vAlign w:val="center"/>
            <w:hideMark/>
          </w:tcPr>
          <w:p w14:paraId="6BBB2020" w14:textId="46BD59FA"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87.6</w:t>
            </w:r>
            <w:r w:rsidR="00E76CB4" w:rsidRPr="00E76CB4">
              <w:rPr>
                <w:rFonts w:ascii="Times New Roman" w:eastAsia="Times New Roman" w:hAnsi="Times New Roman" w:cs="Times New Roman"/>
                <w:color w:val="000000"/>
                <w:sz w:val="24"/>
                <w:szCs w:val="24"/>
                <w:lang w:eastAsia="en-GB"/>
              </w:rPr>
              <w:t>%</w:t>
            </w:r>
          </w:p>
        </w:tc>
      </w:tr>
      <w:tr w:rsidR="00E76CB4" w:rsidRPr="00E76CB4" w14:paraId="1F37D664" w14:textId="77777777" w:rsidTr="00D14E0A">
        <w:trPr>
          <w:trHeight w:val="342"/>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30B07D02"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IEC Materials </w:t>
            </w:r>
          </w:p>
        </w:tc>
        <w:tc>
          <w:tcPr>
            <w:tcW w:w="1475" w:type="pct"/>
            <w:tcBorders>
              <w:top w:val="nil"/>
              <w:left w:val="nil"/>
              <w:bottom w:val="single" w:sz="8" w:space="0" w:color="auto"/>
              <w:right w:val="single" w:sz="8" w:space="0" w:color="auto"/>
            </w:tcBorders>
            <w:shd w:val="clear" w:color="auto" w:fill="auto"/>
            <w:vAlign w:val="center"/>
            <w:hideMark/>
          </w:tcPr>
          <w:p w14:paraId="7DB87051"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632</w:t>
            </w:r>
          </w:p>
        </w:tc>
        <w:tc>
          <w:tcPr>
            <w:tcW w:w="1514" w:type="pct"/>
            <w:tcBorders>
              <w:top w:val="nil"/>
              <w:left w:val="nil"/>
              <w:bottom w:val="single" w:sz="8" w:space="0" w:color="auto"/>
              <w:right w:val="single" w:sz="8" w:space="0" w:color="auto"/>
            </w:tcBorders>
            <w:shd w:val="clear" w:color="auto" w:fill="auto"/>
            <w:vAlign w:val="center"/>
            <w:hideMark/>
          </w:tcPr>
          <w:p w14:paraId="27B9D547" w14:textId="320EA629"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76.9</w:t>
            </w:r>
            <w:r w:rsidR="00E76CB4" w:rsidRPr="00E76CB4">
              <w:rPr>
                <w:rFonts w:ascii="Times New Roman" w:eastAsia="Times New Roman" w:hAnsi="Times New Roman" w:cs="Times New Roman"/>
                <w:color w:val="000000"/>
                <w:sz w:val="24"/>
                <w:szCs w:val="24"/>
                <w:lang w:eastAsia="en-GB"/>
              </w:rPr>
              <w:t>%</w:t>
            </w:r>
          </w:p>
        </w:tc>
      </w:tr>
      <w:tr w:rsidR="00E76CB4" w:rsidRPr="00E76CB4" w14:paraId="13A7B485" w14:textId="77777777" w:rsidTr="00D14E0A">
        <w:trPr>
          <w:trHeight w:val="406"/>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3C288CC0"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Access to laboratory services </w:t>
            </w:r>
          </w:p>
        </w:tc>
        <w:tc>
          <w:tcPr>
            <w:tcW w:w="1475" w:type="pct"/>
            <w:tcBorders>
              <w:top w:val="nil"/>
              <w:left w:val="nil"/>
              <w:bottom w:val="single" w:sz="8" w:space="0" w:color="auto"/>
              <w:right w:val="single" w:sz="8" w:space="0" w:color="auto"/>
            </w:tcBorders>
            <w:shd w:val="clear" w:color="auto" w:fill="auto"/>
            <w:vAlign w:val="center"/>
            <w:hideMark/>
          </w:tcPr>
          <w:p w14:paraId="7AAC7418"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631</w:t>
            </w:r>
          </w:p>
        </w:tc>
        <w:tc>
          <w:tcPr>
            <w:tcW w:w="1514" w:type="pct"/>
            <w:tcBorders>
              <w:top w:val="nil"/>
              <w:left w:val="nil"/>
              <w:bottom w:val="single" w:sz="8" w:space="0" w:color="auto"/>
              <w:right w:val="single" w:sz="8" w:space="0" w:color="auto"/>
            </w:tcBorders>
            <w:shd w:val="clear" w:color="auto" w:fill="auto"/>
            <w:vAlign w:val="center"/>
            <w:hideMark/>
          </w:tcPr>
          <w:p w14:paraId="44EEAE76" w14:textId="398708D8"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76.8</w:t>
            </w:r>
            <w:r w:rsidR="00E76CB4" w:rsidRPr="00E76CB4">
              <w:rPr>
                <w:rFonts w:ascii="Times New Roman" w:eastAsia="Times New Roman" w:hAnsi="Times New Roman" w:cs="Times New Roman"/>
                <w:color w:val="000000"/>
                <w:sz w:val="24"/>
                <w:szCs w:val="24"/>
                <w:lang w:eastAsia="en-GB"/>
              </w:rPr>
              <w:t>%</w:t>
            </w:r>
          </w:p>
        </w:tc>
      </w:tr>
      <w:tr w:rsidR="00E76CB4" w:rsidRPr="00E76CB4" w14:paraId="4DAF6949" w14:textId="77777777" w:rsidTr="00D14E0A">
        <w:trPr>
          <w:trHeight w:val="400"/>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23C50904"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M &amp; E Tools </w:t>
            </w:r>
          </w:p>
        </w:tc>
        <w:tc>
          <w:tcPr>
            <w:tcW w:w="1475" w:type="pct"/>
            <w:tcBorders>
              <w:top w:val="nil"/>
              <w:left w:val="nil"/>
              <w:bottom w:val="single" w:sz="8" w:space="0" w:color="auto"/>
              <w:right w:val="single" w:sz="8" w:space="0" w:color="auto"/>
            </w:tcBorders>
            <w:shd w:val="clear" w:color="auto" w:fill="auto"/>
            <w:vAlign w:val="center"/>
            <w:hideMark/>
          </w:tcPr>
          <w:p w14:paraId="58F7A8DB"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611</w:t>
            </w:r>
          </w:p>
        </w:tc>
        <w:tc>
          <w:tcPr>
            <w:tcW w:w="1514" w:type="pct"/>
            <w:tcBorders>
              <w:top w:val="nil"/>
              <w:left w:val="nil"/>
              <w:bottom w:val="single" w:sz="8" w:space="0" w:color="auto"/>
              <w:right w:val="single" w:sz="8" w:space="0" w:color="auto"/>
            </w:tcBorders>
            <w:shd w:val="clear" w:color="auto" w:fill="auto"/>
            <w:vAlign w:val="center"/>
            <w:hideMark/>
          </w:tcPr>
          <w:p w14:paraId="3015C18F" w14:textId="00FD73D4"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74.3</w:t>
            </w:r>
            <w:r w:rsidR="00E76CB4" w:rsidRPr="00E76CB4">
              <w:rPr>
                <w:rFonts w:ascii="Times New Roman" w:eastAsia="Times New Roman" w:hAnsi="Times New Roman" w:cs="Times New Roman"/>
                <w:color w:val="000000"/>
                <w:sz w:val="24"/>
                <w:szCs w:val="24"/>
                <w:lang w:eastAsia="en-GB"/>
              </w:rPr>
              <w:t>%</w:t>
            </w:r>
          </w:p>
        </w:tc>
      </w:tr>
      <w:tr w:rsidR="00E76CB4" w:rsidRPr="00E76CB4" w14:paraId="1A0557C1" w14:textId="77777777" w:rsidTr="00D14E0A">
        <w:trPr>
          <w:trHeight w:val="407"/>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5D66E34B"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LMIS Tools </w:t>
            </w:r>
          </w:p>
        </w:tc>
        <w:tc>
          <w:tcPr>
            <w:tcW w:w="1475" w:type="pct"/>
            <w:tcBorders>
              <w:top w:val="nil"/>
              <w:left w:val="nil"/>
              <w:bottom w:val="single" w:sz="8" w:space="0" w:color="auto"/>
              <w:right w:val="single" w:sz="8" w:space="0" w:color="auto"/>
            </w:tcBorders>
            <w:shd w:val="clear" w:color="auto" w:fill="auto"/>
            <w:vAlign w:val="center"/>
            <w:hideMark/>
          </w:tcPr>
          <w:p w14:paraId="4F2AA2EA"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378</w:t>
            </w:r>
          </w:p>
        </w:tc>
        <w:tc>
          <w:tcPr>
            <w:tcW w:w="1514" w:type="pct"/>
            <w:tcBorders>
              <w:top w:val="nil"/>
              <w:left w:val="nil"/>
              <w:bottom w:val="single" w:sz="8" w:space="0" w:color="auto"/>
              <w:right w:val="single" w:sz="8" w:space="0" w:color="auto"/>
            </w:tcBorders>
            <w:shd w:val="clear" w:color="auto" w:fill="auto"/>
            <w:vAlign w:val="center"/>
            <w:hideMark/>
          </w:tcPr>
          <w:p w14:paraId="31B8CFB6" w14:textId="46765104"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46.0</w:t>
            </w:r>
            <w:r w:rsidR="00E76CB4" w:rsidRPr="00E76CB4">
              <w:rPr>
                <w:rFonts w:ascii="Times New Roman" w:eastAsia="Times New Roman" w:hAnsi="Times New Roman" w:cs="Times New Roman"/>
                <w:color w:val="000000"/>
                <w:sz w:val="24"/>
                <w:szCs w:val="24"/>
                <w:lang w:eastAsia="en-GB"/>
              </w:rPr>
              <w:t>%</w:t>
            </w:r>
          </w:p>
        </w:tc>
      </w:tr>
      <w:tr w:rsidR="00E76CB4" w:rsidRPr="00E76CB4" w14:paraId="7C637354" w14:textId="77777777" w:rsidTr="00E76CB4">
        <w:trPr>
          <w:trHeight w:val="324"/>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5A044A66"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Personnel </w:t>
            </w:r>
          </w:p>
        </w:tc>
        <w:tc>
          <w:tcPr>
            <w:tcW w:w="1475" w:type="pct"/>
            <w:tcBorders>
              <w:top w:val="nil"/>
              <w:left w:val="nil"/>
              <w:bottom w:val="single" w:sz="8" w:space="0" w:color="auto"/>
              <w:right w:val="single" w:sz="8" w:space="0" w:color="auto"/>
            </w:tcBorders>
            <w:shd w:val="clear" w:color="auto" w:fill="auto"/>
            <w:vAlign w:val="center"/>
            <w:hideMark/>
          </w:tcPr>
          <w:p w14:paraId="71A7093D"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371</w:t>
            </w:r>
          </w:p>
        </w:tc>
        <w:tc>
          <w:tcPr>
            <w:tcW w:w="1514" w:type="pct"/>
            <w:tcBorders>
              <w:top w:val="nil"/>
              <w:left w:val="nil"/>
              <w:bottom w:val="single" w:sz="8" w:space="0" w:color="auto"/>
              <w:right w:val="single" w:sz="8" w:space="0" w:color="auto"/>
            </w:tcBorders>
            <w:shd w:val="clear" w:color="auto" w:fill="auto"/>
            <w:vAlign w:val="center"/>
            <w:hideMark/>
          </w:tcPr>
          <w:p w14:paraId="301A4F5D" w14:textId="08764DC4"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45.1</w:t>
            </w:r>
            <w:r w:rsidR="00E76CB4" w:rsidRPr="00E76CB4">
              <w:rPr>
                <w:rFonts w:ascii="Times New Roman" w:eastAsia="Times New Roman" w:hAnsi="Times New Roman" w:cs="Times New Roman"/>
                <w:color w:val="000000"/>
                <w:sz w:val="24"/>
                <w:szCs w:val="24"/>
                <w:lang w:eastAsia="en-GB"/>
              </w:rPr>
              <w:t>%</w:t>
            </w:r>
          </w:p>
        </w:tc>
      </w:tr>
      <w:tr w:rsidR="00E76CB4" w:rsidRPr="00E76CB4" w14:paraId="3F55EF59" w14:textId="77777777" w:rsidTr="00D14E0A">
        <w:trPr>
          <w:trHeight w:val="346"/>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0E4C67D6"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Client Follow-up Systems </w:t>
            </w:r>
          </w:p>
        </w:tc>
        <w:tc>
          <w:tcPr>
            <w:tcW w:w="1475" w:type="pct"/>
            <w:tcBorders>
              <w:top w:val="nil"/>
              <w:left w:val="nil"/>
              <w:bottom w:val="single" w:sz="8" w:space="0" w:color="auto"/>
              <w:right w:val="single" w:sz="8" w:space="0" w:color="auto"/>
            </w:tcBorders>
            <w:shd w:val="clear" w:color="auto" w:fill="auto"/>
            <w:vAlign w:val="center"/>
            <w:hideMark/>
          </w:tcPr>
          <w:p w14:paraId="24383C35"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332</w:t>
            </w:r>
          </w:p>
        </w:tc>
        <w:tc>
          <w:tcPr>
            <w:tcW w:w="1514" w:type="pct"/>
            <w:tcBorders>
              <w:top w:val="nil"/>
              <w:left w:val="nil"/>
              <w:bottom w:val="single" w:sz="8" w:space="0" w:color="auto"/>
              <w:right w:val="single" w:sz="8" w:space="0" w:color="auto"/>
            </w:tcBorders>
            <w:shd w:val="clear" w:color="auto" w:fill="auto"/>
            <w:vAlign w:val="center"/>
            <w:hideMark/>
          </w:tcPr>
          <w:p w14:paraId="1C6A9153" w14:textId="29048ACC"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40.4</w:t>
            </w:r>
            <w:r w:rsidR="00E76CB4" w:rsidRPr="00E76CB4">
              <w:rPr>
                <w:rFonts w:ascii="Times New Roman" w:eastAsia="Times New Roman" w:hAnsi="Times New Roman" w:cs="Times New Roman"/>
                <w:color w:val="000000"/>
                <w:sz w:val="24"/>
                <w:szCs w:val="24"/>
                <w:lang w:eastAsia="en-GB"/>
              </w:rPr>
              <w:t>%</w:t>
            </w:r>
          </w:p>
        </w:tc>
      </w:tr>
      <w:tr w:rsidR="00E76CB4" w:rsidRPr="00E76CB4" w14:paraId="768D566D" w14:textId="77777777" w:rsidTr="00E76CB4">
        <w:trPr>
          <w:trHeight w:val="324"/>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5ECC0D23"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Space </w:t>
            </w:r>
          </w:p>
        </w:tc>
        <w:tc>
          <w:tcPr>
            <w:tcW w:w="1475" w:type="pct"/>
            <w:tcBorders>
              <w:top w:val="nil"/>
              <w:left w:val="nil"/>
              <w:bottom w:val="single" w:sz="8" w:space="0" w:color="auto"/>
              <w:right w:val="single" w:sz="8" w:space="0" w:color="auto"/>
            </w:tcBorders>
            <w:shd w:val="clear" w:color="auto" w:fill="auto"/>
            <w:vAlign w:val="center"/>
            <w:hideMark/>
          </w:tcPr>
          <w:p w14:paraId="5520CF74"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285</w:t>
            </w:r>
          </w:p>
        </w:tc>
        <w:tc>
          <w:tcPr>
            <w:tcW w:w="1514" w:type="pct"/>
            <w:tcBorders>
              <w:top w:val="nil"/>
              <w:left w:val="nil"/>
              <w:bottom w:val="single" w:sz="8" w:space="0" w:color="auto"/>
              <w:right w:val="single" w:sz="8" w:space="0" w:color="auto"/>
            </w:tcBorders>
            <w:shd w:val="clear" w:color="auto" w:fill="auto"/>
            <w:vAlign w:val="center"/>
            <w:hideMark/>
          </w:tcPr>
          <w:p w14:paraId="66C389E0" w14:textId="6B662D55"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6.8</w:t>
            </w:r>
            <w:r w:rsidR="00E76CB4" w:rsidRPr="00E76CB4">
              <w:rPr>
                <w:rFonts w:ascii="Times New Roman" w:eastAsia="Times New Roman" w:hAnsi="Times New Roman" w:cs="Times New Roman"/>
                <w:color w:val="000000"/>
                <w:sz w:val="24"/>
                <w:szCs w:val="24"/>
                <w:lang w:eastAsia="en-GB"/>
              </w:rPr>
              <w:t>%</w:t>
            </w:r>
          </w:p>
        </w:tc>
      </w:tr>
      <w:tr w:rsidR="00E76CB4" w:rsidRPr="00E76CB4" w14:paraId="36CBDACA" w14:textId="77777777" w:rsidTr="00D14E0A">
        <w:trPr>
          <w:trHeight w:val="354"/>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27397DB3"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Commodities </w:t>
            </w:r>
          </w:p>
        </w:tc>
        <w:tc>
          <w:tcPr>
            <w:tcW w:w="1475" w:type="pct"/>
            <w:tcBorders>
              <w:top w:val="nil"/>
              <w:left w:val="nil"/>
              <w:bottom w:val="single" w:sz="8" w:space="0" w:color="auto"/>
              <w:right w:val="single" w:sz="8" w:space="0" w:color="auto"/>
            </w:tcBorders>
            <w:shd w:val="clear" w:color="auto" w:fill="auto"/>
            <w:vAlign w:val="center"/>
            <w:hideMark/>
          </w:tcPr>
          <w:p w14:paraId="6397F74B"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158</w:t>
            </w:r>
          </w:p>
        </w:tc>
        <w:tc>
          <w:tcPr>
            <w:tcW w:w="1514" w:type="pct"/>
            <w:tcBorders>
              <w:top w:val="nil"/>
              <w:left w:val="nil"/>
              <w:bottom w:val="single" w:sz="8" w:space="0" w:color="auto"/>
              <w:right w:val="single" w:sz="8" w:space="0" w:color="auto"/>
            </w:tcBorders>
            <w:shd w:val="clear" w:color="auto" w:fill="auto"/>
            <w:vAlign w:val="center"/>
            <w:hideMark/>
          </w:tcPr>
          <w:p w14:paraId="57F6EC16" w14:textId="19E74105"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19.</w:t>
            </w:r>
            <w:r w:rsidR="00E76CB4" w:rsidRPr="00E76CB4">
              <w:rPr>
                <w:rFonts w:ascii="Times New Roman" w:eastAsia="Times New Roman" w:hAnsi="Times New Roman" w:cs="Times New Roman"/>
                <w:color w:val="000000"/>
                <w:sz w:val="24"/>
                <w:szCs w:val="24"/>
                <w:lang w:eastAsia="en-GB"/>
              </w:rPr>
              <w:t>2%</w:t>
            </w:r>
          </w:p>
        </w:tc>
      </w:tr>
      <w:tr w:rsidR="00E76CB4" w:rsidRPr="00E76CB4" w14:paraId="12B54BE9" w14:textId="77777777" w:rsidTr="00E76CB4">
        <w:trPr>
          <w:trHeight w:val="324"/>
        </w:trPr>
        <w:tc>
          <w:tcPr>
            <w:tcW w:w="2011" w:type="pct"/>
            <w:tcBorders>
              <w:top w:val="nil"/>
              <w:left w:val="single" w:sz="8" w:space="0" w:color="auto"/>
              <w:bottom w:val="single" w:sz="8" w:space="0" w:color="auto"/>
              <w:right w:val="single" w:sz="8" w:space="0" w:color="auto"/>
            </w:tcBorders>
            <w:shd w:val="clear" w:color="auto" w:fill="auto"/>
            <w:vAlign w:val="center"/>
            <w:hideMark/>
          </w:tcPr>
          <w:p w14:paraId="45954635" w14:textId="77777777" w:rsidR="00E76CB4" w:rsidRPr="00E76CB4" w:rsidRDefault="00E76CB4" w:rsidP="00E76CB4">
            <w:pPr>
              <w:spacing w:after="0" w:line="240" w:lineRule="auto"/>
              <w:rPr>
                <w:rFonts w:ascii="Times New Roman" w:eastAsia="Times New Roman" w:hAnsi="Times New Roman" w:cs="Times New Roman"/>
                <w:b/>
                <w:bCs/>
                <w:color w:val="000000"/>
                <w:sz w:val="24"/>
                <w:szCs w:val="24"/>
                <w:lang w:val="en-GB" w:eastAsia="en-GB"/>
              </w:rPr>
            </w:pPr>
            <w:r w:rsidRPr="00E76CB4">
              <w:rPr>
                <w:rFonts w:ascii="Times New Roman" w:eastAsia="Times New Roman" w:hAnsi="Times New Roman" w:cs="Times New Roman"/>
                <w:b/>
                <w:bCs/>
                <w:color w:val="000000"/>
                <w:sz w:val="24"/>
                <w:szCs w:val="24"/>
                <w:lang w:eastAsia="en-GB"/>
              </w:rPr>
              <w:t xml:space="preserve">Other </w:t>
            </w:r>
          </w:p>
        </w:tc>
        <w:tc>
          <w:tcPr>
            <w:tcW w:w="1475" w:type="pct"/>
            <w:tcBorders>
              <w:top w:val="nil"/>
              <w:left w:val="nil"/>
              <w:bottom w:val="single" w:sz="8" w:space="0" w:color="auto"/>
              <w:right w:val="single" w:sz="8" w:space="0" w:color="auto"/>
            </w:tcBorders>
            <w:shd w:val="clear" w:color="auto" w:fill="auto"/>
            <w:vAlign w:val="center"/>
            <w:hideMark/>
          </w:tcPr>
          <w:p w14:paraId="0AB33C65" w14:textId="77777777" w:rsidR="00E76CB4" w:rsidRPr="00E76CB4" w:rsidRDefault="00E76CB4" w:rsidP="00E76CB4">
            <w:pPr>
              <w:spacing w:after="0" w:line="240" w:lineRule="auto"/>
              <w:jc w:val="center"/>
              <w:rPr>
                <w:rFonts w:ascii="Times New Roman" w:eastAsia="Times New Roman" w:hAnsi="Times New Roman" w:cs="Times New Roman"/>
                <w:color w:val="000000"/>
                <w:sz w:val="24"/>
                <w:szCs w:val="24"/>
                <w:lang w:val="en-GB" w:eastAsia="en-GB"/>
              </w:rPr>
            </w:pPr>
            <w:r w:rsidRPr="00E76CB4">
              <w:rPr>
                <w:rFonts w:ascii="Times New Roman" w:eastAsia="Times New Roman" w:hAnsi="Times New Roman" w:cs="Times New Roman"/>
                <w:color w:val="000000"/>
                <w:sz w:val="24"/>
                <w:szCs w:val="24"/>
                <w:lang w:eastAsia="en-GB"/>
              </w:rPr>
              <w:t>52</w:t>
            </w:r>
          </w:p>
        </w:tc>
        <w:tc>
          <w:tcPr>
            <w:tcW w:w="1514" w:type="pct"/>
            <w:tcBorders>
              <w:top w:val="nil"/>
              <w:left w:val="nil"/>
              <w:bottom w:val="single" w:sz="8" w:space="0" w:color="auto"/>
              <w:right w:val="single" w:sz="8" w:space="0" w:color="auto"/>
            </w:tcBorders>
            <w:shd w:val="clear" w:color="auto" w:fill="auto"/>
            <w:vAlign w:val="center"/>
            <w:hideMark/>
          </w:tcPr>
          <w:p w14:paraId="192099B4" w14:textId="7DAD49A6" w:rsidR="00E76CB4" w:rsidRPr="00E76CB4" w:rsidRDefault="00D14E0A" w:rsidP="00E76CB4">
            <w:pPr>
              <w:spacing w:after="0" w:line="240" w:lineRule="auto"/>
              <w:jc w:val="center"/>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eastAsia="en-GB"/>
              </w:rPr>
              <w:t>6.</w:t>
            </w:r>
            <w:r w:rsidR="00E76CB4" w:rsidRPr="00E76CB4">
              <w:rPr>
                <w:rFonts w:ascii="Times New Roman" w:eastAsia="Times New Roman" w:hAnsi="Times New Roman" w:cs="Times New Roman"/>
                <w:color w:val="000000"/>
                <w:sz w:val="24"/>
                <w:szCs w:val="24"/>
                <w:lang w:eastAsia="en-GB"/>
              </w:rPr>
              <w:t>3%</w:t>
            </w:r>
          </w:p>
        </w:tc>
      </w:tr>
    </w:tbl>
    <w:p w14:paraId="6A1E6D7B" w14:textId="77777777" w:rsidR="00216AFA" w:rsidRPr="00216AFA" w:rsidRDefault="00216AFA" w:rsidP="0033105F">
      <w:pPr>
        <w:pStyle w:val="Heading1"/>
        <w:numPr>
          <w:ilvl w:val="0"/>
          <w:numId w:val="27"/>
        </w:numPr>
        <w:tabs>
          <w:tab w:val="left" w:pos="1912"/>
        </w:tabs>
        <w:ind w:left="390"/>
        <w:rPr>
          <w:rFonts w:ascii="Times New Roman" w:hAnsi="Times New Roman"/>
          <w:color w:val="002060"/>
          <w:sz w:val="40"/>
          <w:szCs w:val="52"/>
        </w:rPr>
      </w:pPr>
      <w:r w:rsidRPr="00216AFA">
        <w:rPr>
          <w:rFonts w:ascii="Times New Roman" w:hAnsi="Times New Roman"/>
          <w:color w:val="002060"/>
          <w:sz w:val="40"/>
          <w:szCs w:val="52"/>
        </w:rPr>
        <w:br w:type="page"/>
      </w:r>
    </w:p>
    <w:p w14:paraId="345FE94A" w14:textId="4B1E7294" w:rsidR="002463FA" w:rsidRPr="0070336F" w:rsidRDefault="008C1F5D" w:rsidP="0070336F">
      <w:pPr>
        <w:pStyle w:val="Heading1"/>
        <w:numPr>
          <w:ilvl w:val="0"/>
          <w:numId w:val="1"/>
        </w:numPr>
        <w:rPr>
          <w:rFonts w:ascii="Times New Roman" w:hAnsi="Times New Roman"/>
          <w:color w:val="002060"/>
          <w:sz w:val="40"/>
          <w:szCs w:val="52"/>
        </w:rPr>
      </w:pPr>
      <w:bookmarkStart w:id="171" w:name="_Toc521514575"/>
      <w:r w:rsidRPr="0070336F">
        <w:rPr>
          <w:rFonts w:ascii="Times New Roman" w:hAnsi="Times New Roman"/>
          <w:color w:val="002060"/>
          <w:sz w:val="40"/>
          <w:szCs w:val="52"/>
        </w:rPr>
        <w:lastRenderedPageBreak/>
        <w:t>RECOMMENDATIONS</w:t>
      </w:r>
      <w:bookmarkEnd w:id="171"/>
      <w:r w:rsidR="001D62DB" w:rsidRPr="0070336F">
        <w:rPr>
          <w:rFonts w:ascii="Times New Roman" w:hAnsi="Times New Roman"/>
          <w:color w:val="002060"/>
          <w:sz w:val="40"/>
          <w:szCs w:val="52"/>
        </w:rPr>
        <w:t xml:space="preserve"> </w:t>
      </w:r>
    </w:p>
    <w:p w14:paraId="5E858D7A" w14:textId="77777777" w:rsidR="00FE13BE" w:rsidRDefault="00FE13BE" w:rsidP="00DD769F"/>
    <w:p w14:paraId="44917A1B" w14:textId="5DBA462A" w:rsidR="00D15492" w:rsidRDefault="00434F1D" w:rsidP="009B4260">
      <w:pPr>
        <w:spacing w:before="120" w:after="120" w:line="360" w:lineRule="auto"/>
        <w:jc w:val="both"/>
      </w:pPr>
      <w:r w:rsidRPr="009B4260">
        <w:rPr>
          <w:rFonts w:ascii="Times New Roman" w:hAnsi="Times New Roman" w:cs="Times New Roman"/>
          <w:sz w:val="24"/>
          <w:szCs w:val="24"/>
        </w:rPr>
        <w:t xml:space="preserve">By understanding the findings from the assessment and </w:t>
      </w:r>
      <w:r w:rsidR="0057385C" w:rsidRPr="009B4260">
        <w:rPr>
          <w:rFonts w:ascii="Times New Roman" w:hAnsi="Times New Roman" w:cs="Times New Roman"/>
          <w:sz w:val="24"/>
          <w:szCs w:val="24"/>
        </w:rPr>
        <w:t xml:space="preserve">the current gaps </w:t>
      </w:r>
      <w:r w:rsidRPr="009B4260">
        <w:rPr>
          <w:rFonts w:ascii="Times New Roman" w:hAnsi="Times New Roman" w:cs="Times New Roman"/>
          <w:sz w:val="24"/>
          <w:szCs w:val="24"/>
        </w:rPr>
        <w:t xml:space="preserve">as informed by the facilities and the counties it is clear that there still remains gaps in </w:t>
      </w:r>
      <w:r w:rsidR="0057385C" w:rsidRPr="009B4260">
        <w:rPr>
          <w:rFonts w:ascii="Times New Roman" w:hAnsi="Times New Roman" w:cs="Times New Roman"/>
          <w:sz w:val="24"/>
          <w:szCs w:val="24"/>
        </w:rPr>
        <w:t xml:space="preserve">PrEP implementation in health facilities </w:t>
      </w:r>
      <w:r w:rsidRPr="009B4260">
        <w:rPr>
          <w:rFonts w:ascii="Times New Roman" w:hAnsi="Times New Roman" w:cs="Times New Roman"/>
          <w:sz w:val="24"/>
          <w:szCs w:val="24"/>
        </w:rPr>
        <w:t xml:space="preserve">in Kenya. This section provides solutions to the existing gaps which is an </w:t>
      </w:r>
      <w:r w:rsidR="0057385C" w:rsidRPr="009B4260">
        <w:rPr>
          <w:rFonts w:ascii="Times New Roman" w:hAnsi="Times New Roman" w:cs="Times New Roman"/>
          <w:sz w:val="24"/>
          <w:szCs w:val="24"/>
        </w:rPr>
        <w:t xml:space="preserve">important step in </w:t>
      </w:r>
      <w:r w:rsidRPr="009B4260">
        <w:rPr>
          <w:rFonts w:ascii="Times New Roman" w:hAnsi="Times New Roman" w:cs="Times New Roman"/>
          <w:sz w:val="24"/>
          <w:szCs w:val="24"/>
        </w:rPr>
        <w:t xml:space="preserve">enhancing and </w:t>
      </w:r>
      <w:r w:rsidR="0057385C" w:rsidRPr="009B4260">
        <w:rPr>
          <w:rFonts w:ascii="Times New Roman" w:hAnsi="Times New Roman" w:cs="Times New Roman"/>
          <w:sz w:val="24"/>
          <w:szCs w:val="24"/>
        </w:rPr>
        <w:t>expanding PrEP uptake.</w:t>
      </w:r>
      <w:r w:rsidR="00DD769F" w:rsidRPr="009B4260">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2621205F" wp14:editId="5FE3AD35">
                <wp:simplePos x="0" y="0"/>
                <wp:positionH relativeFrom="margin">
                  <wp:posOffset>0</wp:posOffset>
                </wp:positionH>
                <wp:positionV relativeFrom="page">
                  <wp:posOffset>1358900</wp:posOffset>
                </wp:positionV>
                <wp:extent cx="5884433" cy="45719"/>
                <wp:effectExtent l="0" t="0" r="2540" b="0"/>
                <wp:wrapNone/>
                <wp:docPr id="180276" name="Rectangle 180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488F1B4" id="Rectangle 180276" o:spid="_x0000_s1026" style="position:absolute;margin-left:0;margin-top:107pt;width:463.35pt;height:3.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" fillcolor="gray" stroked="f" strokeweight="0">
                <w10:wrap anchorx="margin" anchory="page"/>
              </v:rect>
            </w:pict>
          </mc:Fallback>
        </mc:AlternateContent>
      </w:r>
      <w:r w:rsidRPr="009B4260">
        <w:rPr>
          <w:rFonts w:ascii="Times New Roman" w:hAnsi="Times New Roman" w:cs="Times New Roman"/>
          <w:sz w:val="24"/>
          <w:szCs w:val="24"/>
        </w:rPr>
        <w:t xml:space="preserve"> </w:t>
      </w:r>
      <w:r w:rsidR="00321043">
        <w:rPr>
          <w:rFonts w:ascii="Times New Roman" w:hAnsi="Times New Roman" w:cs="Times New Roman"/>
          <w:sz w:val="24"/>
          <w:szCs w:val="24"/>
        </w:rPr>
        <w:t xml:space="preserve">The </w:t>
      </w:r>
      <w:r w:rsidR="00321043" w:rsidRPr="00E76CB4">
        <w:rPr>
          <w:rFonts w:ascii="Times New Roman" w:hAnsi="Times New Roman" w:cs="Times New Roman"/>
          <w:sz w:val="24"/>
          <w:szCs w:val="24"/>
          <w:highlight w:val="yellow"/>
        </w:rPr>
        <w:t>figure XX</w:t>
      </w:r>
      <w:r w:rsidR="00321043">
        <w:rPr>
          <w:rFonts w:ascii="Times New Roman" w:hAnsi="Times New Roman" w:cs="Times New Roman"/>
          <w:sz w:val="24"/>
          <w:szCs w:val="24"/>
        </w:rPr>
        <w:t xml:space="preserve"> </w:t>
      </w:r>
      <w:r w:rsidRPr="009B4260">
        <w:rPr>
          <w:rFonts w:ascii="Times New Roman" w:hAnsi="Times New Roman" w:cs="Times New Roman"/>
          <w:sz w:val="24"/>
          <w:szCs w:val="24"/>
        </w:rPr>
        <w:t>provides an outline of focus areas for PrEP:-</w:t>
      </w:r>
      <w:r w:rsidR="00D15492">
        <w:tab/>
      </w:r>
    </w:p>
    <w:p w14:paraId="1C063028" w14:textId="77777777" w:rsidR="00434F1D" w:rsidRDefault="002B79A2" w:rsidP="00775AA5">
      <w:r>
        <w:rPr>
          <w:noProof/>
        </w:rPr>
        <w:drawing>
          <wp:inline distT="0" distB="0" distL="0" distR="0" wp14:anchorId="3C78BC25" wp14:editId="52426D6F">
            <wp:extent cx="5991860" cy="2867025"/>
            <wp:effectExtent l="0" t="0" r="8890" b="9525"/>
            <wp:docPr id="180351" name="Picture 18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91860" cy="2867025"/>
                    </a:xfrm>
                    <a:prstGeom prst="rect">
                      <a:avLst/>
                    </a:prstGeom>
                    <a:noFill/>
                  </pic:spPr>
                </pic:pic>
              </a:graphicData>
            </a:graphic>
          </wp:inline>
        </w:drawing>
      </w:r>
    </w:p>
    <w:p w14:paraId="347239E9" w14:textId="77777777" w:rsidR="00534DC3" w:rsidRDefault="00434F1D" w:rsidP="00534DC3">
      <w:pPr>
        <w:pStyle w:val="Caption"/>
        <w:rPr>
          <w:rFonts w:ascii="Times New Roman" w:hAnsi="Times New Roman" w:cs="Times New Roman"/>
          <w:sz w:val="20"/>
          <w:szCs w:val="20"/>
        </w:rPr>
      </w:pPr>
      <w:bookmarkStart w:id="172" w:name="_Toc521514663"/>
      <w:r w:rsidRPr="00434F1D">
        <w:rPr>
          <w:rFonts w:ascii="Times New Roman" w:hAnsi="Times New Roman" w:cs="Times New Roman"/>
          <w:sz w:val="20"/>
          <w:szCs w:val="20"/>
        </w:rPr>
        <w:t xml:space="preserve">Figure </w:t>
      </w:r>
      <w:r w:rsidRPr="00434F1D">
        <w:rPr>
          <w:rFonts w:ascii="Times New Roman" w:hAnsi="Times New Roman" w:cs="Times New Roman"/>
          <w:sz w:val="20"/>
          <w:szCs w:val="20"/>
        </w:rPr>
        <w:fldChar w:fldCharType="begin"/>
      </w:r>
      <w:r w:rsidRPr="00434F1D">
        <w:rPr>
          <w:rFonts w:ascii="Times New Roman" w:hAnsi="Times New Roman" w:cs="Times New Roman"/>
          <w:sz w:val="20"/>
          <w:szCs w:val="20"/>
        </w:rPr>
        <w:instrText xml:space="preserve"> SEQ Figure \* ARABIC </w:instrText>
      </w:r>
      <w:r w:rsidRPr="00434F1D">
        <w:rPr>
          <w:rFonts w:ascii="Times New Roman" w:hAnsi="Times New Roman" w:cs="Times New Roman"/>
          <w:sz w:val="20"/>
          <w:szCs w:val="20"/>
        </w:rPr>
        <w:fldChar w:fldCharType="separate"/>
      </w:r>
      <w:r w:rsidR="00E1547C">
        <w:rPr>
          <w:rFonts w:ascii="Times New Roman" w:hAnsi="Times New Roman" w:cs="Times New Roman"/>
          <w:noProof/>
          <w:sz w:val="20"/>
          <w:szCs w:val="20"/>
        </w:rPr>
        <w:t>49</w:t>
      </w:r>
      <w:r w:rsidRPr="00434F1D">
        <w:rPr>
          <w:rFonts w:ascii="Times New Roman" w:hAnsi="Times New Roman" w:cs="Times New Roman"/>
          <w:sz w:val="20"/>
          <w:szCs w:val="20"/>
        </w:rPr>
        <w:fldChar w:fldCharType="end"/>
      </w:r>
      <w:r w:rsidRPr="00434F1D">
        <w:rPr>
          <w:rFonts w:ascii="Times New Roman" w:hAnsi="Times New Roman" w:cs="Times New Roman"/>
          <w:sz w:val="20"/>
          <w:szCs w:val="20"/>
        </w:rPr>
        <w:t>: Recommendations to scale up PrEP in Keny</w:t>
      </w:r>
      <w:r w:rsidR="00534DC3">
        <w:rPr>
          <w:rFonts w:ascii="Times New Roman" w:hAnsi="Times New Roman" w:cs="Times New Roman"/>
          <w:sz w:val="20"/>
          <w:szCs w:val="20"/>
        </w:rPr>
        <w:t>a</w:t>
      </w:r>
      <w:bookmarkEnd w:id="172"/>
    </w:p>
    <w:p w14:paraId="1D246F25" w14:textId="39D21026" w:rsidR="00534DC3" w:rsidRPr="00534DC3" w:rsidRDefault="00534DC3" w:rsidP="00775AA5">
      <w:pPr>
        <w:pStyle w:val="Heading1"/>
        <w:numPr>
          <w:ilvl w:val="1"/>
          <w:numId w:val="1"/>
        </w:numPr>
        <w:rPr>
          <w:rFonts w:ascii="Times New Roman" w:hAnsi="Times New Roman"/>
          <w:color w:val="002060"/>
          <w:sz w:val="28"/>
          <w:szCs w:val="28"/>
        </w:rPr>
      </w:pPr>
      <w:bookmarkStart w:id="173" w:name="_Toc521514576"/>
      <w:r w:rsidRPr="00534DC3">
        <w:rPr>
          <w:rFonts w:ascii="Times New Roman" w:hAnsi="Times New Roman"/>
          <w:color w:val="002060"/>
          <w:sz w:val="28"/>
          <w:szCs w:val="28"/>
        </w:rPr>
        <w:t>Framework and guidelines</w:t>
      </w:r>
      <w:bookmarkEnd w:id="173"/>
    </w:p>
    <w:p w14:paraId="19C8AD91" w14:textId="77777777" w:rsidR="00534DC3" w:rsidRPr="0070336F" w:rsidRDefault="00534DC3" w:rsidP="0070336F">
      <w:pPr>
        <w:rPr>
          <w:rFonts w:ascii="Times New Roman" w:hAnsi="Times New Roman" w:cs="Times New Roman"/>
          <w:sz w:val="24"/>
          <w:szCs w:val="24"/>
        </w:rPr>
      </w:pPr>
      <w:r w:rsidRPr="0070336F">
        <w:rPr>
          <w:rFonts w:ascii="Times New Roman" w:hAnsi="Times New Roman" w:cs="Times New Roman"/>
          <w:sz w:val="24"/>
          <w:szCs w:val="24"/>
          <w:highlight w:val="yellow"/>
        </w:rPr>
        <w:t>In relation to the 6 thematic areas</w:t>
      </w:r>
    </w:p>
    <w:p w14:paraId="42B76652" w14:textId="77777777" w:rsidR="00534DC3" w:rsidRPr="00534DC3" w:rsidRDefault="00534DC3" w:rsidP="00775AA5">
      <w:pPr>
        <w:pStyle w:val="Heading1"/>
        <w:numPr>
          <w:ilvl w:val="1"/>
          <w:numId w:val="1"/>
        </w:numPr>
        <w:rPr>
          <w:rFonts w:ascii="Times New Roman" w:hAnsi="Times New Roman"/>
          <w:color w:val="002060"/>
          <w:sz w:val="28"/>
          <w:szCs w:val="28"/>
        </w:rPr>
      </w:pPr>
      <w:bookmarkStart w:id="174" w:name="_Toc521514577"/>
      <w:r w:rsidRPr="00534DC3">
        <w:rPr>
          <w:rFonts w:ascii="Times New Roman" w:hAnsi="Times New Roman"/>
          <w:color w:val="002060"/>
          <w:sz w:val="28"/>
          <w:szCs w:val="28"/>
        </w:rPr>
        <w:t>Coordination</w:t>
      </w:r>
      <w:bookmarkEnd w:id="174"/>
      <w:r w:rsidRPr="00534DC3">
        <w:rPr>
          <w:rFonts w:ascii="Times New Roman" w:hAnsi="Times New Roman"/>
          <w:color w:val="002060"/>
          <w:sz w:val="28"/>
          <w:szCs w:val="28"/>
        </w:rPr>
        <w:t xml:space="preserve"> </w:t>
      </w:r>
    </w:p>
    <w:p w14:paraId="10DD3F0B" w14:textId="77777777" w:rsidR="00534DC3" w:rsidRPr="00534DC3" w:rsidRDefault="00534DC3" w:rsidP="00775AA5">
      <w:pPr>
        <w:pStyle w:val="Heading1"/>
        <w:ind w:left="525"/>
        <w:rPr>
          <w:rFonts w:ascii="Times New Roman" w:hAnsi="Times New Roman"/>
          <w:color w:val="002060"/>
          <w:sz w:val="28"/>
          <w:szCs w:val="28"/>
        </w:rPr>
      </w:pPr>
    </w:p>
    <w:p w14:paraId="12C84804" w14:textId="77777777" w:rsidR="00534DC3" w:rsidRPr="00534DC3" w:rsidRDefault="00534DC3" w:rsidP="00775AA5">
      <w:pPr>
        <w:pStyle w:val="Heading1"/>
        <w:numPr>
          <w:ilvl w:val="1"/>
          <w:numId w:val="1"/>
        </w:numPr>
        <w:rPr>
          <w:rFonts w:ascii="Times New Roman" w:hAnsi="Times New Roman"/>
          <w:color w:val="002060"/>
          <w:sz w:val="28"/>
          <w:szCs w:val="28"/>
        </w:rPr>
      </w:pPr>
      <w:bookmarkStart w:id="175" w:name="_Toc521514578"/>
      <w:r w:rsidRPr="00534DC3">
        <w:rPr>
          <w:rFonts w:ascii="Times New Roman" w:hAnsi="Times New Roman"/>
          <w:color w:val="002060"/>
          <w:sz w:val="28"/>
          <w:szCs w:val="28"/>
        </w:rPr>
        <w:t>Resources</w:t>
      </w:r>
      <w:bookmarkEnd w:id="175"/>
      <w:r w:rsidRPr="00534DC3">
        <w:rPr>
          <w:rFonts w:ascii="Times New Roman" w:hAnsi="Times New Roman"/>
          <w:color w:val="002060"/>
          <w:sz w:val="28"/>
          <w:szCs w:val="28"/>
        </w:rPr>
        <w:t xml:space="preserve"> </w:t>
      </w:r>
    </w:p>
    <w:p w14:paraId="287F6BB7" w14:textId="77777777" w:rsidR="00534DC3" w:rsidRPr="00534DC3" w:rsidRDefault="00534DC3" w:rsidP="00775AA5">
      <w:pPr>
        <w:pStyle w:val="Heading1"/>
        <w:ind w:left="525"/>
        <w:rPr>
          <w:rFonts w:ascii="Times New Roman" w:hAnsi="Times New Roman"/>
          <w:color w:val="002060"/>
          <w:sz w:val="28"/>
          <w:szCs w:val="28"/>
        </w:rPr>
      </w:pPr>
    </w:p>
    <w:p w14:paraId="3B54100A" w14:textId="77777777" w:rsidR="000C7363" w:rsidRPr="00434F1D" w:rsidRDefault="00534DC3" w:rsidP="00775AA5">
      <w:pPr>
        <w:pStyle w:val="Heading1"/>
        <w:numPr>
          <w:ilvl w:val="1"/>
          <w:numId w:val="1"/>
        </w:numPr>
        <w:rPr>
          <w:rFonts w:ascii="Times New Roman" w:hAnsi="Times New Roman"/>
          <w:sz w:val="20"/>
          <w:szCs w:val="20"/>
        </w:rPr>
      </w:pPr>
      <w:bookmarkStart w:id="176" w:name="_Toc521514579"/>
      <w:r w:rsidRPr="00534DC3">
        <w:rPr>
          <w:rFonts w:ascii="Times New Roman" w:hAnsi="Times New Roman"/>
          <w:color w:val="002060"/>
          <w:sz w:val="28"/>
          <w:szCs w:val="28"/>
        </w:rPr>
        <w:t>Research</w:t>
      </w:r>
      <w:bookmarkEnd w:id="176"/>
      <w:r w:rsidRPr="00534DC3">
        <w:rPr>
          <w:rFonts w:ascii="Times New Roman" w:hAnsi="Times New Roman"/>
          <w:i/>
          <w:sz w:val="20"/>
          <w:szCs w:val="20"/>
        </w:rPr>
        <w:t xml:space="preserve"> </w:t>
      </w:r>
      <w:r w:rsidR="000C7363" w:rsidRPr="00434F1D">
        <w:rPr>
          <w:rFonts w:ascii="Times New Roman" w:hAnsi="Times New Roman"/>
          <w:sz w:val="20"/>
          <w:szCs w:val="20"/>
        </w:rPr>
        <w:br w:type="page"/>
      </w:r>
    </w:p>
    <w:p w14:paraId="22F83131" w14:textId="77777777" w:rsidR="003838C6" w:rsidRDefault="00CF1DB7" w:rsidP="0070336F">
      <w:pPr>
        <w:pStyle w:val="Heading1"/>
        <w:numPr>
          <w:ilvl w:val="0"/>
          <w:numId w:val="1"/>
        </w:numPr>
        <w:rPr>
          <w:rFonts w:ascii="Times New Roman" w:hAnsi="Times New Roman"/>
          <w:color w:val="002060"/>
          <w:sz w:val="40"/>
          <w:szCs w:val="52"/>
        </w:rPr>
      </w:pPr>
      <w:bookmarkStart w:id="177" w:name="_Toc521514580"/>
      <w:r>
        <w:rPr>
          <w:rFonts w:ascii="Times New Roman" w:hAnsi="Times New Roman"/>
          <w:color w:val="002060"/>
          <w:sz w:val="40"/>
          <w:szCs w:val="52"/>
        </w:rPr>
        <w:lastRenderedPageBreak/>
        <w:t>ANNEXURES</w:t>
      </w:r>
      <w:bookmarkEnd w:id="177"/>
    </w:p>
    <w:p w14:paraId="2683EB4F" w14:textId="77777777" w:rsidR="00DD769F" w:rsidRPr="00DD769F" w:rsidRDefault="00DD769F" w:rsidP="00DD769F">
      <w:r w:rsidRPr="00DD769F">
        <w:rPr>
          <w:rFonts w:ascii="Times New Roman" w:hAnsi="Times New Roman"/>
          <w:b/>
          <w:bCs/>
          <w:noProof/>
          <w:sz w:val="24"/>
          <w:szCs w:val="24"/>
        </w:rPr>
        <mc:AlternateContent>
          <mc:Choice Requires="wps">
            <w:drawing>
              <wp:anchor distT="0" distB="0" distL="114300" distR="114300" simplePos="0" relativeHeight="251737088" behindDoc="0" locked="0" layoutInCell="1" allowOverlap="1" wp14:anchorId="0DE5E2A0" wp14:editId="4733C14F">
                <wp:simplePos x="0" y="0"/>
                <wp:positionH relativeFrom="margin">
                  <wp:posOffset>0</wp:posOffset>
                </wp:positionH>
                <wp:positionV relativeFrom="page">
                  <wp:posOffset>1358900</wp:posOffset>
                </wp:positionV>
                <wp:extent cx="5884433" cy="45719"/>
                <wp:effectExtent l="0" t="0" r="2540" b="0"/>
                <wp:wrapNone/>
                <wp:docPr id="180284" name="Rectangle 180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DB6C599" id="Rectangle 180284" o:spid="_x0000_s1026" style="position:absolute;margin-left:0;margin-top:107pt;width:463.35pt;height: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" fillcolor="gray" stroked="f" strokeweight="0">
                <w10:wrap anchorx="margin" anchory="page"/>
              </v:rect>
            </w:pict>
          </mc:Fallback>
        </mc:AlternateContent>
      </w:r>
    </w:p>
    <w:p w14:paraId="2DE70C9E" w14:textId="77777777" w:rsidR="002F3915" w:rsidRPr="002F3915" w:rsidRDefault="002F3915" w:rsidP="00E10F4D">
      <w:pPr>
        <w:pStyle w:val="ListParagraph"/>
        <w:numPr>
          <w:ilvl w:val="0"/>
          <w:numId w:val="16"/>
        </w:numPr>
        <w:rPr>
          <w:rFonts w:ascii="Times New Roman" w:hAnsi="Times New Roman"/>
          <w:sz w:val="24"/>
          <w:szCs w:val="24"/>
        </w:rPr>
      </w:pPr>
      <w:r w:rsidRPr="002F3915">
        <w:rPr>
          <w:rFonts w:ascii="Times New Roman" w:hAnsi="Times New Roman"/>
          <w:b/>
          <w:color w:val="002060"/>
          <w:sz w:val="24"/>
          <w:szCs w:val="24"/>
        </w:rPr>
        <w:t>List of contributors</w:t>
      </w:r>
    </w:p>
    <w:p w14:paraId="13DBD7DA" w14:textId="77777777" w:rsidR="004869BC" w:rsidRPr="002F3915" w:rsidRDefault="004869BC" w:rsidP="002F3915">
      <w:pPr>
        <w:rPr>
          <w:rFonts w:ascii="Times New Roman" w:hAnsi="Times New Roman"/>
          <w:sz w:val="24"/>
          <w:szCs w:val="24"/>
        </w:rPr>
      </w:pPr>
      <w:r w:rsidRPr="002F3915">
        <w:rPr>
          <w:rFonts w:ascii="Times New Roman" w:hAnsi="Times New Roman"/>
          <w:sz w:val="24"/>
          <w:szCs w:val="24"/>
        </w:rPr>
        <w:br w:type="page"/>
      </w:r>
    </w:p>
    <w:p w14:paraId="73F4807D" w14:textId="77777777" w:rsidR="00CA7C02" w:rsidRPr="004869BC" w:rsidRDefault="00CF1DB7" w:rsidP="00775AA5">
      <w:pPr>
        <w:pStyle w:val="Heading1"/>
        <w:numPr>
          <w:ilvl w:val="0"/>
          <w:numId w:val="1"/>
        </w:numPr>
        <w:rPr>
          <w:rFonts w:ascii="Times New Roman" w:hAnsi="Times New Roman"/>
          <w:color w:val="002060"/>
          <w:sz w:val="40"/>
          <w:szCs w:val="52"/>
        </w:rPr>
      </w:pPr>
      <w:bookmarkStart w:id="178" w:name="_Toc521514581"/>
      <w:r>
        <w:rPr>
          <w:rFonts w:ascii="Times New Roman" w:hAnsi="Times New Roman"/>
          <w:color w:val="002060"/>
          <w:sz w:val="40"/>
          <w:szCs w:val="52"/>
        </w:rPr>
        <w:lastRenderedPageBreak/>
        <w:t>REFERENCES</w:t>
      </w:r>
      <w:bookmarkEnd w:id="178"/>
    </w:p>
    <w:p w14:paraId="05F22164" w14:textId="77777777" w:rsidR="00CA7C02" w:rsidRPr="000A7ABF" w:rsidRDefault="004869BC" w:rsidP="00CD792E">
      <w:pPr>
        <w:tabs>
          <w:tab w:val="left" w:pos="6356"/>
        </w:tabs>
        <w:rPr>
          <w:rFonts w:ascii="Times New Roman" w:hAnsi="Times New Roman"/>
          <w:sz w:val="26"/>
          <w:szCs w:val="26"/>
        </w:rPr>
      </w:pPr>
      <w:r w:rsidRPr="00DD769F">
        <w:rPr>
          <w:rFonts w:ascii="Times New Roman" w:hAnsi="Times New Roman"/>
          <w:b/>
          <w:bCs/>
          <w:noProof/>
          <w:sz w:val="24"/>
          <w:szCs w:val="24"/>
        </w:rPr>
        <mc:AlternateContent>
          <mc:Choice Requires="wps">
            <w:drawing>
              <wp:anchor distT="0" distB="0" distL="114300" distR="114300" simplePos="0" relativeHeight="251739136" behindDoc="0" locked="0" layoutInCell="1" allowOverlap="1" wp14:anchorId="278BBB7B" wp14:editId="36A437F9">
                <wp:simplePos x="0" y="0"/>
                <wp:positionH relativeFrom="margin">
                  <wp:posOffset>0</wp:posOffset>
                </wp:positionH>
                <wp:positionV relativeFrom="page">
                  <wp:posOffset>1358900</wp:posOffset>
                </wp:positionV>
                <wp:extent cx="5884433" cy="45719"/>
                <wp:effectExtent l="0" t="0" r="2540" b="0"/>
                <wp:wrapNone/>
                <wp:docPr id="180349" name="Rectangle 180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4433" cy="45719"/>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03538A" id="Rectangle 180349" o:spid="_x0000_s1026" style="position:absolute;margin-left:0;margin-top:107pt;width:463.35pt;height: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" fillcolor="gray" stroked="f" strokeweight="0">
                <w10:wrap anchorx="margin" anchory="page"/>
              </v:rect>
            </w:pict>
          </mc:Fallback>
        </mc:AlternateContent>
      </w:r>
    </w:p>
    <w:p w14:paraId="34F7B50C" w14:textId="55128F60" w:rsidR="0027786F"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NATIONAL GUIDELINES FOR HIV TESTING AND COUNSELLING</w:t>
      </w:r>
    </w:p>
    <w:p w14:paraId="1DE95E49" w14:textId="3F15F4D4" w:rsidR="0027786F"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MINISTRY OF HEALTH, NATIONAL AIDS &amp; STI CONTROL PROGRAMME. GUIDELINES ON USE OF ANTIRETROVIRAL DRUGS FOR TREATING AND PREVENTING HIV INFECTION IN KENYA 2016. NAIROBI, KENYA: NASCOP, JULY 2016. PRINT.</w:t>
      </w:r>
    </w:p>
    <w:p w14:paraId="1CD2D097" w14:textId="7F5EB557" w:rsidR="0027786F"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NATIONAL AID’S AND STI CONTROL PROGRAMME WEBSITE: - HTTP://WWW.NASCOP.OR.KE</w:t>
      </w:r>
    </w:p>
    <w:p w14:paraId="5E9901ED" w14:textId="74F760BF" w:rsidR="0027786F"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NATIONAL AIDS &amp; STI CONTROL PROGRAMME (NASCOP), MINISTRY OF HEALTH, (2017). FRAMEWORK FOR THE IMPLEMENTATION OF PRE-EXPOSURE PROPHYLAXIS OF HIV IN KENYA, NAIROBI, KENYA: NASCOP.</w:t>
      </w:r>
    </w:p>
    <w:p w14:paraId="2EEBCF78" w14:textId="5300F969" w:rsidR="0027786F" w:rsidRPr="00116A09" w:rsidRDefault="00116A09" w:rsidP="00E10F4D">
      <w:pPr>
        <w:numPr>
          <w:ilvl w:val="0"/>
          <w:numId w:val="5"/>
        </w:numPr>
        <w:rPr>
          <w:rFonts w:ascii="Times New Roman" w:hAnsi="Times New Roman" w:cs="Times New Roman"/>
          <w:sz w:val="24"/>
          <w:szCs w:val="24"/>
        </w:rPr>
      </w:pPr>
      <w:r w:rsidRPr="00116A09">
        <w:rPr>
          <w:rFonts w:ascii="Times New Roman" w:hAnsi="Times New Roman" w:cs="Times New Roman"/>
          <w:sz w:val="24"/>
          <w:szCs w:val="24"/>
        </w:rPr>
        <w:t>MINISTRY OF HEALTH, NATIONAL AIDS &amp; STI CONTROL PROGRAMME (2018).  PRE-EXPOSURE PROPHYLAXIS FOR THE PREVENTION OF HIV INFECTION - A TOOLKIT FOR HEALTH SERVICE PROVIDERS, NAIROBI, KENYA: NASCOP.</w:t>
      </w:r>
    </w:p>
    <w:p w14:paraId="2782F76D" w14:textId="1C253CB8" w:rsidR="0027786F"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 xml:space="preserve">UNAIDS - </w:t>
      </w:r>
      <w:hyperlink r:id="rId80" w:history="1">
        <w:r w:rsidRPr="00116A09">
          <w:rPr>
            <w:rStyle w:val="Heading1Char"/>
            <w:rFonts w:ascii="Times New Roman" w:eastAsiaTheme="minorHAnsi" w:hAnsi="Times New Roman"/>
            <w:b w:val="0"/>
            <w:sz w:val="24"/>
            <w:szCs w:val="24"/>
          </w:rPr>
          <w:t>HTTPS://WWW.HIV.GOV/HIV-BASICS/OVERVIEW/DATA-AND-TRENDS/GLOBAL-STATISTICS</w:t>
        </w:r>
      </w:hyperlink>
    </w:p>
    <w:p w14:paraId="665AD95A" w14:textId="72208E50" w:rsidR="00040138" w:rsidRPr="00116A09" w:rsidRDefault="00116A09" w:rsidP="00E10F4D">
      <w:pPr>
        <w:numPr>
          <w:ilvl w:val="0"/>
          <w:numId w:val="5"/>
        </w:numPr>
        <w:tabs>
          <w:tab w:val="left" w:pos="6356"/>
        </w:tabs>
        <w:spacing w:before="120" w:after="120" w:line="360" w:lineRule="auto"/>
        <w:rPr>
          <w:rFonts w:ascii="Times New Roman" w:hAnsi="Times New Roman" w:cs="Times New Roman"/>
          <w:sz w:val="24"/>
          <w:szCs w:val="24"/>
        </w:rPr>
      </w:pPr>
      <w:r w:rsidRPr="00116A09">
        <w:rPr>
          <w:rFonts w:ascii="Times New Roman" w:hAnsi="Times New Roman" w:cs="Times New Roman"/>
          <w:sz w:val="24"/>
          <w:szCs w:val="24"/>
        </w:rPr>
        <w:t>KENYA AIDS RESPONSE REPORT 2016 - HTTP://NACC.OR.KE/WP-CONTENT/UPLOADS/2016/11/KENYA-AIDS-PROGRESS-REPORT_WEB.PDF</w:t>
      </w:r>
    </w:p>
    <w:p w14:paraId="465139D8" w14:textId="77777777" w:rsidR="003838C6" w:rsidRPr="003838C6" w:rsidRDefault="003838C6" w:rsidP="003838C6">
      <w:pPr>
        <w:rPr>
          <w:rFonts w:ascii="Times New Roman" w:hAnsi="Times New Roman"/>
          <w:sz w:val="26"/>
          <w:szCs w:val="26"/>
        </w:rPr>
      </w:pPr>
    </w:p>
    <w:p w14:paraId="3524FFBE" w14:textId="77777777" w:rsidR="003838C6" w:rsidRPr="003838C6" w:rsidRDefault="003838C6" w:rsidP="003838C6">
      <w:pPr>
        <w:rPr>
          <w:rFonts w:ascii="Times New Roman" w:hAnsi="Times New Roman"/>
          <w:sz w:val="26"/>
          <w:szCs w:val="26"/>
        </w:rPr>
      </w:pPr>
    </w:p>
    <w:p w14:paraId="6773E18E" w14:textId="77777777" w:rsidR="003838C6" w:rsidRPr="003838C6" w:rsidRDefault="003838C6" w:rsidP="003838C6">
      <w:pPr>
        <w:rPr>
          <w:rFonts w:ascii="Times New Roman" w:hAnsi="Times New Roman"/>
          <w:sz w:val="26"/>
          <w:szCs w:val="26"/>
        </w:rPr>
      </w:pPr>
    </w:p>
    <w:sectPr w:rsidR="003838C6" w:rsidRPr="003838C6" w:rsidSect="00A063C8">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Victoria Wanjohi" w:date="2018-08-07T15:24:00Z" w:initials="VW">
    <w:p w14:paraId="56DD38D0" w14:textId="390DB3B7" w:rsidR="00116A09" w:rsidRDefault="00116A09">
      <w:pPr>
        <w:pStyle w:val="CommentText"/>
      </w:pPr>
      <w:r>
        <w:rPr>
          <w:rStyle w:val="CommentReference"/>
        </w:rPr>
        <w:annotationRef/>
      </w:r>
      <w:r>
        <w:t>Actual numbers</w:t>
      </w:r>
    </w:p>
  </w:comment>
  <w:comment w:id="22" w:author="Victoria Wanjohi" w:date="2018-08-06T09:07:00Z" w:initials="VW">
    <w:p w14:paraId="57A9403C" w14:textId="0A2D7EB8" w:rsidR="00116A09" w:rsidRDefault="00116A09">
      <w:pPr>
        <w:pStyle w:val="CommentText"/>
      </w:pPr>
      <w:r>
        <w:rPr>
          <w:rStyle w:val="CommentReference"/>
        </w:rPr>
        <w:annotationRef/>
      </w:r>
      <w:r>
        <w:rPr>
          <w:rStyle w:val="CommentReference"/>
        </w:rPr>
        <w:t xml:space="preserve">Add analysis for PrEP offering facilities </w:t>
      </w:r>
    </w:p>
  </w:comment>
  <w:comment w:id="42" w:author="Victoria Wanjohi" w:date="2018-08-08T11:06:00Z" w:initials="VW">
    <w:p w14:paraId="65BFD875" w14:textId="684AA3C8" w:rsidR="00116A09" w:rsidRDefault="00116A09">
      <w:pPr>
        <w:pStyle w:val="CommentText"/>
      </w:pPr>
      <w:r>
        <w:rPr>
          <w:rStyle w:val="CommentReference"/>
        </w:rPr>
        <w:annotationRef/>
      </w:r>
      <w:r>
        <w:t>‘pending</w:t>
      </w:r>
    </w:p>
  </w:comment>
  <w:comment w:id="43" w:author="Victoria Wanjohi" w:date="2018-08-06T11:00:00Z" w:initials="VW">
    <w:p w14:paraId="46B13F5F" w14:textId="55D48F86" w:rsidR="00116A09" w:rsidRDefault="00116A09">
      <w:pPr>
        <w:pStyle w:val="CommentText"/>
      </w:pPr>
      <w:r>
        <w:rPr>
          <w:rStyle w:val="CommentReference"/>
        </w:rPr>
        <w:annotationRef/>
      </w:r>
      <w:r>
        <w:t>Use data from section 3.1.2</w:t>
      </w:r>
    </w:p>
  </w:comment>
  <w:comment w:id="48" w:author="Victoria Wanjohi" w:date="2018-08-02T10:26:00Z" w:initials="VW">
    <w:p w14:paraId="42A95B38" w14:textId="4F0D9B0F" w:rsidR="00116A09" w:rsidRDefault="00116A09">
      <w:pPr>
        <w:pStyle w:val="CommentText"/>
      </w:pPr>
      <w:r>
        <w:rPr>
          <w:rStyle w:val="CommentReference"/>
        </w:rPr>
        <w:annotationRef/>
      </w:r>
      <w:r>
        <w:t xml:space="preserve"> Analysis to be based on merged dat in section 3.1.2  Narrative to change based on the new numbers</w:t>
      </w:r>
    </w:p>
  </w:comment>
  <w:comment w:id="52" w:author="Victoria Wanjohi" w:date="2018-08-06T11:43:00Z" w:initials="VW">
    <w:p w14:paraId="2505A416" w14:textId="79932775" w:rsidR="00116A09" w:rsidRDefault="00116A09">
      <w:pPr>
        <w:pStyle w:val="CommentText"/>
      </w:pPr>
      <w:r>
        <w:rPr>
          <w:rStyle w:val="CommentReference"/>
        </w:rPr>
        <w:annotationRef/>
      </w:r>
      <w:r>
        <w:t>Re-do graph colours</w:t>
      </w:r>
    </w:p>
  </w:comment>
  <w:comment w:id="54" w:author="Victoria Wanjohi" w:date="2018-08-03T14:12:00Z" w:initials="VW">
    <w:p w14:paraId="1605DB8F" w14:textId="1C8DBC6E" w:rsidR="00116A09" w:rsidRDefault="00116A09">
      <w:pPr>
        <w:pStyle w:val="CommentText"/>
      </w:pPr>
      <w:r>
        <w:rPr>
          <w:rStyle w:val="CommentReference"/>
        </w:rPr>
        <w:annotationRef/>
      </w:r>
      <w:r>
        <w:t xml:space="preserve">Relook at the data on the preferred SDPs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DD38D0" w15:done="0"/>
  <w15:commentEx w15:paraId="57A9403C" w15:done="0"/>
  <w15:commentEx w15:paraId="65BFD875" w15:done="0"/>
  <w15:commentEx w15:paraId="46B13F5F" w15:done="0"/>
  <w15:commentEx w15:paraId="42A95B38" w15:done="0"/>
  <w15:commentEx w15:paraId="2505A416" w15:done="0"/>
  <w15:commentEx w15:paraId="1605DB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9B2BB1" w16cid:durableId="1F0C1E7B"/>
  <w16cid:commentId w16cid:paraId="1082BC69" w16cid:durableId="1F0C18BD"/>
  <w16cid:commentId w16cid:paraId="0282CF68" w16cid:durableId="1F0C192A"/>
  <w16cid:commentId w16cid:paraId="6F5B724A" w16cid:durableId="1F0C2964"/>
  <w16cid:commentId w16cid:paraId="223C72DA" w16cid:durableId="1F0C34FC"/>
  <w16cid:commentId w16cid:paraId="7F2466EF" w16cid:durableId="1F0C394E"/>
  <w16cid:commentId w16cid:paraId="7BAFEB9A" w16cid:durableId="1F0D5CD8"/>
  <w16cid:commentId w16cid:paraId="42A95B38" w16cid:durableId="1F0D5CD9"/>
  <w16cid:commentId w16cid:paraId="49FCA63D" w16cid:durableId="1F0C499B"/>
  <w16cid:commentId w16cid:paraId="7C825510" w16cid:durableId="1F0C4A29"/>
  <w16cid:commentId w16cid:paraId="2F063E06" w16cid:durableId="1F0C5123"/>
  <w16cid:commentId w16cid:paraId="1D8645B9" w16cid:durableId="1F0C5203"/>
  <w16cid:commentId w16cid:paraId="0F78EF90" w16cid:durableId="1F0D5FDE"/>
  <w16cid:commentId w16cid:paraId="0EE81587" w16cid:durableId="1F0D638D"/>
  <w16cid:commentId w16cid:paraId="6D521DC4" w16cid:durableId="1F0D61B3"/>
  <w16cid:commentId w16cid:paraId="2FA67E63" w16cid:durableId="1F0D644B"/>
  <w16cid:commentId w16cid:paraId="17666F98" w16cid:durableId="1F0D6982"/>
  <w16cid:commentId w16cid:paraId="281C2A06" w16cid:durableId="1F0D69E4"/>
  <w16cid:commentId w16cid:paraId="283DEA5C" w16cid:durableId="1F0D6CA6"/>
  <w16cid:commentId w16cid:paraId="4F372C88" w16cid:durableId="1F0D786D"/>
  <w16cid:commentId w16cid:paraId="59C195D0" w16cid:durableId="1F0D762C"/>
  <w16cid:commentId w16cid:paraId="0252AAE2" w16cid:durableId="1F0D8374"/>
  <w16cid:commentId w16cid:paraId="3FE4CC6E" w16cid:durableId="1F0D9D1A"/>
  <w16cid:commentId w16cid:paraId="523A30FC" w16cid:durableId="1F0D9D72"/>
  <w16cid:commentId w16cid:paraId="607E5FDA" w16cid:durableId="1F0DA0A6"/>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FC7AD" w14:textId="77777777" w:rsidR="00881ECC" w:rsidRDefault="00881ECC" w:rsidP="006038CC">
      <w:pPr>
        <w:spacing w:after="0" w:line="240" w:lineRule="auto"/>
      </w:pPr>
      <w:r>
        <w:separator/>
      </w:r>
    </w:p>
  </w:endnote>
  <w:endnote w:type="continuationSeparator" w:id="0">
    <w:p w14:paraId="1815CC65" w14:textId="77777777" w:rsidR="00881ECC" w:rsidRDefault="00881ECC" w:rsidP="00603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mbria">
    <w:panose1 w:val="02040503050406030204"/>
    <w:charset w:val="00"/>
    <w:family w:val="auto"/>
    <w:pitch w:val="variable"/>
    <w:sig w:usb0="E00002FF" w:usb1="400004FF" w:usb2="00000000" w:usb3="00000000" w:csb0="0000019F" w:csb1="00000000"/>
  </w:font>
  <w:font w:name="EYInterstate">
    <w:altName w:val="Corbel"/>
    <w:charset w:val="00"/>
    <w:family w:val="auto"/>
    <w:pitch w:val="variable"/>
    <w:sig w:usb0="A00002AF" w:usb1="5000206A" w:usb2="00000000" w:usb3="00000000" w:csb0="0000009F" w:csb1="00000000"/>
  </w:font>
  <w:font w:name="EYInterstate Light">
    <w:altName w:val="Franklin Gothic Medium Cond"/>
    <w:charset w:val="00"/>
    <w:family w:val="auto"/>
    <w:pitch w:val="variable"/>
    <w:sig w:usb0="A00002AF" w:usb1="5000206A" w:usb2="00000000" w:usb3="00000000" w:csb0="0000009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tura MT Script Capitals">
    <w:panose1 w:val="03020802060602070202"/>
    <w:charset w:val="00"/>
    <w:family w:val="auto"/>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HelveticaNeueLTStd-B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7640938"/>
      <w:docPartObj>
        <w:docPartGallery w:val="Page Numbers (Bottom of Page)"/>
        <w:docPartUnique/>
      </w:docPartObj>
    </w:sdtPr>
    <w:sdtEndPr>
      <w:rPr>
        <w:color w:val="7F7F7F" w:themeColor="background1" w:themeShade="7F"/>
        <w:spacing w:val="60"/>
      </w:rPr>
    </w:sdtEndPr>
    <w:sdtContent>
      <w:p w14:paraId="43DFC2D4" w14:textId="77777777" w:rsidR="00116A09" w:rsidRDefault="00116A09" w:rsidP="006038CC">
        <w:pPr>
          <w:pStyle w:val="Footer"/>
          <w:pBdr>
            <w:top w:val="single" w:sz="4" w:space="1" w:color="D9D9D9" w:themeColor="background1" w:themeShade="D9"/>
          </w:pBdr>
        </w:pPr>
        <w:r w:rsidRPr="004E5794">
          <w:rPr>
            <w:color w:val="000000" w:themeColor="text1"/>
          </w:rPr>
          <w:tab/>
        </w:r>
        <w:r>
          <w:tab/>
        </w:r>
        <w:r>
          <w:fldChar w:fldCharType="begin"/>
        </w:r>
        <w:r>
          <w:instrText xml:space="preserve"> PAGE   \* MERGEFORMAT </w:instrText>
        </w:r>
        <w:r>
          <w:fldChar w:fldCharType="separate"/>
        </w:r>
        <w:r w:rsidR="006D57F2">
          <w:rPr>
            <w:noProof/>
          </w:rPr>
          <w:t>6</w:t>
        </w:r>
        <w:r>
          <w:rPr>
            <w:noProof/>
          </w:rPr>
          <w:fldChar w:fldCharType="end"/>
        </w:r>
        <w:r>
          <w:t xml:space="preserve"> | </w:t>
        </w:r>
        <w:r>
          <w:rPr>
            <w:color w:val="7F7F7F" w:themeColor="background1" w:themeShade="7F"/>
            <w:spacing w:val="60"/>
          </w:rPr>
          <w:t>Page</w:t>
        </w:r>
      </w:p>
    </w:sdtContent>
  </w:sdt>
  <w:p w14:paraId="7A421EB2" w14:textId="77777777" w:rsidR="00116A09" w:rsidRPr="00B024F4" w:rsidRDefault="00116A09" w:rsidP="008C1F5D">
    <w:pPr>
      <w:pStyle w:val="Header"/>
      <w:rPr>
        <w:rFonts w:ascii="Times New Roman" w:hAnsi="Times New Roman" w:cs="Times New Roman"/>
        <w:b/>
        <w:i/>
        <w:color w:val="000000" w:themeColor="text1"/>
      </w:rPr>
    </w:pPr>
    <w:r w:rsidRPr="00B024F4">
      <w:rPr>
        <w:rFonts w:ascii="Times New Roman" w:hAnsi="Times New Roman" w:cs="Times New Roman"/>
        <w:b/>
        <w:i/>
        <w:color w:val="000000" w:themeColor="text1"/>
      </w:rPr>
      <w:t>Facility Pre-</w:t>
    </w:r>
    <w:r>
      <w:rPr>
        <w:rFonts w:ascii="Times New Roman" w:hAnsi="Times New Roman" w:cs="Times New Roman"/>
        <w:b/>
        <w:i/>
        <w:color w:val="000000" w:themeColor="text1"/>
      </w:rPr>
      <w:t>E</w:t>
    </w:r>
    <w:r w:rsidRPr="00B024F4">
      <w:rPr>
        <w:rFonts w:ascii="Times New Roman" w:hAnsi="Times New Roman" w:cs="Times New Roman"/>
        <w:b/>
        <w:i/>
        <w:color w:val="000000" w:themeColor="text1"/>
      </w:rPr>
      <w:t xml:space="preserve">xposure Prophylaxis </w:t>
    </w:r>
    <w:r w:rsidRPr="00B024F4">
      <w:rPr>
        <w:rFonts w:ascii="Times New Roman" w:hAnsi="Times New Roman" w:cs="Aharoni"/>
        <w:b/>
        <w:i/>
        <w:color w:val="000000" w:themeColor="text1"/>
      </w:rPr>
      <w:t>(PrEP)</w:t>
    </w:r>
    <w:r>
      <w:rPr>
        <w:rFonts w:ascii="Times New Roman" w:hAnsi="Times New Roman" w:cs="Aharoni"/>
        <w:b/>
        <w:i/>
        <w:color w:val="000000" w:themeColor="text1"/>
      </w:rPr>
      <w:t xml:space="preserve"> </w:t>
    </w:r>
    <w:r w:rsidRPr="00B024F4">
      <w:rPr>
        <w:rFonts w:ascii="Times New Roman" w:hAnsi="Times New Roman" w:cs="Times New Roman"/>
        <w:b/>
        <w:i/>
        <w:color w:val="000000" w:themeColor="text1"/>
      </w:rPr>
      <w:t>Assessment in Kenya</w:t>
    </w:r>
  </w:p>
  <w:p w14:paraId="55A09124" w14:textId="77777777" w:rsidR="00116A09" w:rsidRDefault="00116A09" w:rsidP="008C1F5D">
    <w:pPr>
      <w:pStyle w:val="Footer"/>
    </w:pPr>
    <w:r w:rsidRPr="00B024F4">
      <w:rPr>
        <w:noProof/>
      </w:rPr>
      <mc:AlternateContent>
        <mc:Choice Requires="wps">
          <w:drawing>
            <wp:anchor distT="0" distB="0" distL="114300" distR="114300" simplePos="0" relativeHeight="251659264" behindDoc="0" locked="0" layoutInCell="1" allowOverlap="1" wp14:anchorId="2C063263" wp14:editId="04C7CCB2">
              <wp:simplePos x="0" y="0"/>
              <wp:positionH relativeFrom="margin">
                <wp:posOffset>1766883</wp:posOffset>
              </wp:positionH>
              <wp:positionV relativeFrom="topMargin">
                <wp:posOffset>9456420</wp:posOffset>
              </wp:positionV>
              <wp:extent cx="2317115" cy="97790"/>
              <wp:effectExtent l="0" t="0" r="6985"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7115" cy="97790"/>
                      </a:xfrm>
                      <a:prstGeom prst="rect">
                        <a:avLst/>
                      </a:prstGeom>
                      <a:solidFill>
                        <a:schemeClr val="tx2">
                          <a:lumMod val="60000"/>
                          <a:lumOff val="4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96A157" id="Rectangle 13" o:spid="_x0000_s1026" style="position:absolute;margin-left:139.1pt;margin-top:744.6pt;width:182.45pt;height:7.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" fillcolor="#3c96de [1951]" stroked="f">
              <w10:wrap anchorx="margin" anchory="margin"/>
            </v:rect>
          </w:pict>
        </mc:Fallback>
      </mc:AlternateContent>
    </w:r>
    <w:r>
      <w:rPr>
        <w:noProof/>
      </w:rPr>
      <mc:AlternateContent>
        <mc:Choice Requires="wps">
          <w:drawing>
            <wp:anchor distT="0" distB="0" distL="114300" distR="114300" simplePos="0" relativeHeight="251660288" behindDoc="0" locked="0" layoutInCell="1" allowOverlap="1" wp14:anchorId="00047C25" wp14:editId="471B42C0">
              <wp:simplePos x="0" y="0"/>
              <wp:positionH relativeFrom="margin">
                <wp:align>left</wp:align>
              </wp:positionH>
              <wp:positionV relativeFrom="page">
                <wp:posOffset>9457899</wp:posOffset>
              </wp:positionV>
              <wp:extent cx="1760561" cy="68902"/>
              <wp:effectExtent l="0" t="0" r="0" b="762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561" cy="68902"/>
                      </a:xfrm>
                      <a:prstGeom prst="rect">
                        <a:avLst/>
                      </a:prstGeom>
                      <a:solidFill>
                        <a:srgbClr val="80808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E73F6A" id="Rectangle 19" o:spid="_x0000_s1026" style="position:absolute;margin-left:0;margin-top:744.7pt;width:138.65pt;height:5.4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" fillcolor="gray" stroked="f" strokeweight="0">
              <w10:wrap anchorx="margin" anchory="page"/>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61A98D" w14:textId="77777777" w:rsidR="00881ECC" w:rsidRDefault="00881ECC" w:rsidP="006038CC">
      <w:pPr>
        <w:spacing w:after="0" w:line="240" w:lineRule="auto"/>
      </w:pPr>
      <w:r>
        <w:separator/>
      </w:r>
    </w:p>
  </w:footnote>
  <w:footnote w:type="continuationSeparator" w:id="0">
    <w:p w14:paraId="1BC2CFFC" w14:textId="77777777" w:rsidR="00881ECC" w:rsidRDefault="00881ECC" w:rsidP="006038C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75DDC" w14:textId="7338D435" w:rsidR="00116A09" w:rsidRDefault="00116A0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9A37B" w14:textId="6631EEDC" w:rsidR="00116A09" w:rsidRDefault="00116A09" w:rsidP="00BF472A">
    <w:pPr>
      <w:pStyle w:val="Header"/>
      <w:tabs>
        <w:tab w:val="clear" w:pos="4680"/>
        <w:tab w:val="clear" w:pos="9360"/>
        <w:tab w:val="left" w:pos="6497"/>
      </w:tabs>
    </w:pP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43FB2" w14:textId="162A6386" w:rsidR="00116A09" w:rsidRDefault="00116A0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70FB"/>
    <w:multiLevelType w:val="multilevel"/>
    <w:tmpl w:val="2006DBF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6E40425"/>
    <w:multiLevelType w:val="hybridMultilevel"/>
    <w:tmpl w:val="7AA225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E34103"/>
    <w:multiLevelType w:val="hybridMultilevel"/>
    <w:tmpl w:val="620CDC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D4300B1"/>
    <w:multiLevelType w:val="hybridMultilevel"/>
    <w:tmpl w:val="8948F9BC"/>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6B7219"/>
    <w:multiLevelType w:val="hybridMultilevel"/>
    <w:tmpl w:val="99106BAE"/>
    <w:lvl w:ilvl="0" w:tplc="B50032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C3165"/>
    <w:multiLevelType w:val="multilevel"/>
    <w:tmpl w:val="5CC0C32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3CE799C"/>
    <w:multiLevelType w:val="hybridMultilevel"/>
    <w:tmpl w:val="65F012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6626B32"/>
    <w:multiLevelType w:val="hybridMultilevel"/>
    <w:tmpl w:val="A850B9C6"/>
    <w:lvl w:ilvl="0" w:tplc="A8CC098C">
      <w:start w:val="1"/>
      <w:numFmt w:val="lowerRoman"/>
      <w:lvlText w:val="%1."/>
      <w:lvlJc w:val="left"/>
      <w:pPr>
        <w:ind w:left="720" w:hanging="720"/>
      </w:pPr>
      <w:rPr>
        <w:rFonts w:hint="default"/>
        <w:b/>
        <w:color w:val="00206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9C6744B"/>
    <w:multiLevelType w:val="hybridMultilevel"/>
    <w:tmpl w:val="9ABA8278"/>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CB171B5"/>
    <w:multiLevelType w:val="multilevel"/>
    <w:tmpl w:val="F17E1310"/>
    <w:lvl w:ilvl="0">
      <w:start w:val="3"/>
      <w:numFmt w:val="decimal"/>
      <w:lvlText w:val="%1"/>
      <w:lvlJc w:val="left"/>
      <w:pPr>
        <w:ind w:left="540" w:hanging="540"/>
      </w:pPr>
      <w:rPr>
        <w:rFonts w:hint="default"/>
      </w:rPr>
    </w:lvl>
    <w:lvl w:ilvl="1">
      <w:start w:val="5"/>
      <w:numFmt w:val="decimal"/>
      <w:lvlText w:val="%1.%2"/>
      <w:lvlJc w:val="left"/>
      <w:pPr>
        <w:ind w:left="540" w:hanging="54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F232C2A"/>
    <w:multiLevelType w:val="multilevel"/>
    <w:tmpl w:val="1634146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85A3088"/>
    <w:multiLevelType w:val="hybridMultilevel"/>
    <w:tmpl w:val="2B026912"/>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8AC0BD0"/>
    <w:multiLevelType w:val="multilevel"/>
    <w:tmpl w:val="878A2B74"/>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B604E9D"/>
    <w:multiLevelType w:val="hybridMultilevel"/>
    <w:tmpl w:val="5F78EA4A"/>
    <w:lvl w:ilvl="0" w:tplc="D57459E6">
      <w:start w:val="1"/>
      <w:numFmt w:val="lowerLetter"/>
      <w:lvlText w:val="%1)"/>
      <w:lvlJc w:val="left"/>
      <w:pPr>
        <w:ind w:left="720" w:hanging="72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1583BFD"/>
    <w:multiLevelType w:val="multilevel"/>
    <w:tmpl w:val="38CC695E"/>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1A37A14"/>
    <w:multiLevelType w:val="multilevel"/>
    <w:tmpl w:val="53F0925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2E24429"/>
    <w:multiLevelType w:val="multilevel"/>
    <w:tmpl w:val="A37687E6"/>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51063A4"/>
    <w:multiLevelType w:val="multilevel"/>
    <w:tmpl w:val="B00C422A"/>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5AE10EC"/>
    <w:multiLevelType w:val="multilevel"/>
    <w:tmpl w:val="BBE4A2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8654BD2"/>
    <w:multiLevelType w:val="hybridMultilevel"/>
    <w:tmpl w:val="59C447F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9650A0A"/>
    <w:multiLevelType w:val="multilevel"/>
    <w:tmpl w:val="B3A41130"/>
    <w:lvl w:ilvl="0">
      <w:start w:val="3"/>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3FAF61E5"/>
    <w:multiLevelType w:val="hybridMultilevel"/>
    <w:tmpl w:val="67D6F3F0"/>
    <w:lvl w:ilvl="0" w:tplc="E2F45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911A33"/>
    <w:multiLevelType w:val="multilevel"/>
    <w:tmpl w:val="A8E6F72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9CA10E4"/>
    <w:multiLevelType w:val="multilevel"/>
    <w:tmpl w:val="51A8FB4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A3D5BFE"/>
    <w:multiLevelType w:val="hybridMultilevel"/>
    <w:tmpl w:val="C3F2D1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DB686C"/>
    <w:multiLevelType w:val="hybridMultilevel"/>
    <w:tmpl w:val="56707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3C124C"/>
    <w:multiLevelType w:val="hybridMultilevel"/>
    <w:tmpl w:val="8C8C7908"/>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0132E18"/>
    <w:multiLevelType w:val="hybridMultilevel"/>
    <w:tmpl w:val="A10E16C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3FE73EF"/>
    <w:multiLevelType w:val="multilevel"/>
    <w:tmpl w:val="B1E07918"/>
    <w:lvl w:ilvl="0">
      <w:start w:val="4"/>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9">
    <w:nsid w:val="54003E5B"/>
    <w:multiLevelType w:val="multilevel"/>
    <w:tmpl w:val="F2C4FEC8"/>
    <w:lvl w:ilvl="0">
      <w:start w:val="1"/>
      <w:numFmt w:val="decimal"/>
      <w:lvlText w:val="%1."/>
      <w:lvlJc w:val="left"/>
      <w:pPr>
        <w:ind w:left="720" w:hanging="720"/>
      </w:pPr>
      <w:rPr>
        <w:rFonts w:hint="default"/>
        <w:sz w:val="52"/>
        <w:szCs w:val="52"/>
      </w:rPr>
    </w:lvl>
    <w:lvl w:ilvl="1">
      <w:start w:val="1"/>
      <w:numFmt w:val="decimal"/>
      <w:isLgl/>
      <w:lvlText w:val="%1.%2"/>
      <w:lvlJc w:val="left"/>
      <w:pPr>
        <w:ind w:left="525" w:hanging="525"/>
      </w:pPr>
      <w:rPr>
        <w:rFonts w:ascii="Times New Roman" w:hAnsi="Times New Roman" w:cs="Times New Roman" w:hint="default"/>
        <w:b/>
        <w:color w:val="002060"/>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nsid w:val="5B273ED1"/>
    <w:multiLevelType w:val="hybridMultilevel"/>
    <w:tmpl w:val="4A4CAAE6"/>
    <w:lvl w:ilvl="0" w:tplc="0409001B">
      <w:start w:val="1"/>
      <w:numFmt w:val="lowerRoman"/>
      <w:lvlText w:val="%1."/>
      <w:lvlJc w:val="righ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BB211E8"/>
    <w:multiLevelType w:val="hybridMultilevel"/>
    <w:tmpl w:val="BD04F6D0"/>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E331489"/>
    <w:multiLevelType w:val="hybridMultilevel"/>
    <w:tmpl w:val="AD540CDC"/>
    <w:lvl w:ilvl="0" w:tplc="04090017">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68301A4"/>
    <w:multiLevelType w:val="hybridMultilevel"/>
    <w:tmpl w:val="55D41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B0088C"/>
    <w:multiLevelType w:val="multilevel"/>
    <w:tmpl w:val="271E36F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32C24B0"/>
    <w:multiLevelType w:val="multilevel"/>
    <w:tmpl w:val="418CF1DE"/>
    <w:lvl w:ilvl="0">
      <w:start w:val="3"/>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3A8336F"/>
    <w:multiLevelType w:val="hybridMultilevel"/>
    <w:tmpl w:val="41F4B202"/>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DA54D5"/>
    <w:multiLevelType w:val="hybridMultilevel"/>
    <w:tmpl w:val="55D41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500601"/>
    <w:multiLevelType w:val="multilevel"/>
    <w:tmpl w:val="2812C1CC"/>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21"/>
  </w:num>
  <w:num w:numId="3">
    <w:abstractNumId w:val="4"/>
  </w:num>
  <w:num w:numId="4">
    <w:abstractNumId w:val="8"/>
  </w:num>
  <w:num w:numId="5">
    <w:abstractNumId w:val="25"/>
  </w:num>
  <w:num w:numId="6">
    <w:abstractNumId w:val="26"/>
  </w:num>
  <w:num w:numId="7">
    <w:abstractNumId w:val="3"/>
  </w:num>
  <w:num w:numId="8">
    <w:abstractNumId w:val="11"/>
  </w:num>
  <w:num w:numId="9">
    <w:abstractNumId w:val="32"/>
  </w:num>
  <w:num w:numId="10">
    <w:abstractNumId w:val="24"/>
  </w:num>
  <w:num w:numId="11">
    <w:abstractNumId w:val="1"/>
  </w:num>
  <w:num w:numId="12">
    <w:abstractNumId w:val="19"/>
  </w:num>
  <w:num w:numId="13">
    <w:abstractNumId w:val="31"/>
  </w:num>
  <w:num w:numId="14">
    <w:abstractNumId w:val="30"/>
  </w:num>
  <w:num w:numId="15">
    <w:abstractNumId w:val="6"/>
  </w:num>
  <w:num w:numId="16">
    <w:abstractNumId w:val="7"/>
  </w:num>
  <w:num w:numId="17">
    <w:abstractNumId w:val="13"/>
  </w:num>
  <w:num w:numId="18">
    <w:abstractNumId w:val="27"/>
  </w:num>
  <w:num w:numId="19">
    <w:abstractNumId w:val="2"/>
  </w:num>
  <w:num w:numId="20">
    <w:abstractNumId w:val="37"/>
  </w:num>
  <w:num w:numId="21">
    <w:abstractNumId w:val="33"/>
  </w:num>
  <w:num w:numId="22">
    <w:abstractNumId w:val="36"/>
  </w:num>
  <w:num w:numId="23">
    <w:abstractNumId w:val="12"/>
  </w:num>
  <w:num w:numId="24">
    <w:abstractNumId w:val="9"/>
  </w:num>
  <w:num w:numId="25">
    <w:abstractNumId w:val="20"/>
  </w:num>
  <w:num w:numId="26">
    <w:abstractNumId w:val="35"/>
  </w:num>
  <w:num w:numId="27">
    <w:abstractNumId w:val="28"/>
  </w:num>
  <w:num w:numId="28">
    <w:abstractNumId w:val="18"/>
  </w:num>
  <w:num w:numId="29">
    <w:abstractNumId w:val="22"/>
  </w:num>
  <w:num w:numId="30">
    <w:abstractNumId w:val="15"/>
  </w:num>
  <w:num w:numId="31">
    <w:abstractNumId w:val="23"/>
  </w:num>
  <w:num w:numId="32">
    <w:abstractNumId w:val="34"/>
  </w:num>
  <w:num w:numId="33">
    <w:abstractNumId w:val="10"/>
  </w:num>
  <w:num w:numId="34">
    <w:abstractNumId w:val="0"/>
  </w:num>
  <w:num w:numId="35">
    <w:abstractNumId w:val="17"/>
  </w:num>
  <w:num w:numId="36">
    <w:abstractNumId w:val="14"/>
  </w:num>
  <w:num w:numId="37">
    <w:abstractNumId w:val="38"/>
  </w:num>
  <w:num w:numId="38">
    <w:abstractNumId w:val="16"/>
  </w:num>
  <w:num w:numId="39">
    <w:abstractNumId w:val="5"/>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ctoria Wanjohi">
    <w15:presenceInfo w15:providerId="AD" w15:userId="S-1-5-21-88383097-1117161805-3673615673-219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B83"/>
    <w:rsid w:val="0000368D"/>
    <w:rsid w:val="00004FE5"/>
    <w:rsid w:val="00010363"/>
    <w:rsid w:val="00010453"/>
    <w:rsid w:val="00011461"/>
    <w:rsid w:val="00011509"/>
    <w:rsid w:val="00011FC5"/>
    <w:rsid w:val="00012302"/>
    <w:rsid w:val="0001549D"/>
    <w:rsid w:val="00015753"/>
    <w:rsid w:val="00020FEE"/>
    <w:rsid w:val="000210AB"/>
    <w:rsid w:val="000214C0"/>
    <w:rsid w:val="000221CF"/>
    <w:rsid w:val="00024DA6"/>
    <w:rsid w:val="00024DCE"/>
    <w:rsid w:val="00032300"/>
    <w:rsid w:val="000340AC"/>
    <w:rsid w:val="00040138"/>
    <w:rsid w:val="0004318C"/>
    <w:rsid w:val="000441C7"/>
    <w:rsid w:val="00046EB6"/>
    <w:rsid w:val="000471BE"/>
    <w:rsid w:val="00052284"/>
    <w:rsid w:val="000532F0"/>
    <w:rsid w:val="000544A8"/>
    <w:rsid w:val="00055E0D"/>
    <w:rsid w:val="000579F8"/>
    <w:rsid w:val="00057D15"/>
    <w:rsid w:val="0006107F"/>
    <w:rsid w:val="0006156F"/>
    <w:rsid w:val="00063B99"/>
    <w:rsid w:val="00065034"/>
    <w:rsid w:val="000655AD"/>
    <w:rsid w:val="00065C5B"/>
    <w:rsid w:val="00066556"/>
    <w:rsid w:val="0006704F"/>
    <w:rsid w:val="00067174"/>
    <w:rsid w:val="000673EE"/>
    <w:rsid w:val="00070287"/>
    <w:rsid w:val="00072991"/>
    <w:rsid w:val="00074ED3"/>
    <w:rsid w:val="00076709"/>
    <w:rsid w:val="000768D5"/>
    <w:rsid w:val="00082FBC"/>
    <w:rsid w:val="00083EB1"/>
    <w:rsid w:val="000911D2"/>
    <w:rsid w:val="00092619"/>
    <w:rsid w:val="0009588E"/>
    <w:rsid w:val="00095C25"/>
    <w:rsid w:val="00095FCE"/>
    <w:rsid w:val="000968E5"/>
    <w:rsid w:val="00096A19"/>
    <w:rsid w:val="000A0A2C"/>
    <w:rsid w:val="000A12BE"/>
    <w:rsid w:val="000A3BC4"/>
    <w:rsid w:val="000A40E3"/>
    <w:rsid w:val="000A56B8"/>
    <w:rsid w:val="000A62DE"/>
    <w:rsid w:val="000A6442"/>
    <w:rsid w:val="000A64F7"/>
    <w:rsid w:val="000A7ABF"/>
    <w:rsid w:val="000B0C59"/>
    <w:rsid w:val="000B33CC"/>
    <w:rsid w:val="000B3553"/>
    <w:rsid w:val="000B4367"/>
    <w:rsid w:val="000B4D31"/>
    <w:rsid w:val="000B4D44"/>
    <w:rsid w:val="000B56A8"/>
    <w:rsid w:val="000C4723"/>
    <w:rsid w:val="000C527E"/>
    <w:rsid w:val="000C5DEC"/>
    <w:rsid w:val="000C692C"/>
    <w:rsid w:val="000C7363"/>
    <w:rsid w:val="000D0301"/>
    <w:rsid w:val="000D0A85"/>
    <w:rsid w:val="000D1BFC"/>
    <w:rsid w:val="000D1E79"/>
    <w:rsid w:val="000D256C"/>
    <w:rsid w:val="000E016A"/>
    <w:rsid w:val="000E08F6"/>
    <w:rsid w:val="000E376F"/>
    <w:rsid w:val="000E43B7"/>
    <w:rsid w:val="000E45F4"/>
    <w:rsid w:val="000E473E"/>
    <w:rsid w:val="000E64B3"/>
    <w:rsid w:val="000E67D8"/>
    <w:rsid w:val="000E7213"/>
    <w:rsid w:val="000F1DD3"/>
    <w:rsid w:val="000F2BEA"/>
    <w:rsid w:val="000F36AE"/>
    <w:rsid w:val="000F5E91"/>
    <w:rsid w:val="0010074D"/>
    <w:rsid w:val="00100F58"/>
    <w:rsid w:val="00102554"/>
    <w:rsid w:val="00106B26"/>
    <w:rsid w:val="001072C2"/>
    <w:rsid w:val="001160EE"/>
    <w:rsid w:val="0011652D"/>
    <w:rsid w:val="00116A09"/>
    <w:rsid w:val="00117B71"/>
    <w:rsid w:val="00124DED"/>
    <w:rsid w:val="00125A7A"/>
    <w:rsid w:val="00126F36"/>
    <w:rsid w:val="001313ED"/>
    <w:rsid w:val="00131C85"/>
    <w:rsid w:val="00133A61"/>
    <w:rsid w:val="00134EAC"/>
    <w:rsid w:val="00135D0A"/>
    <w:rsid w:val="00141412"/>
    <w:rsid w:val="00141910"/>
    <w:rsid w:val="00142E47"/>
    <w:rsid w:val="00143E42"/>
    <w:rsid w:val="00143EE4"/>
    <w:rsid w:val="00144D73"/>
    <w:rsid w:val="00145888"/>
    <w:rsid w:val="00146B6C"/>
    <w:rsid w:val="0015228E"/>
    <w:rsid w:val="00154C64"/>
    <w:rsid w:val="001557E5"/>
    <w:rsid w:val="00161EAF"/>
    <w:rsid w:val="0016546F"/>
    <w:rsid w:val="0017020A"/>
    <w:rsid w:val="001716E2"/>
    <w:rsid w:val="00173275"/>
    <w:rsid w:val="001813E9"/>
    <w:rsid w:val="00181A17"/>
    <w:rsid w:val="00184677"/>
    <w:rsid w:val="00184F9A"/>
    <w:rsid w:val="0018526A"/>
    <w:rsid w:val="00186169"/>
    <w:rsid w:val="00187A79"/>
    <w:rsid w:val="001917B5"/>
    <w:rsid w:val="00191DF2"/>
    <w:rsid w:val="00193A50"/>
    <w:rsid w:val="0019656F"/>
    <w:rsid w:val="001A16AD"/>
    <w:rsid w:val="001A3B72"/>
    <w:rsid w:val="001A4FAB"/>
    <w:rsid w:val="001B4232"/>
    <w:rsid w:val="001B5532"/>
    <w:rsid w:val="001B7627"/>
    <w:rsid w:val="001C0627"/>
    <w:rsid w:val="001C0B83"/>
    <w:rsid w:val="001C1044"/>
    <w:rsid w:val="001C2474"/>
    <w:rsid w:val="001C338C"/>
    <w:rsid w:val="001C3501"/>
    <w:rsid w:val="001C51A7"/>
    <w:rsid w:val="001C772D"/>
    <w:rsid w:val="001D0A3F"/>
    <w:rsid w:val="001D1A86"/>
    <w:rsid w:val="001D472D"/>
    <w:rsid w:val="001D4FA5"/>
    <w:rsid w:val="001D62DB"/>
    <w:rsid w:val="001D6ABA"/>
    <w:rsid w:val="001D71FC"/>
    <w:rsid w:val="001E13B1"/>
    <w:rsid w:val="001E1629"/>
    <w:rsid w:val="001E1831"/>
    <w:rsid w:val="001E22FB"/>
    <w:rsid w:val="001E4D14"/>
    <w:rsid w:val="001E62A4"/>
    <w:rsid w:val="001E6C7D"/>
    <w:rsid w:val="001E7FD6"/>
    <w:rsid w:val="001F2007"/>
    <w:rsid w:val="001F3FDC"/>
    <w:rsid w:val="001F78DD"/>
    <w:rsid w:val="00200D37"/>
    <w:rsid w:val="0020250A"/>
    <w:rsid w:val="0020364D"/>
    <w:rsid w:val="002076C9"/>
    <w:rsid w:val="0021094D"/>
    <w:rsid w:val="00210AC6"/>
    <w:rsid w:val="0021157F"/>
    <w:rsid w:val="00214BCD"/>
    <w:rsid w:val="00215667"/>
    <w:rsid w:val="00216AFA"/>
    <w:rsid w:val="00217709"/>
    <w:rsid w:val="002204E4"/>
    <w:rsid w:val="0022052C"/>
    <w:rsid w:val="002208DC"/>
    <w:rsid w:val="00225BF3"/>
    <w:rsid w:val="002276A5"/>
    <w:rsid w:val="002307A3"/>
    <w:rsid w:val="002337BD"/>
    <w:rsid w:val="00235C13"/>
    <w:rsid w:val="002363D6"/>
    <w:rsid w:val="00236B76"/>
    <w:rsid w:val="00236DA1"/>
    <w:rsid w:val="00237991"/>
    <w:rsid w:val="0024023D"/>
    <w:rsid w:val="00241A6C"/>
    <w:rsid w:val="0024277E"/>
    <w:rsid w:val="002435C2"/>
    <w:rsid w:val="002460CD"/>
    <w:rsid w:val="002463FA"/>
    <w:rsid w:val="00246504"/>
    <w:rsid w:val="002543E2"/>
    <w:rsid w:val="0026277E"/>
    <w:rsid w:val="002656AD"/>
    <w:rsid w:val="002722CD"/>
    <w:rsid w:val="00272757"/>
    <w:rsid w:val="0027410E"/>
    <w:rsid w:val="0027786F"/>
    <w:rsid w:val="002808D8"/>
    <w:rsid w:val="00280C9A"/>
    <w:rsid w:val="00280D1C"/>
    <w:rsid w:val="002816C1"/>
    <w:rsid w:val="0028531D"/>
    <w:rsid w:val="002924E7"/>
    <w:rsid w:val="00292C59"/>
    <w:rsid w:val="00293CA0"/>
    <w:rsid w:val="00294AED"/>
    <w:rsid w:val="0029542D"/>
    <w:rsid w:val="002966A7"/>
    <w:rsid w:val="00296DBE"/>
    <w:rsid w:val="002A6206"/>
    <w:rsid w:val="002B253A"/>
    <w:rsid w:val="002B46AF"/>
    <w:rsid w:val="002B4FEE"/>
    <w:rsid w:val="002B5141"/>
    <w:rsid w:val="002B54CA"/>
    <w:rsid w:val="002B79A2"/>
    <w:rsid w:val="002C02E7"/>
    <w:rsid w:val="002C13BD"/>
    <w:rsid w:val="002C1BDD"/>
    <w:rsid w:val="002C3A20"/>
    <w:rsid w:val="002C5559"/>
    <w:rsid w:val="002C5627"/>
    <w:rsid w:val="002C5941"/>
    <w:rsid w:val="002D0F39"/>
    <w:rsid w:val="002D2D74"/>
    <w:rsid w:val="002E09B6"/>
    <w:rsid w:val="002E0F64"/>
    <w:rsid w:val="002E19EA"/>
    <w:rsid w:val="002E2569"/>
    <w:rsid w:val="002F012C"/>
    <w:rsid w:val="002F094C"/>
    <w:rsid w:val="002F3915"/>
    <w:rsid w:val="00301060"/>
    <w:rsid w:val="00304FA7"/>
    <w:rsid w:val="003051F7"/>
    <w:rsid w:val="00305FCF"/>
    <w:rsid w:val="003123AA"/>
    <w:rsid w:val="00312B68"/>
    <w:rsid w:val="00313ABC"/>
    <w:rsid w:val="00313B42"/>
    <w:rsid w:val="00316203"/>
    <w:rsid w:val="003171F0"/>
    <w:rsid w:val="003175E3"/>
    <w:rsid w:val="00321043"/>
    <w:rsid w:val="0032450F"/>
    <w:rsid w:val="00325AFB"/>
    <w:rsid w:val="0033105F"/>
    <w:rsid w:val="00331F5C"/>
    <w:rsid w:val="00341167"/>
    <w:rsid w:val="00344ECB"/>
    <w:rsid w:val="0035681B"/>
    <w:rsid w:val="00356942"/>
    <w:rsid w:val="00362969"/>
    <w:rsid w:val="003641B3"/>
    <w:rsid w:val="00364289"/>
    <w:rsid w:val="003645B0"/>
    <w:rsid w:val="00364B55"/>
    <w:rsid w:val="00370824"/>
    <w:rsid w:val="00370973"/>
    <w:rsid w:val="0037356A"/>
    <w:rsid w:val="00373C12"/>
    <w:rsid w:val="00374658"/>
    <w:rsid w:val="0037583B"/>
    <w:rsid w:val="003765B4"/>
    <w:rsid w:val="003807A6"/>
    <w:rsid w:val="00381159"/>
    <w:rsid w:val="003838C6"/>
    <w:rsid w:val="00385EA7"/>
    <w:rsid w:val="0039152E"/>
    <w:rsid w:val="00392D64"/>
    <w:rsid w:val="00393D66"/>
    <w:rsid w:val="003973F2"/>
    <w:rsid w:val="003A4165"/>
    <w:rsid w:val="003B2A93"/>
    <w:rsid w:val="003B64F7"/>
    <w:rsid w:val="003C0B8E"/>
    <w:rsid w:val="003C0E07"/>
    <w:rsid w:val="003D1AF9"/>
    <w:rsid w:val="003D6E27"/>
    <w:rsid w:val="003E2CB6"/>
    <w:rsid w:val="003E2CDC"/>
    <w:rsid w:val="003E4032"/>
    <w:rsid w:val="003E69B1"/>
    <w:rsid w:val="003F0C03"/>
    <w:rsid w:val="003F13B4"/>
    <w:rsid w:val="003F1A7E"/>
    <w:rsid w:val="003F3E33"/>
    <w:rsid w:val="003F452C"/>
    <w:rsid w:val="00400E21"/>
    <w:rsid w:val="00401FA3"/>
    <w:rsid w:val="00403FB6"/>
    <w:rsid w:val="00404052"/>
    <w:rsid w:val="0041022F"/>
    <w:rsid w:val="004119D4"/>
    <w:rsid w:val="00416EB9"/>
    <w:rsid w:val="0042161B"/>
    <w:rsid w:val="00421E15"/>
    <w:rsid w:val="00421F5B"/>
    <w:rsid w:val="00422655"/>
    <w:rsid w:val="00423290"/>
    <w:rsid w:val="00426060"/>
    <w:rsid w:val="0043239B"/>
    <w:rsid w:val="00432531"/>
    <w:rsid w:val="00434F1D"/>
    <w:rsid w:val="00436C45"/>
    <w:rsid w:val="00442536"/>
    <w:rsid w:val="004446F7"/>
    <w:rsid w:val="00445D21"/>
    <w:rsid w:val="0044700B"/>
    <w:rsid w:val="00453A95"/>
    <w:rsid w:val="004566F1"/>
    <w:rsid w:val="00456D08"/>
    <w:rsid w:val="00465E2C"/>
    <w:rsid w:val="00465EDC"/>
    <w:rsid w:val="0047107B"/>
    <w:rsid w:val="004726D7"/>
    <w:rsid w:val="004733A6"/>
    <w:rsid w:val="00473915"/>
    <w:rsid w:val="00473D20"/>
    <w:rsid w:val="00474A32"/>
    <w:rsid w:val="00480204"/>
    <w:rsid w:val="00482BD4"/>
    <w:rsid w:val="004844D3"/>
    <w:rsid w:val="00486046"/>
    <w:rsid w:val="004869BC"/>
    <w:rsid w:val="004904A3"/>
    <w:rsid w:val="00490B92"/>
    <w:rsid w:val="004933EF"/>
    <w:rsid w:val="00495F16"/>
    <w:rsid w:val="00497242"/>
    <w:rsid w:val="00497429"/>
    <w:rsid w:val="004A092B"/>
    <w:rsid w:val="004A0DC1"/>
    <w:rsid w:val="004A3E6F"/>
    <w:rsid w:val="004A54FA"/>
    <w:rsid w:val="004A6F61"/>
    <w:rsid w:val="004A7D9C"/>
    <w:rsid w:val="004B008C"/>
    <w:rsid w:val="004B2652"/>
    <w:rsid w:val="004B3401"/>
    <w:rsid w:val="004B557F"/>
    <w:rsid w:val="004B582A"/>
    <w:rsid w:val="004B64F2"/>
    <w:rsid w:val="004B7C6C"/>
    <w:rsid w:val="004C071D"/>
    <w:rsid w:val="004C6852"/>
    <w:rsid w:val="004C787D"/>
    <w:rsid w:val="004D0A9F"/>
    <w:rsid w:val="004D233A"/>
    <w:rsid w:val="004D4872"/>
    <w:rsid w:val="004D6A4C"/>
    <w:rsid w:val="004E212A"/>
    <w:rsid w:val="004E343C"/>
    <w:rsid w:val="004E44D6"/>
    <w:rsid w:val="004E5794"/>
    <w:rsid w:val="004E643E"/>
    <w:rsid w:val="004E7396"/>
    <w:rsid w:val="004F0EFA"/>
    <w:rsid w:val="004F1874"/>
    <w:rsid w:val="004F1CC9"/>
    <w:rsid w:val="004F2574"/>
    <w:rsid w:val="004F2A0A"/>
    <w:rsid w:val="004F3BB1"/>
    <w:rsid w:val="004F3E71"/>
    <w:rsid w:val="004F477A"/>
    <w:rsid w:val="00501481"/>
    <w:rsid w:val="00501A9D"/>
    <w:rsid w:val="00502506"/>
    <w:rsid w:val="005036FC"/>
    <w:rsid w:val="00503767"/>
    <w:rsid w:val="00503962"/>
    <w:rsid w:val="00504D5E"/>
    <w:rsid w:val="00513817"/>
    <w:rsid w:val="00516AF1"/>
    <w:rsid w:val="00520FE0"/>
    <w:rsid w:val="00526B2E"/>
    <w:rsid w:val="00526D0F"/>
    <w:rsid w:val="0053341A"/>
    <w:rsid w:val="00533AC5"/>
    <w:rsid w:val="00534455"/>
    <w:rsid w:val="00534DC3"/>
    <w:rsid w:val="00534E3A"/>
    <w:rsid w:val="00537887"/>
    <w:rsid w:val="00543CF5"/>
    <w:rsid w:val="005459B6"/>
    <w:rsid w:val="005508EF"/>
    <w:rsid w:val="00550C48"/>
    <w:rsid w:val="00551346"/>
    <w:rsid w:val="005515E8"/>
    <w:rsid w:val="00551C2F"/>
    <w:rsid w:val="00553A1E"/>
    <w:rsid w:val="00555BD4"/>
    <w:rsid w:val="005572C5"/>
    <w:rsid w:val="00557A9C"/>
    <w:rsid w:val="00557BBA"/>
    <w:rsid w:val="0056035A"/>
    <w:rsid w:val="0056149A"/>
    <w:rsid w:val="00562D9F"/>
    <w:rsid w:val="00570362"/>
    <w:rsid w:val="00571075"/>
    <w:rsid w:val="00572845"/>
    <w:rsid w:val="0057385C"/>
    <w:rsid w:val="00576169"/>
    <w:rsid w:val="00577C34"/>
    <w:rsid w:val="0058082C"/>
    <w:rsid w:val="005809C5"/>
    <w:rsid w:val="00580B83"/>
    <w:rsid w:val="005830AC"/>
    <w:rsid w:val="00583666"/>
    <w:rsid w:val="00584673"/>
    <w:rsid w:val="00585C36"/>
    <w:rsid w:val="005906ED"/>
    <w:rsid w:val="005939CA"/>
    <w:rsid w:val="005A19C4"/>
    <w:rsid w:val="005A483D"/>
    <w:rsid w:val="005A5A6A"/>
    <w:rsid w:val="005A76BC"/>
    <w:rsid w:val="005A7EA1"/>
    <w:rsid w:val="005B1EDF"/>
    <w:rsid w:val="005B2136"/>
    <w:rsid w:val="005B46B2"/>
    <w:rsid w:val="005B4C88"/>
    <w:rsid w:val="005B5663"/>
    <w:rsid w:val="005B66B4"/>
    <w:rsid w:val="005C1164"/>
    <w:rsid w:val="005C2968"/>
    <w:rsid w:val="005C2D6F"/>
    <w:rsid w:val="005C339A"/>
    <w:rsid w:val="005C6235"/>
    <w:rsid w:val="005C6EB1"/>
    <w:rsid w:val="005D0A71"/>
    <w:rsid w:val="005D0FAA"/>
    <w:rsid w:val="005D2871"/>
    <w:rsid w:val="005D444C"/>
    <w:rsid w:val="005D4799"/>
    <w:rsid w:val="005D6F98"/>
    <w:rsid w:val="005E3A37"/>
    <w:rsid w:val="005E493D"/>
    <w:rsid w:val="005E6B22"/>
    <w:rsid w:val="005F0AE5"/>
    <w:rsid w:val="005F0C3F"/>
    <w:rsid w:val="005F1416"/>
    <w:rsid w:val="005F444C"/>
    <w:rsid w:val="005F5503"/>
    <w:rsid w:val="005F7105"/>
    <w:rsid w:val="00600626"/>
    <w:rsid w:val="006038CC"/>
    <w:rsid w:val="00603CB4"/>
    <w:rsid w:val="0060434D"/>
    <w:rsid w:val="00611C7D"/>
    <w:rsid w:val="00612A03"/>
    <w:rsid w:val="00613238"/>
    <w:rsid w:val="006147A2"/>
    <w:rsid w:val="00615B86"/>
    <w:rsid w:val="006221C5"/>
    <w:rsid w:val="00625676"/>
    <w:rsid w:val="00632970"/>
    <w:rsid w:val="00637DD3"/>
    <w:rsid w:val="0064181D"/>
    <w:rsid w:val="00642B0B"/>
    <w:rsid w:val="00642DEF"/>
    <w:rsid w:val="00642FC2"/>
    <w:rsid w:val="00644BE5"/>
    <w:rsid w:val="0064681B"/>
    <w:rsid w:val="00646BC5"/>
    <w:rsid w:val="00652827"/>
    <w:rsid w:val="00655E9F"/>
    <w:rsid w:val="00656204"/>
    <w:rsid w:val="0065644C"/>
    <w:rsid w:val="006578EC"/>
    <w:rsid w:val="00657E81"/>
    <w:rsid w:val="006647CD"/>
    <w:rsid w:val="00664C1C"/>
    <w:rsid w:val="006731A2"/>
    <w:rsid w:val="00674176"/>
    <w:rsid w:val="006757AA"/>
    <w:rsid w:val="006813C6"/>
    <w:rsid w:val="00690A56"/>
    <w:rsid w:val="00695828"/>
    <w:rsid w:val="00696798"/>
    <w:rsid w:val="00696963"/>
    <w:rsid w:val="006A4457"/>
    <w:rsid w:val="006A5162"/>
    <w:rsid w:val="006A546F"/>
    <w:rsid w:val="006A5642"/>
    <w:rsid w:val="006A6383"/>
    <w:rsid w:val="006B0328"/>
    <w:rsid w:val="006B41CA"/>
    <w:rsid w:val="006B43D3"/>
    <w:rsid w:val="006B661A"/>
    <w:rsid w:val="006B6F2B"/>
    <w:rsid w:val="006C1E78"/>
    <w:rsid w:val="006C2668"/>
    <w:rsid w:val="006C3011"/>
    <w:rsid w:val="006D0829"/>
    <w:rsid w:val="006D2C7E"/>
    <w:rsid w:val="006D3512"/>
    <w:rsid w:val="006D44F0"/>
    <w:rsid w:val="006D4E86"/>
    <w:rsid w:val="006D57F2"/>
    <w:rsid w:val="006D7B4F"/>
    <w:rsid w:val="006E0B95"/>
    <w:rsid w:val="006E3A3C"/>
    <w:rsid w:val="006E5A3C"/>
    <w:rsid w:val="006E6B34"/>
    <w:rsid w:val="006F0632"/>
    <w:rsid w:val="006F2F85"/>
    <w:rsid w:val="006F4F75"/>
    <w:rsid w:val="006F5090"/>
    <w:rsid w:val="006F71A8"/>
    <w:rsid w:val="0070336F"/>
    <w:rsid w:val="0070406D"/>
    <w:rsid w:val="007043B6"/>
    <w:rsid w:val="00705EA1"/>
    <w:rsid w:val="0070743D"/>
    <w:rsid w:val="007122E4"/>
    <w:rsid w:val="007144BA"/>
    <w:rsid w:val="00722B29"/>
    <w:rsid w:val="00724592"/>
    <w:rsid w:val="007260DA"/>
    <w:rsid w:val="007272E7"/>
    <w:rsid w:val="00727A5A"/>
    <w:rsid w:val="00730F8C"/>
    <w:rsid w:val="007319A7"/>
    <w:rsid w:val="00734237"/>
    <w:rsid w:val="00734DD1"/>
    <w:rsid w:val="007410EA"/>
    <w:rsid w:val="007420F0"/>
    <w:rsid w:val="00742FAB"/>
    <w:rsid w:val="00745809"/>
    <w:rsid w:val="00746EF1"/>
    <w:rsid w:val="007526B7"/>
    <w:rsid w:val="007549A0"/>
    <w:rsid w:val="00762EA0"/>
    <w:rsid w:val="007641A4"/>
    <w:rsid w:val="00770C8E"/>
    <w:rsid w:val="00770CCF"/>
    <w:rsid w:val="00775AA5"/>
    <w:rsid w:val="00776A3C"/>
    <w:rsid w:val="0078198C"/>
    <w:rsid w:val="00785107"/>
    <w:rsid w:val="00794707"/>
    <w:rsid w:val="00795D2C"/>
    <w:rsid w:val="00795EE0"/>
    <w:rsid w:val="007A5A15"/>
    <w:rsid w:val="007A5B5C"/>
    <w:rsid w:val="007A6FF0"/>
    <w:rsid w:val="007B0795"/>
    <w:rsid w:val="007B374A"/>
    <w:rsid w:val="007B4E4E"/>
    <w:rsid w:val="007B5EF0"/>
    <w:rsid w:val="007C01D0"/>
    <w:rsid w:val="007C170C"/>
    <w:rsid w:val="007C79D2"/>
    <w:rsid w:val="007D0386"/>
    <w:rsid w:val="007D40F8"/>
    <w:rsid w:val="007D45EF"/>
    <w:rsid w:val="007D5585"/>
    <w:rsid w:val="007E0A59"/>
    <w:rsid w:val="007E293F"/>
    <w:rsid w:val="007F5534"/>
    <w:rsid w:val="007F6C9A"/>
    <w:rsid w:val="007F7115"/>
    <w:rsid w:val="0080399E"/>
    <w:rsid w:val="00803E62"/>
    <w:rsid w:val="008120E0"/>
    <w:rsid w:val="00812BB6"/>
    <w:rsid w:val="00812E60"/>
    <w:rsid w:val="00813C2D"/>
    <w:rsid w:val="00814258"/>
    <w:rsid w:val="00821579"/>
    <w:rsid w:val="00822155"/>
    <w:rsid w:val="008250F9"/>
    <w:rsid w:val="00831EF9"/>
    <w:rsid w:val="00841439"/>
    <w:rsid w:val="00841ABC"/>
    <w:rsid w:val="00845D4F"/>
    <w:rsid w:val="0084641E"/>
    <w:rsid w:val="00846A76"/>
    <w:rsid w:val="008473DD"/>
    <w:rsid w:val="008505B7"/>
    <w:rsid w:val="00851618"/>
    <w:rsid w:val="00855418"/>
    <w:rsid w:val="00856FE9"/>
    <w:rsid w:val="00857B75"/>
    <w:rsid w:val="00863D72"/>
    <w:rsid w:val="00865642"/>
    <w:rsid w:val="008672C7"/>
    <w:rsid w:val="00867303"/>
    <w:rsid w:val="00867EF6"/>
    <w:rsid w:val="008722B1"/>
    <w:rsid w:val="00872DFE"/>
    <w:rsid w:val="008739DB"/>
    <w:rsid w:val="00881887"/>
    <w:rsid w:val="00881BB8"/>
    <w:rsid w:val="00881ECC"/>
    <w:rsid w:val="00882A19"/>
    <w:rsid w:val="00885589"/>
    <w:rsid w:val="0089147E"/>
    <w:rsid w:val="00892BC9"/>
    <w:rsid w:val="00894974"/>
    <w:rsid w:val="008960EC"/>
    <w:rsid w:val="0089654D"/>
    <w:rsid w:val="00896E51"/>
    <w:rsid w:val="00897510"/>
    <w:rsid w:val="008A2AB2"/>
    <w:rsid w:val="008A2B83"/>
    <w:rsid w:val="008A3228"/>
    <w:rsid w:val="008A3969"/>
    <w:rsid w:val="008A4856"/>
    <w:rsid w:val="008A59E4"/>
    <w:rsid w:val="008A5B82"/>
    <w:rsid w:val="008A5CD4"/>
    <w:rsid w:val="008A6B0B"/>
    <w:rsid w:val="008B2E9C"/>
    <w:rsid w:val="008B63EF"/>
    <w:rsid w:val="008B6A08"/>
    <w:rsid w:val="008C0BA5"/>
    <w:rsid w:val="008C1F5D"/>
    <w:rsid w:val="008C3DEA"/>
    <w:rsid w:val="008C3E71"/>
    <w:rsid w:val="008C4F61"/>
    <w:rsid w:val="008C66E1"/>
    <w:rsid w:val="008D0858"/>
    <w:rsid w:val="008D239F"/>
    <w:rsid w:val="008D25E2"/>
    <w:rsid w:val="008D7DE3"/>
    <w:rsid w:val="008D7FA8"/>
    <w:rsid w:val="008E07F2"/>
    <w:rsid w:val="008E0CE0"/>
    <w:rsid w:val="008E209E"/>
    <w:rsid w:val="008E21AC"/>
    <w:rsid w:val="008F1604"/>
    <w:rsid w:val="00902AF5"/>
    <w:rsid w:val="00903052"/>
    <w:rsid w:val="0090451B"/>
    <w:rsid w:val="00905AF4"/>
    <w:rsid w:val="00907075"/>
    <w:rsid w:val="00911FD0"/>
    <w:rsid w:val="00912342"/>
    <w:rsid w:val="009148D4"/>
    <w:rsid w:val="00920F48"/>
    <w:rsid w:val="0092255F"/>
    <w:rsid w:val="00924805"/>
    <w:rsid w:val="00927372"/>
    <w:rsid w:val="0092787A"/>
    <w:rsid w:val="00927E1D"/>
    <w:rsid w:val="0093081E"/>
    <w:rsid w:val="00936255"/>
    <w:rsid w:val="00936EAC"/>
    <w:rsid w:val="009413D9"/>
    <w:rsid w:val="00941525"/>
    <w:rsid w:val="00941E17"/>
    <w:rsid w:val="0094423D"/>
    <w:rsid w:val="00944AF6"/>
    <w:rsid w:val="00946A96"/>
    <w:rsid w:val="009470C4"/>
    <w:rsid w:val="00947909"/>
    <w:rsid w:val="00950142"/>
    <w:rsid w:val="009513B6"/>
    <w:rsid w:val="00954BD6"/>
    <w:rsid w:val="00955AE4"/>
    <w:rsid w:val="00956F9E"/>
    <w:rsid w:val="0096366C"/>
    <w:rsid w:val="0096703E"/>
    <w:rsid w:val="00970D59"/>
    <w:rsid w:val="00971D70"/>
    <w:rsid w:val="0097335A"/>
    <w:rsid w:val="009744B1"/>
    <w:rsid w:val="00982019"/>
    <w:rsid w:val="00982367"/>
    <w:rsid w:val="009835A8"/>
    <w:rsid w:val="00984EB0"/>
    <w:rsid w:val="00985090"/>
    <w:rsid w:val="0099153E"/>
    <w:rsid w:val="00995F86"/>
    <w:rsid w:val="0099790F"/>
    <w:rsid w:val="009A1BCB"/>
    <w:rsid w:val="009A6BA6"/>
    <w:rsid w:val="009B4260"/>
    <w:rsid w:val="009B634B"/>
    <w:rsid w:val="009B654C"/>
    <w:rsid w:val="009C22F6"/>
    <w:rsid w:val="009C2F39"/>
    <w:rsid w:val="009D297D"/>
    <w:rsid w:val="009D44B7"/>
    <w:rsid w:val="009D7C3B"/>
    <w:rsid w:val="009E2B9D"/>
    <w:rsid w:val="009E2EEE"/>
    <w:rsid w:val="009E5025"/>
    <w:rsid w:val="009F0B7A"/>
    <w:rsid w:val="009F2F79"/>
    <w:rsid w:val="009F3244"/>
    <w:rsid w:val="009F4633"/>
    <w:rsid w:val="009F7323"/>
    <w:rsid w:val="009F7F1D"/>
    <w:rsid w:val="00A01197"/>
    <w:rsid w:val="00A0346B"/>
    <w:rsid w:val="00A03ABD"/>
    <w:rsid w:val="00A04311"/>
    <w:rsid w:val="00A063C8"/>
    <w:rsid w:val="00A07864"/>
    <w:rsid w:val="00A113D8"/>
    <w:rsid w:val="00A14217"/>
    <w:rsid w:val="00A14DA1"/>
    <w:rsid w:val="00A16076"/>
    <w:rsid w:val="00A1610D"/>
    <w:rsid w:val="00A20C9E"/>
    <w:rsid w:val="00A21E86"/>
    <w:rsid w:val="00A234A7"/>
    <w:rsid w:val="00A2419E"/>
    <w:rsid w:val="00A24548"/>
    <w:rsid w:val="00A248C5"/>
    <w:rsid w:val="00A265A8"/>
    <w:rsid w:val="00A27BD2"/>
    <w:rsid w:val="00A32281"/>
    <w:rsid w:val="00A32855"/>
    <w:rsid w:val="00A33DF8"/>
    <w:rsid w:val="00A3644C"/>
    <w:rsid w:val="00A36DA2"/>
    <w:rsid w:val="00A36DC4"/>
    <w:rsid w:val="00A42F6C"/>
    <w:rsid w:val="00A4456D"/>
    <w:rsid w:val="00A460B1"/>
    <w:rsid w:val="00A51AAD"/>
    <w:rsid w:val="00A51E38"/>
    <w:rsid w:val="00A55625"/>
    <w:rsid w:val="00A56219"/>
    <w:rsid w:val="00A60238"/>
    <w:rsid w:val="00A6037F"/>
    <w:rsid w:val="00A61DA2"/>
    <w:rsid w:val="00A6307C"/>
    <w:rsid w:val="00A63BC1"/>
    <w:rsid w:val="00A65452"/>
    <w:rsid w:val="00A668FA"/>
    <w:rsid w:val="00A66BEC"/>
    <w:rsid w:val="00A74F5B"/>
    <w:rsid w:val="00A763E3"/>
    <w:rsid w:val="00A811FE"/>
    <w:rsid w:val="00A84C7D"/>
    <w:rsid w:val="00A856B7"/>
    <w:rsid w:val="00A857E4"/>
    <w:rsid w:val="00A87D61"/>
    <w:rsid w:val="00A90833"/>
    <w:rsid w:val="00A90B6D"/>
    <w:rsid w:val="00A93CB5"/>
    <w:rsid w:val="00AA5213"/>
    <w:rsid w:val="00AB57BA"/>
    <w:rsid w:val="00AB57FA"/>
    <w:rsid w:val="00AB7423"/>
    <w:rsid w:val="00AC0159"/>
    <w:rsid w:val="00AC0BEC"/>
    <w:rsid w:val="00AC2591"/>
    <w:rsid w:val="00AC4E6E"/>
    <w:rsid w:val="00AC5761"/>
    <w:rsid w:val="00AC60ED"/>
    <w:rsid w:val="00AD0FA9"/>
    <w:rsid w:val="00AD3BE3"/>
    <w:rsid w:val="00AE411F"/>
    <w:rsid w:val="00AE4B4C"/>
    <w:rsid w:val="00AE4BB4"/>
    <w:rsid w:val="00AE6319"/>
    <w:rsid w:val="00AF14F1"/>
    <w:rsid w:val="00AF2E69"/>
    <w:rsid w:val="00AF74F9"/>
    <w:rsid w:val="00B02328"/>
    <w:rsid w:val="00B024F4"/>
    <w:rsid w:val="00B05AAE"/>
    <w:rsid w:val="00B0613D"/>
    <w:rsid w:val="00B1135B"/>
    <w:rsid w:val="00B11FC7"/>
    <w:rsid w:val="00B16CD5"/>
    <w:rsid w:val="00B16F57"/>
    <w:rsid w:val="00B17950"/>
    <w:rsid w:val="00B17B68"/>
    <w:rsid w:val="00B227AF"/>
    <w:rsid w:val="00B309DA"/>
    <w:rsid w:val="00B30F53"/>
    <w:rsid w:val="00B316D2"/>
    <w:rsid w:val="00B31E04"/>
    <w:rsid w:val="00B33F7D"/>
    <w:rsid w:val="00B35DBC"/>
    <w:rsid w:val="00B4412E"/>
    <w:rsid w:val="00B4482F"/>
    <w:rsid w:val="00B462B9"/>
    <w:rsid w:val="00B46BDF"/>
    <w:rsid w:val="00B50446"/>
    <w:rsid w:val="00B50B0B"/>
    <w:rsid w:val="00B56F15"/>
    <w:rsid w:val="00B62416"/>
    <w:rsid w:val="00B63C10"/>
    <w:rsid w:val="00B65C25"/>
    <w:rsid w:val="00B66ECB"/>
    <w:rsid w:val="00B70E84"/>
    <w:rsid w:val="00B710F6"/>
    <w:rsid w:val="00B71DA8"/>
    <w:rsid w:val="00B77D35"/>
    <w:rsid w:val="00B80EF4"/>
    <w:rsid w:val="00B81CB3"/>
    <w:rsid w:val="00B82816"/>
    <w:rsid w:val="00B86FE2"/>
    <w:rsid w:val="00B91BC8"/>
    <w:rsid w:val="00B92D9F"/>
    <w:rsid w:val="00B93880"/>
    <w:rsid w:val="00B94B2E"/>
    <w:rsid w:val="00B97C3C"/>
    <w:rsid w:val="00BA2E34"/>
    <w:rsid w:val="00BA621F"/>
    <w:rsid w:val="00BA65A4"/>
    <w:rsid w:val="00BB02B2"/>
    <w:rsid w:val="00BB2426"/>
    <w:rsid w:val="00BB30CF"/>
    <w:rsid w:val="00BB4698"/>
    <w:rsid w:val="00BB4A5A"/>
    <w:rsid w:val="00BC2C8F"/>
    <w:rsid w:val="00BC32B9"/>
    <w:rsid w:val="00BC6B3F"/>
    <w:rsid w:val="00BD0B5D"/>
    <w:rsid w:val="00BD0E6B"/>
    <w:rsid w:val="00BD191D"/>
    <w:rsid w:val="00BD26E0"/>
    <w:rsid w:val="00BE07D5"/>
    <w:rsid w:val="00BE31FF"/>
    <w:rsid w:val="00BE3F75"/>
    <w:rsid w:val="00BE5068"/>
    <w:rsid w:val="00BE5AC3"/>
    <w:rsid w:val="00BE7030"/>
    <w:rsid w:val="00BF114C"/>
    <w:rsid w:val="00BF1384"/>
    <w:rsid w:val="00BF1797"/>
    <w:rsid w:val="00BF3F29"/>
    <w:rsid w:val="00BF472A"/>
    <w:rsid w:val="00BF5EEE"/>
    <w:rsid w:val="00C00535"/>
    <w:rsid w:val="00C01EE2"/>
    <w:rsid w:val="00C04E54"/>
    <w:rsid w:val="00C067BB"/>
    <w:rsid w:val="00C07620"/>
    <w:rsid w:val="00C11992"/>
    <w:rsid w:val="00C13555"/>
    <w:rsid w:val="00C13BC1"/>
    <w:rsid w:val="00C15764"/>
    <w:rsid w:val="00C164BC"/>
    <w:rsid w:val="00C1731C"/>
    <w:rsid w:val="00C175B9"/>
    <w:rsid w:val="00C20F5A"/>
    <w:rsid w:val="00C21327"/>
    <w:rsid w:val="00C22044"/>
    <w:rsid w:val="00C2607B"/>
    <w:rsid w:val="00C3240C"/>
    <w:rsid w:val="00C36266"/>
    <w:rsid w:val="00C4005B"/>
    <w:rsid w:val="00C405D9"/>
    <w:rsid w:val="00C409A3"/>
    <w:rsid w:val="00C427BF"/>
    <w:rsid w:val="00C43385"/>
    <w:rsid w:val="00C43392"/>
    <w:rsid w:val="00C4346E"/>
    <w:rsid w:val="00C45D2D"/>
    <w:rsid w:val="00C4766E"/>
    <w:rsid w:val="00C50256"/>
    <w:rsid w:val="00C52EB5"/>
    <w:rsid w:val="00C5541A"/>
    <w:rsid w:val="00C561A4"/>
    <w:rsid w:val="00C5691F"/>
    <w:rsid w:val="00C62C32"/>
    <w:rsid w:val="00C6474D"/>
    <w:rsid w:val="00C66F11"/>
    <w:rsid w:val="00C67B15"/>
    <w:rsid w:val="00C70DC6"/>
    <w:rsid w:val="00C7223A"/>
    <w:rsid w:val="00C75867"/>
    <w:rsid w:val="00C75F2F"/>
    <w:rsid w:val="00C763D1"/>
    <w:rsid w:val="00C77068"/>
    <w:rsid w:val="00C77945"/>
    <w:rsid w:val="00C80807"/>
    <w:rsid w:val="00C8115A"/>
    <w:rsid w:val="00C82665"/>
    <w:rsid w:val="00C834DD"/>
    <w:rsid w:val="00C83A5B"/>
    <w:rsid w:val="00C91000"/>
    <w:rsid w:val="00CA3377"/>
    <w:rsid w:val="00CA4574"/>
    <w:rsid w:val="00CA7C02"/>
    <w:rsid w:val="00CB1559"/>
    <w:rsid w:val="00CB21A3"/>
    <w:rsid w:val="00CB260E"/>
    <w:rsid w:val="00CB4003"/>
    <w:rsid w:val="00CB623A"/>
    <w:rsid w:val="00CB683C"/>
    <w:rsid w:val="00CB686E"/>
    <w:rsid w:val="00CB6D87"/>
    <w:rsid w:val="00CB6E94"/>
    <w:rsid w:val="00CC1E17"/>
    <w:rsid w:val="00CC1F43"/>
    <w:rsid w:val="00CC4F02"/>
    <w:rsid w:val="00CC74A9"/>
    <w:rsid w:val="00CD1456"/>
    <w:rsid w:val="00CD1AFB"/>
    <w:rsid w:val="00CD792E"/>
    <w:rsid w:val="00CE01E3"/>
    <w:rsid w:val="00CE2DC9"/>
    <w:rsid w:val="00CE3292"/>
    <w:rsid w:val="00CE36B0"/>
    <w:rsid w:val="00CE625A"/>
    <w:rsid w:val="00CE6819"/>
    <w:rsid w:val="00CF16E7"/>
    <w:rsid w:val="00CF1DB7"/>
    <w:rsid w:val="00CF212A"/>
    <w:rsid w:val="00CF48FC"/>
    <w:rsid w:val="00CF5FFA"/>
    <w:rsid w:val="00CF6134"/>
    <w:rsid w:val="00CF7BF0"/>
    <w:rsid w:val="00D0309F"/>
    <w:rsid w:val="00D043BA"/>
    <w:rsid w:val="00D06F53"/>
    <w:rsid w:val="00D105FB"/>
    <w:rsid w:val="00D109C7"/>
    <w:rsid w:val="00D10A31"/>
    <w:rsid w:val="00D146EE"/>
    <w:rsid w:val="00D14E0A"/>
    <w:rsid w:val="00D15492"/>
    <w:rsid w:val="00D175DD"/>
    <w:rsid w:val="00D2373F"/>
    <w:rsid w:val="00D2766C"/>
    <w:rsid w:val="00D27F16"/>
    <w:rsid w:val="00D3010C"/>
    <w:rsid w:val="00D343E9"/>
    <w:rsid w:val="00D34B7C"/>
    <w:rsid w:val="00D35FD0"/>
    <w:rsid w:val="00D36EF6"/>
    <w:rsid w:val="00D3735A"/>
    <w:rsid w:val="00D37633"/>
    <w:rsid w:val="00D42D76"/>
    <w:rsid w:val="00D43680"/>
    <w:rsid w:val="00D44C01"/>
    <w:rsid w:val="00D4556E"/>
    <w:rsid w:val="00D4712F"/>
    <w:rsid w:val="00D51A79"/>
    <w:rsid w:val="00D5368B"/>
    <w:rsid w:val="00D55A8F"/>
    <w:rsid w:val="00D60DAA"/>
    <w:rsid w:val="00D6521B"/>
    <w:rsid w:val="00D67446"/>
    <w:rsid w:val="00D7088D"/>
    <w:rsid w:val="00D70B06"/>
    <w:rsid w:val="00D80E6C"/>
    <w:rsid w:val="00D81EA3"/>
    <w:rsid w:val="00D82727"/>
    <w:rsid w:val="00D8328F"/>
    <w:rsid w:val="00D8403A"/>
    <w:rsid w:val="00D85946"/>
    <w:rsid w:val="00D86B71"/>
    <w:rsid w:val="00D86D42"/>
    <w:rsid w:val="00D87B9A"/>
    <w:rsid w:val="00D90877"/>
    <w:rsid w:val="00D90DDC"/>
    <w:rsid w:val="00D93223"/>
    <w:rsid w:val="00D93909"/>
    <w:rsid w:val="00DA104D"/>
    <w:rsid w:val="00DA2A42"/>
    <w:rsid w:val="00DA2C52"/>
    <w:rsid w:val="00DA4693"/>
    <w:rsid w:val="00DA7E3B"/>
    <w:rsid w:val="00DB4245"/>
    <w:rsid w:val="00DB7919"/>
    <w:rsid w:val="00DC26DD"/>
    <w:rsid w:val="00DC3114"/>
    <w:rsid w:val="00DC315C"/>
    <w:rsid w:val="00DC3944"/>
    <w:rsid w:val="00DC7F70"/>
    <w:rsid w:val="00DD1404"/>
    <w:rsid w:val="00DD215A"/>
    <w:rsid w:val="00DD4329"/>
    <w:rsid w:val="00DD769F"/>
    <w:rsid w:val="00DE1D15"/>
    <w:rsid w:val="00DE4AD7"/>
    <w:rsid w:val="00DE6E50"/>
    <w:rsid w:val="00DE778B"/>
    <w:rsid w:val="00DF06EC"/>
    <w:rsid w:val="00DF0909"/>
    <w:rsid w:val="00DF0E06"/>
    <w:rsid w:val="00DF1885"/>
    <w:rsid w:val="00DF1D18"/>
    <w:rsid w:val="00DF3666"/>
    <w:rsid w:val="00E053E8"/>
    <w:rsid w:val="00E06397"/>
    <w:rsid w:val="00E10F4D"/>
    <w:rsid w:val="00E1547C"/>
    <w:rsid w:val="00E16E08"/>
    <w:rsid w:val="00E176B0"/>
    <w:rsid w:val="00E202BC"/>
    <w:rsid w:val="00E25948"/>
    <w:rsid w:val="00E25C68"/>
    <w:rsid w:val="00E27ECC"/>
    <w:rsid w:val="00E33198"/>
    <w:rsid w:val="00E42A8A"/>
    <w:rsid w:val="00E51D95"/>
    <w:rsid w:val="00E52199"/>
    <w:rsid w:val="00E54A62"/>
    <w:rsid w:val="00E55957"/>
    <w:rsid w:val="00E565B8"/>
    <w:rsid w:val="00E6083A"/>
    <w:rsid w:val="00E608B3"/>
    <w:rsid w:val="00E63091"/>
    <w:rsid w:val="00E664B6"/>
    <w:rsid w:val="00E66D20"/>
    <w:rsid w:val="00E67342"/>
    <w:rsid w:val="00E67FDD"/>
    <w:rsid w:val="00E70481"/>
    <w:rsid w:val="00E71F6E"/>
    <w:rsid w:val="00E73411"/>
    <w:rsid w:val="00E7504D"/>
    <w:rsid w:val="00E76CB4"/>
    <w:rsid w:val="00E76D8A"/>
    <w:rsid w:val="00E816F3"/>
    <w:rsid w:val="00E8173C"/>
    <w:rsid w:val="00E82A83"/>
    <w:rsid w:val="00E84BE2"/>
    <w:rsid w:val="00E9043E"/>
    <w:rsid w:val="00E95FC3"/>
    <w:rsid w:val="00EA6DC4"/>
    <w:rsid w:val="00EA7448"/>
    <w:rsid w:val="00EB1D72"/>
    <w:rsid w:val="00EB2646"/>
    <w:rsid w:val="00EB31FF"/>
    <w:rsid w:val="00EB54DD"/>
    <w:rsid w:val="00EB56D4"/>
    <w:rsid w:val="00EC187F"/>
    <w:rsid w:val="00EC1E3C"/>
    <w:rsid w:val="00EC2FF5"/>
    <w:rsid w:val="00EC3763"/>
    <w:rsid w:val="00ED07C5"/>
    <w:rsid w:val="00ED0A95"/>
    <w:rsid w:val="00ED530D"/>
    <w:rsid w:val="00ED6573"/>
    <w:rsid w:val="00ED6B76"/>
    <w:rsid w:val="00ED7122"/>
    <w:rsid w:val="00EE21B7"/>
    <w:rsid w:val="00EE3043"/>
    <w:rsid w:val="00EE38AE"/>
    <w:rsid w:val="00EE474D"/>
    <w:rsid w:val="00EE4AD5"/>
    <w:rsid w:val="00EE74E8"/>
    <w:rsid w:val="00EE7F1B"/>
    <w:rsid w:val="00EF0523"/>
    <w:rsid w:val="00EF1B7C"/>
    <w:rsid w:val="00EF38AF"/>
    <w:rsid w:val="00EF47FA"/>
    <w:rsid w:val="00EF6DED"/>
    <w:rsid w:val="00F0026E"/>
    <w:rsid w:val="00F030BE"/>
    <w:rsid w:val="00F03A7D"/>
    <w:rsid w:val="00F05E80"/>
    <w:rsid w:val="00F075D1"/>
    <w:rsid w:val="00F12D36"/>
    <w:rsid w:val="00F13085"/>
    <w:rsid w:val="00F14BEF"/>
    <w:rsid w:val="00F32FF0"/>
    <w:rsid w:val="00F3352E"/>
    <w:rsid w:val="00F341E5"/>
    <w:rsid w:val="00F34621"/>
    <w:rsid w:val="00F34ECF"/>
    <w:rsid w:val="00F400C7"/>
    <w:rsid w:val="00F4080F"/>
    <w:rsid w:val="00F411C1"/>
    <w:rsid w:val="00F4484D"/>
    <w:rsid w:val="00F45E51"/>
    <w:rsid w:val="00F516FB"/>
    <w:rsid w:val="00F52539"/>
    <w:rsid w:val="00F6195C"/>
    <w:rsid w:val="00F6554E"/>
    <w:rsid w:val="00F679B5"/>
    <w:rsid w:val="00F7282A"/>
    <w:rsid w:val="00F733DB"/>
    <w:rsid w:val="00F7470B"/>
    <w:rsid w:val="00F74F1D"/>
    <w:rsid w:val="00F80CB2"/>
    <w:rsid w:val="00F8279A"/>
    <w:rsid w:val="00F83C1A"/>
    <w:rsid w:val="00F85668"/>
    <w:rsid w:val="00F85DBF"/>
    <w:rsid w:val="00F9130C"/>
    <w:rsid w:val="00F92BFD"/>
    <w:rsid w:val="00F9439D"/>
    <w:rsid w:val="00F950EE"/>
    <w:rsid w:val="00F95A79"/>
    <w:rsid w:val="00F967B3"/>
    <w:rsid w:val="00F972EF"/>
    <w:rsid w:val="00FA117A"/>
    <w:rsid w:val="00FA148C"/>
    <w:rsid w:val="00FA17FD"/>
    <w:rsid w:val="00FA43CB"/>
    <w:rsid w:val="00FA4C9A"/>
    <w:rsid w:val="00FA6B17"/>
    <w:rsid w:val="00FA6D5B"/>
    <w:rsid w:val="00FB0840"/>
    <w:rsid w:val="00FB15EE"/>
    <w:rsid w:val="00FB21F0"/>
    <w:rsid w:val="00FB3081"/>
    <w:rsid w:val="00FB6991"/>
    <w:rsid w:val="00FC12E4"/>
    <w:rsid w:val="00FC29C2"/>
    <w:rsid w:val="00FC3E79"/>
    <w:rsid w:val="00FD2C59"/>
    <w:rsid w:val="00FD5BE3"/>
    <w:rsid w:val="00FD6C7F"/>
    <w:rsid w:val="00FD79BD"/>
    <w:rsid w:val="00FE033C"/>
    <w:rsid w:val="00FE13BE"/>
    <w:rsid w:val="00FE1E55"/>
    <w:rsid w:val="00FE322D"/>
    <w:rsid w:val="00FE449E"/>
    <w:rsid w:val="00FE5A26"/>
    <w:rsid w:val="00FE721C"/>
    <w:rsid w:val="00FF0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96470"/>
  <w15:chartTrackingRefBased/>
  <w15:docId w15:val="{5A57CB7D-A5F2-44DD-A0BF-641EEE5FA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30C"/>
    <w:pPr>
      <w:keepNext/>
      <w:spacing w:before="240" w:after="60" w:line="276" w:lineRule="auto"/>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autoRedefine/>
    <w:uiPriority w:val="9"/>
    <w:unhideWhenUsed/>
    <w:qFormat/>
    <w:rsid w:val="000E016A"/>
    <w:pPr>
      <w:keepNext/>
      <w:keepLines/>
      <w:spacing w:before="40" w:after="0"/>
      <w:outlineLvl w:val="1"/>
    </w:pPr>
    <w:rPr>
      <w:rFonts w:ascii="Times New Roman" w:eastAsiaTheme="majorEastAsia" w:hAnsi="Times New Roman" w:cstheme="majorBidi"/>
      <w:b/>
      <w:sz w:val="26"/>
      <w:szCs w:val="26"/>
    </w:rPr>
  </w:style>
  <w:style w:type="paragraph" w:styleId="Heading4">
    <w:name w:val="heading 4"/>
    <w:basedOn w:val="Normal"/>
    <w:next w:val="Normal"/>
    <w:link w:val="Heading4Char"/>
    <w:uiPriority w:val="9"/>
    <w:unhideWhenUsed/>
    <w:qFormat/>
    <w:rsid w:val="008120E0"/>
    <w:pPr>
      <w:keepNext/>
      <w:keepLines/>
      <w:spacing w:before="40" w:after="0"/>
      <w:outlineLvl w:val="3"/>
    </w:pPr>
    <w:rPr>
      <w:rFonts w:asciiTheme="majorHAnsi" w:eastAsiaTheme="majorEastAsia" w:hAnsiTheme="majorHAnsi" w:cstheme="majorBidi"/>
      <w:i/>
      <w:iCs/>
      <w:color w:val="75A42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9130C"/>
    <w:rPr>
      <w:color w:val="0000FF"/>
      <w:u w:val="single"/>
    </w:rPr>
  </w:style>
  <w:style w:type="paragraph" w:customStyle="1" w:styleId="ChapterLabel">
    <w:name w:val="Chapter Label"/>
    <w:basedOn w:val="Normal"/>
    <w:rsid w:val="00F9130C"/>
    <w:pPr>
      <w:keepNext/>
      <w:keepLines/>
      <w:pBdr>
        <w:bottom w:val="single" w:sz="6" w:space="24" w:color="808080"/>
      </w:pBdr>
      <w:spacing w:after="240" w:line="240" w:lineRule="atLeast"/>
    </w:pPr>
    <w:rPr>
      <w:rFonts w:ascii="EYInterstate" w:eastAsia="Times New Roman" w:hAnsi="EYInterstate" w:cs="Times New Roman"/>
      <w:b/>
      <w:bCs/>
      <w:caps/>
      <w:color w:val="000000"/>
      <w:spacing w:val="40"/>
      <w:kern w:val="20"/>
      <w:sz w:val="40"/>
      <w:szCs w:val="48"/>
      <w:lang w:val="en-GB"/>
    </w:rPr>
  </w:style>
  <w:style w:type="paragraph" w:styleId="TOC1">
    <w:name w:val="toc 1"/>
    <w:basedOn w:val="Normal"/>
    <w:next w:val="Normal"/>
    <w:autoRedefine/>
    <w:uiPriority w:val="39"/>
    <w:unhideWhenUsed/>
    <w:qFormat/>
    <w:rsid w:val="00775AA5"/>
    <w:pPr>
      <w:tabs>
        <w:tab w:val="right" w:leader="dot" w:pos="9350"/>
      </w:tabs>
      <w:overflowPunct w:val="0"/>
      <w:autoSpaceDE w:val="0"/>
      <w:autoSpaceDN w:val="0"/>
      <w:adjustRightInd w:val="0"/>
      <w:spacing w:after="360" w:line="240" w:lineRule="auto"/>
      <w:jc w:val="right"/>
    </w:pPr>
    <w:rPr>
      <w:rFonts w:ascii="EYInterstate Light" w:eastAsia="Times New Roman" w:hAnsi="EYInterstate Light" w:cs="Times New Roman"/>
      <w:b/>
      <w:noProof/>
      <w:color w:val="404040"/>
      <w:sz w:val="20"/>
      <w:szCs w:val="20"/>
      <w:lang w:val="en-ZA"/>
    </w:rPr>
  </w:style>
  <w:style w:type="character" w:customStyle="1" w:styleId="Heading1Char">
    <w:name w:val="Heading 1 Char"/>
    <w:basedOn w:val="DefaultParagraphFont"/>
    <w:link w:val="Heading1"/>
    <w:uiPriority w:val="9"/>
    <w:rsid w:val="00F9130C"/>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603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38CC"/>
  </w:style>
  <w:style w:type="paragraph" w:styleId="Footer">
    <w:name w:val="footer"/>
    <w:basedOn w:val="Normal"/>
    <w:link w:val="FooterChar"/>
    <w:uiPriority w:val="99"/>
    <w:unhideWhenUsed/>
    <w:rsid w:val="00603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38CC"/>
  </w:style>
  <w:style w:type="paragraph" w:styleId="ListParagraph">
    <w:name w:val="List Paragraph"/>
    <w:basedOn w:val="Normal"/>
    <w:qFormat/>
    <w:rsid w:val="004E5794"/>
    <w:pPr>
      <w:ind w:left="720"/>
      <w:contextualSpacing/>
    </w:pPr>
  </w:style>
  <w:style w:type="character" w:customStyle="1" w:styleId="Heading2Char">
    <w:name w:val="Heading 2 Char"/>
    <w:basedOn w:val="DefaultParagraphFont"/>
    <w:link w:val="Heading2"/>
    <w:uiPriority w:val="9"/>
    <w:rsid w:val="000E016A"/>
    <w:rPr>
      <w:rFonts w:ascii="Times New Roman" w:eastAsiaTheme="majorEastAsia" w:hAnsi="Times New Roman" w:cstheme="majorBidi"/>
      <w:b/>
      <w:sz w:val="26"/>
      <w:szCs w:val="26"/>
    </w:rPr>
  </w:style>
  <w:style w:type="character" w:customStyle="1" w:styleId="tgc">
    <w:name w:val="_tgc"/>
    <w:basedOn w:val="DefaultParagraphFont"/>
    <w:rsid w:val="005C6EB1"/>
  </w:style>
  <w:style w:type="paragraph" w:styleId="NormalWeb">
    <w:name w:val="Normal (Web)"/>
    <w:basedOn w:val="Normal"/>
    <w:uiPriority w:val="99"/>
    <w:semiHidden/>
    <w:unhideWhenUsed/>
    <w:rsid w:val="00066556"/>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1C2474"/>
    <w:pPr>
      <w:spacing w:after="200" w:line="240" w:lineRule="auto"/>
    </w:pPr>
    <w:rPr>
      <w:i/>
      <w:iCs/>
      <w:color w:val="134770" w:themeColor="text2"/>
      <w:sz w:val="18"/>
      <w:szCs w:val="18"/>
    </w:rPr>
  </w:style>
  <w:style w:type="paragraph" w:styleId="TableofFigures">
    <w:name w:val="table of figures"/>
    <w:basedOn w:val="Normal"/>
    <w:next w:val="Normal"/>
    <w:uiPriority w:val="99"/>
    <w:unhideWhenUsed/>
    <w:rsid w:val="001C2474"/>
    <w:pPr>
      <w:spacing w:after="0"/>
    </w:pPr>
    <w:rPr>
      <w:rFonts w:ascii="Times New Roman" w:hAnsi="Times New Roman"/>
      <w:sz w:val="24"/>
    </w:rPr>
  </w:style>
  <w:style w:type="paragraph" w:styleId="BodyText">
    <w:name w:val="Body Text"/>
    <w:basedOn w:val="Normal"/>
    <w:link w:val="BodyTextChar"/>
    <w:uiPriority w:val="1"/>
    <w:qFormat/>
    <w:rsid w:val="006731A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6731A2"/>
    <w:rPr>
      <w:rFonts w:ascii="Times New Roman" w:eastAsia="Times New Roman" w:hAnsi="Times New Roman" w:cs="Times New Roman"/>
      <w:sz w:val="24"/>
      <w:szCs w:val="24"/>
      <w:lang w:bidi="en-US"/>
    </w:rPr>
  </w:style>
  <w:style w:type="character" w:customStyle="1" w:styleId="Heading4Char">
    <w:name w:val="Heading 4 Char"/>
    <w:basedOn w:val="DefaultParagraphFont"/>
    <w:link w:val="Heading4"/>
    <w:uiPriority w:val="9"/>
    <w:rsid w:val="008120E0"/>
    <w:rPr>
      <w:rFonts w:asciiTheme="majorHAnsi" w:eastAsiaTheme="majorEastAsia" w:hAnsiTheme="majorHAnsi" w:cstheme="majorBidi"/>
      <w:i/>
      <w:iCs/>
      <w:color w:val="75A42E" w:themeColor="accent1" w:themeShade="BF"/>
    </w:rPr>
  </w:style>
  <w:style w:type="character" w:customStyle="1" w:styleId="UnresolvedMention1">
    <w:name w:val="Unresolved Mention1"/>
    <w:basedOn w:val="DefaultParagraphFont"/>
    <w:uiPriority w:val="99"/>
    <w:semiHidden/>
    <w:unhideWhenUsed/>
    <w:rsid w:val="00CA7C02"/>
    <w:rPr>
      <w:color w:val="605E5C"/>
      <w:shd w:val="clear" w:color="auto" w:fill="E1DFDD"/>
    </w:rPr>
  </w:style>
  <w:style w:type="table" w:styleId="TableGrid">
    <w:name w:val="Table Grid"/>
    <w:basedOn w:val="TableNormal"/>
    <w:uiPriority w:val="39"/>
    <w:rsid w:val="00E176B0"/>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D55A8F"/>
    <w:rPr>
      <w:sz w:val="16"/>
      <w:szCs w:val="16"/>
    </w:rPr>
  </w:style>
  <w:style w:type="paragraph" w:styleId="CommentText">
    <w:name w:val="annotation text"/>
    <w:basedOn w:val="Normal"/>
    <w:link w:val="CommentTextChar"/>
    <w:uiPriority w:val="99"/>
    <w:semiHidden/>
    <w:unhideWhenUsed/>
    <w:rsid w:val="00D55A8F"/>
    <w:pPr>
      <w:spacing w:line="240" w:lineRule="auto"/>
    </w:pPr>
    <w:rPr>
      <w:sz w:val="20"/>
      <w:szCs w:val="20"/>
    </w:rPr>
  </w:style>
  <w:style w:type="character" w:customStyle="1" w:styleId="CommentTextChar">
    <w:name w:val="Comment Text Char"/>
    <w:basedOn w:val="DefaultParagraphFont"/>
    <w:link w:val="CommentText"/>
    <w:uiPriority w:val="99"/>
    <w:semiHidden/>
    <w:rsid w:val="00D55A8F"/>
    <w:rPr>
      <w:sz w:val="20"/>
      <w:szCs w:val="20"/>
    </w:rPr>
  </w:style>
  <w:style w:type="paragraph" w:styleId="CommentSubject">
    <w:name w:val="annotation subject"/>
    <w:basedOn w:val="CommentText"/>
    <w:next w:val="CommentText"/>
    <w:link w:val="CommentSubjectChar"/>
    <w:uiPriority w:val="99"/>
    <w:semiHidden/>
    <w:unhideWhenUsed/>
    <w:rsid w:val="00D55A8F"/>
    <w:rPr>
      <w:b/>
      <w:bCs/>
    </w:rPr>
  </w:style>
  <w:style w:type="character" w:customStyle="1" w:styleId="CommentSubjectChar">
    <w:name w:val="Comment Subject Char"/>
    <w:basedOn w:val="CommentTextChar"/>
    <w:link w:val="CommentSubject"/>
    <w:uiPriority w:val="99"/>
    <w:semiHidden/>
    <w:rsid w:val="00D55A8F"/>
    <w:rPr>
      <w:b/>
      <w:bCs/>
      <w:sz w:val="20"/>
      <w:szCs w:val="20"/>
    </w:rPr>
  </w:style>
  <w:style w:type="paragraph" w:styleId="BalloonText">
    <w:name w:val="Balloon Text"/>
    <w:basedOn w:val="Normal"/>
    <w:link w:val="BalloonTextChar"/>
    <w:uiPriority w:val="99"/>
    <w:semiHidden/>
    <w:unhideWhenUsed/>
    <w:rsid w:val="00D55A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A8F"/>
    <w:rPr>
      <w:rFonts w:ascii="Segoe UI" w:hAnsi="Segoe UI" w:cs="Segoe UI"/>
      <w:sz w:val="18"/>
      <w:szCs w:val="18"/>
    </w:rPr>
  </w:style>
  <w:style w:type="paragraph" w:styleId="Revision">
    <w:name w:val="Revision"/>
    <w:hidden/>
    <w:uiPriority w:val="99"/>
    <w:semiHidden/>
    <w:rsid w:val="00730F8C"/>
    <w:pPr>
      <w:spacing w:after="0" w:line="240" w:lineRule="auto"/>
    </w:pPr>
  </w:style>
  <w:style w:type="paragraph" w:styleId="TOC2">
    <w:name w:val="toc 2"/>
    <w:basedOn w:val="Normal"/>
    <w:next w:val="Normal"/>
    <w:autoRedefine/>
    <w:uiPriority w:val="39"/>
    <w:unhideWhenUsed/>
    <w:rsid w:val="0070336F"/>
    <w:pPr>
      <w:spacing w:after="100"/>
      <w:ind w:left="220"/>
    </w:pPr>
    <w:rPr>
      <w:rFonts w:eastAsiaTheme="minorEastAsia"/>
      <w:lang w:val="en-GB" w:eastAsia="en-GB"/>
    </w:rPr>
  </w:style>
  <w:style w:type="paragraph" w:styleId="TOC3">
    <w:name w:val="toc 3"/>
    <w:basedOn w:val="Normal"/>
    <w:next w:val="Normal"/>
    <w:autoRedefine/>
    <w:uiPriority w:val="39"/>
    <w:unhideWhenUsed/>
    <w:rsid w:val="0070336F"/>
    <w:pPr>
      <w:spacing w:after="100"/>
      <w:ind w:left="440"/>
    </w:pPr>
    <w:rPr>
      <w:rFonts w:eastAsiaTheme="minorEastAsia"/>
      <w:lang w:val="en-GB" w:eastAsia="en-GB"/>
    </w:rPr>
  </w:style>
  <w:style w:type="paragraph" w:styleId="TOC4">
    <w:name w:val="toc 4"/>
    <w:basedOn w:val="Normal"/>
    <w:next w:val="Normal"/>
    <w:autoRedefine/>
    <w:uiPriority w:val="39"/>
    <w:unhideWhenUsed/>
    <w:rsid w:val="0070336F"/>
    <w:pPr>
      <w:spacing w:after="100"/>
      <w:ind w:left="660"/>
    </w:pPr>
    <w:rPr>
      <w:rFonts w:eastAsiaTheme="minorEastAsia"/>
      <w:lang w:val="en-GB" w:eastAsia="en-GB"/>
    </w:rPr>
  </w:style>
  <w:style w:type="paragraph" w:styleId="TOC5">
    <w:name w:val="toc 5"/>
    <w:basedOn w:val="Normal"/>
    <w:next w:val="Normal"/>
    <w:autoRedefine/>
    <w:uiPriority w:val="39"/>
    <w:unhideWhenUsed/>
    <w:rsid w:val="0070336F"/>
    <w:pPr>
      <w:spacing w:after="100"/>
      <w:ind w:left="880"/>
    </w:pPr>
    <w:rPr>
      <w:rFonts w:eastAsiaTheme="minorEastAsia"/>
      <w:lang w:val="en-GB" w:eastAsia="en-GB"/>
    </w:rPr>
  </w:style>
  <w:style w:type="paragraph" w:styleId="TOC6">
    <w:name w:val="toc 6"/>
    <w:basedOn w:val="Normal"/>
    <w:next w:val="Normal"/>
    <w:autoRedefine/>
    <w:uiPriority w:val="39"/>
    <w:unhideWhenUsed/>
    <w:rsid w:val="0070336F"/>
    <w:pPr>
      <w:spacing w:after="100"/>
      <w:ind w:left="1100"/>
    </w:pPr>
    <w:rPr>
      <w:rFonts w:eastAsiaTheme="minorEastAsia"/>
      <w:lang w:val="en-GB" w:eastAsia="en-GB"/>
    </w:rPr>
  </w:style>
  <w:style w:type="paragraph" w:styleId="TOC7">
    <w:name w:val="toc 7"/>
    <w:basedOn w:val="Normal"/>
    <w:next w:val="Normal"/>
    <w:autoRedefine/>
    <w:uiPriority w:val="39"/>
    <w:unhideWhenUsed/>
    <w:rsid w:val="0070336F"/>
    <w:pPr>
      <w:spacing w:after="100"/>
      <w:ind w:left="1320"/>
    </w:pPr>
    <w:rPr>
      <w:rFonts w:eastAsiaTheme="minorEastAsia"/>
      <w:lang w:val="en-GB" w:eastAsia="en-GB"/>
    </w:rPr>
  </w:style>
  <w:style w:type="paragraph" w:styleId="TOC8">
    <w:name w:val="toc 8"/>
    <w:basedOn w:val="Normal"/>
    <w:next w:val="Normal"/>
    <w:autoRedefine/>
    <w:uiPriority w:val="39"/>
    <w:unhideWhenUsed/>
    <w:rsid w:val="0070336F"/>
    <w:pPr>
      <w:spacing w:after="100"/>
      <w:ind w:left="1540"/>
    </w:pPr>
    <w:rPr>
      <w:rFonts w:eastAsiaTheme="minorEastAsia"/>
      <w:lang w:val="en-GB" w:eastAsia="en-GB"/>
    </w:rPr>
  </w:style>
  <w:style w:type="paragraph" w:styleId="TOC9">
    <w:name w:val="toc 9"/>
    <w:basedOn w:val="Normal"/>
    <w:next w:val="Normal"/>
    <w:autoRedefine/>
    <w:uiPriority w:val="39"/>
    <w:unhideWhenUsed/>
    <w:rsid w:val="0070336F"/>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449">
      <w:bodyDiv w:val="1"/>
      <w:marLeft w:val="0"/>
      <w:marRight w:val="0"/>
      <w:marTop w:val="0"/>
      <w:marBottom w:val="0"/>
      <w:divBdr>
        <w:top w:val="none" w:sz="0" w:space="0" w:color="auto"/>
        <w:left w:val="none" w:sz="0" w:space="0" w:color="auto"/>
        <w:bottom w:val="none" w:sz="0" w:space="0" w:color="auto"/>
        <w:right w:val="none" w:sz="0" w:space="0" w:color="auto"/>
      </w:divBdr>
    </w:div>
    <w:div w:id="72359122">
      <w:bodyDiv w:val="1"/>
      <w:marLeft w:val="0"/>
      <w:marRight w:val="0"/>
      <w:marTop w:val="0"/>
      <w:marBottom w:val="0"/>
      <w:divBdr>
        <w:top w:val="none" w:sz="0" w:space="0" w:color="auto"/>
        <w:left w:val="none" w:sz="0" w:space="0" w:color="auto"/>
        <w:bottom w:val="none" w:sz="0" w:space="0" w:color="auto"/>
        <w:right w:val="none" w:sz="0" w:space="0" w:color="auto"/>
      </w:divBdr>
    </w:div>
    <w:div w:id="82262300">
      <w:bodyDiv w:val="1"/>
      <w:marLeft w:val="0"/>
      <w:marRight w:val="0"/>
      <w:marTop w:val="0"/>
      <w:marBottom w:val="0"/>
      <w:divBdr>
        <w:top w:val="none" w:sz="0" w:space="0" w:color="auto"/>
        <w:left w:val="none" w:sz="0" w:space="0" w:color="auto"/>
        <w:bottom w:val="none" w:sz="0" w:space="0" w:color="auto"/>
        <w:right w:val="none" w:sz="0" w:space="0" w:color="auto"/>
      </w:divBdr>
    </w:div>
    <w:div w:id="183982153">
      <w:bodyDiv w:val="1"/>
      <w:marLeft w:val="0"/>
      <w:marRight w:val="0"/>
      <w:marTop w:val="0"/>
      <w:marBottom w:val="0"/>
      <w:divBdr>
        <w:top w:val="none" w:sz="0" w:space="0" w:color="auto"/>
        <w:left w:val="none" w:sz="0" w:space="0" w:color="auto"/>
        <w:bottom w:val="none" w:sz="0" w:space="0" w:color="auto"/>
        <w:right w:val="none" w:sz="0" w:space="0" w:color="auto"/>
      </w:divBdr>
    </w:div>
    <w:div w:id="204292847">
      <w:bodyDiv w:val="1"/>
      <w:marLeft w:val="0"/>
      <w:marRight w:val="0"/>
      <w:marTop w:val="0"/>
      <w:marBottom w:val="0"/>
      <w:divBdr>
        <w:top w:val="none" w:sz="0" w:space="0" w:color="auto"/>
        <w:left w:val="none" w:sz="0" w:space="0" w:color="auto"/>
        <w:bottom w:val="none" w:sz="0" w:space="0" w:color="auto"/>
        <w:right w:val="none" w:sz="0" w:space="0" w:color="auto"/>
      </w:divBdr>
    </w:div>
    <w:div w:id="225771706">
      <w:bodyDiv w:val="1"/>
      <w:marLeft w:val="0"/>
      <w:marRight w:val="0"/>
      <w:marTop w:val="0"/>
      <w:marBottom w:val="0"/>
      <w:divBdr>
        <w:top w:val="none" w:sz="0" w:space="0" w:color="auto"/>
        <w:left w:val="none" w:sz="0" w:space="0" w:color="auto"/>
        <w:bottom w:val="none" w:sz="0" w:space="0" w:color="auto"/>
        <w:right w:val="none" w:sz="0" w:space="0" w:color="auto"/>
      </w:divBdr>
    </w:div>
    <w:div w:id="226259900">
      <w:bodyDiv w:val="1"/>
      <w:marLeft w:val="0"/>
      <w:marRight w:val="0"/>
      <w:marTop w:val="0"/>
      <w:marBottom w:val="0"/>
      <w:divBdr>
        <w:top w:val="none" w:sz="0" w:space="0" w:color="auto"/>
        <w:left w:val="none" w:sz="0" w:space="0" w:color="auto"/>
        <w:bottom w:val="none" w:sz="0" w:space="0" w:color="auto"/>
        <w:right w:val="none" w:sz="0" w:space="0" w:color="auto"/>
      </w:divBdr>
    </w:div>
    <w:div w:id="342128403">
      <w:bodyDiv w:val="1"/>
      <w:marLeft w:val="0"/>
      <w:marRight w:val="0"/>
      <w:marTop w:val="0"/>
      <w:marBottom w:val="0"/>
      <w:divBdr>
        <w:top w:val="none" w:sz="0" w:space="0" w:color="auto"/>
        <w:left w:val="none" w:sz="0" w:space="0" w:color="auto"/>
        <w:bottom w:val="none" w:sz="0" w:space="0" w:color="auto"/>
        <w:right w:val="none" w:sz="0" w:space="0" w:color="auto"/>
      </w:divBdr>
    </w:div>
    <w:div w:id="362368113">
      <w:bodyDiv w:val="1"/>
      <w:marLeft w:val="0"/>
      <w:marRight w:val="0"/>
      <w:marTop w:val="0"/>
      <w:marBottom w:val="0"/>
      <w:divBdr>
        <w:top w:val="none" w:sz="0" w:space="0" w:color="auto"/>
        <w:left w:val="none" w:sz="0" w:space="0" w:color="auto"/>
        <w:bottom w:val="none" w:sz="0" w:space="0" w:color="auto"/>
        <w:right w:val="none" w:sz="0" w:space="0" w:color="auto"/>
      </w:divBdr>
    </w:div>
    <w:div w:id="382103094">
      <w:bodyDiv w:val="1"/>
      <w:marLeft w:val="0"/>
      <w:marRight w:val="0"/>
      <w:marTop w:val="0"/>
      <w:marBottom w:val="0"/>
      <w:divBdr>
        <w:top w:val="none" w:sz="0" w:space="0" w:color="auto"/>
        <w:left w:val="none" w:sz="0" w:space="0" w:color="auto"/>
        <w:bottom w:val="none" w:sz="0" w:space="0" w:color="auto"/>
        <w:right w:val="none" w:sz="0" w:space="0" w:color="auto"/>
      </w:divBdr>
    </w:div>
    <w:div w:id="561331517">
      <w:bodyDiv w:val="1"/>
      <w:marLeft w:val="0"/>
      <w:marRight w:val="0"/>
      <w:marTop w:val="0"/>
      <w:marBottom w:val="0"/>
      <w:divBdr>
        <w:top w:val="none" w:sz="0" w:space="0" w:color="auto"/>
        <w:left w:val="none" w:sz="0" w:space="0" w:color="auto"/>
        <w:bottom w:val="none" w:sz="0" w:space="0" w:color="auto"/>
        <w:right w:val="none" w:sz="0" w:space="0" w:color="auto"/>
      </w:divBdr>
    </w:div>
    <w:div w:id="571432907">
      <w:bodyDiv w:val="1"/>
      <w:marLeft w:val="0"/>
      <w:marRight w:val="0"/>
      <w:marTop w:val="0"/>
      <w:marBottom w:val="0"/>
      <w:divBdr>
        <w:top w:val="none" w:sz="0" w:space="0" w:color="auto"/>
        <w:left w:val="none" w:sz="0" w:space="0" w:color="auto"/>
        <w:bottom w:val="none" w:sz="0" w:space="0" w:color="auto"/>
        <w:right w:val="none" w:sz="0" w:space="0" w:color="auto"/>
      </w:divBdr>
    </w:div>
    <w:div w:id="572207238">
      <w:bodyDiv w:val="1"/>
      <w:marLeft w:val="0"/>
      <w:marRight w:val="0"/>
      <w:marTop w:val="0"/>
      <w:marBottom w:val="0"/>
      <w:divBdr>
        <w:top w:val="none" w:sz="0" w:space="0" w:color="auto"/>
        <w:left w:val="none" w:sz="0" w:space="0" w:color="auto"/>
        <w:bottom w:val="none" w:sz="0" w:space="0" w:color="auto"/>
        <w:right w:val="none" w:sz="0" w:space="0" w:color="auto"/>
      </w:divBdr>
    </w:div>
    <w:div w:id="598951532">
      <w:bodyDiv w:val="1"/>
      <w:marLeft w:val="0"/>
      <w:marRight w:val="0"/>
      <w:marTop w:val="0"/>
      <w:marBottom w:val="0"/>
      <w:divBdr>
        <w:top w:val="none" w:sz="0" w:space="0" w:color="auto"/>
        <w:left w:val="none" w:sz="0" w:space="0" w:color="auto"/>
        <w:bottom w:val="none" w:sz="0" w:space="0" w:color="auto"/>
        <w:right w:val="none" w:sz="0" w:space="0" w:color="auto"/>
      </w:divBdr>
    </w:div>
    <w:div w:id="607087080">
      <w:bodyDiv w:val="1"/>
      <w:marLeft w:val="0"/>
      <w:marRight w:val="0"/>
      <w:marTop w:val="0"/>
      <w:marBottom w:val="0"/>
      <w:divBdr>
        <w:top w:val="none" w:sz="0" w:space="0" w:color="auto"/>
        <w:left w:val="none" w:sz="0" w:space="0" w:color="auto"/>
        <w:bottom w:val="none" w:sz="0" w:space="0" w:color="auto"/>
        <w:right w:val="none" w:sz="0" w:space="0" w:color="auto"/>
      </w:divBdr>
    </w:div>
    <w:div w:id="644161804">
      <w:bodyDiv w:val="1"/>
      <w:marLeft w:val="0"/>
      <w:marRight w:val="0"/>
      <w:marTop w:val="0"/>
      <w:marBottom w:val="0"/>
      <w:divBdr>
        <w:top w:val="none" w:sz="0" w:space="0" w:color="auto"/>
        <w:left w:val="none" w:sz="0" w:space="0" w:color="auto"/>
        <w:bottom w:val="none" w:sz="0" w:space="0" w:color="auto"/>
        <w:right w:val="none" w:sz="0" w:space="0" w:color="auto"/>
      </w:divBdr>
    </w:div>
    <w:div w:id="654067023">
      <w:bodyDiv w:val="1"/>
      <w:marLeft w:val="0"/>
      <w:marRight w:val="0"/>
      <w:marTop w:val="0"/>
      <w:marBottom w:val="0"/>
      <w:divBdr>
        <w:top w:val="none" w:sz="0" w:space="0" w:color="auto"/>
        <w:left w:val="none" w:sz="0" w:space="0" w:color="auto"/>
        <w:bottom w:val="none" w:sz="0" w:space="0" w:color="auto"/>
        <w:right w:val="none" w:sz="0" w:space="0" w:color="auto"/>
      </w:divBdr>
    </w:div>
    <w:div w:id="672758423">
      <w:bodyDiv w:val="1"/>
      <w:marLeft w:val="0"/>
      <w:marRight w:val="0"/>
      <w:marTop w:val="0"/>
      <w:marBottom w:val="0"/>
      <w:divBdr>
        <w:top w:val="none" w:sz="0" w:space="0" w:color="auto"/>
        <w:left w:val="none" w:sz="0" w:space="0" w:color="auto"/>
        <w:bottom w:val="none" w:sz="0" w:space="0" w:color="auto"/>
        <w:right w:val="none" w:sz="0" w:space="0" w:color="auto"/>
      </w:divBdr>
    </w:div>
    <w:div w:id="699014891">
      <w:bodyDiv w:val="1"/>
      <w:marLeft w:val="0"/>
      <w:marRight w:val="0"/>
      <w:marTop w:val="0"/>
      <w:marBottom w:val="0"/>
      <w:divBdr>
        <w:top w:val="none" w:sz="0" w:space="0" w:color="auto"/>
        <w:left w:val="none" w:sz="0" w:space="0" w:color="auto"/>
        <w:bottom w:val="none" w:sz="0" w:space="0" w:color="auto"/>
        <w:right w:val="none" w:sz="0" w:space="0" w:color="auto"/>
      </w:divBdr>
    </w:div>
    <w:div w:id="711612926">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880022986">
      <w:bodyDiv w:val="1"/>
      <w:marLeft w:val="0"/>
      <w:marRight w:val="0"/>
      <w:marTop w:val="0"/>
      <w:marBottom w:val="0"/>
      <w:divBdr>
        <w:top w:val="none" w:sz="0" w:space="0" w:color="auto"/>
        <w:left w:val="none" w:sz="0" w:space="0" w:color="auto"/>
        <w:bottom w:val="none" w:sz="0" w:space="0" w:color="auto"/>
        <w:right w:val="none" w:sz="0" w:space="0" w:color="auto"/>
      </w:divBdr>
    </w:div>
    <w:div w:id="911162657">
      <w:bodyDiv w:val="1"/>
      <w:marLeft w:val="0"/>
      <w:marRight w:val="0"/>
      <w:marTop w:val="0"/>
      <w:marBottom w:val="0"/>
      <w:divBdr>
        <w:top w:val="none" w:sz="0" w:space="0" w:color="auto"/>
        <w:left w:val="none" w:sz="0" w:space="0" w:color="auto"/>
        <w:bottom w:val="none" w:sz="0" w:space="0" w:color="auto"/>
        <w:right w:val="none" w:sz="0" w:space="0" w:color="auto"/>
      </w:divBdr>
    </w:div>
    <w:div w:id="1017728453">
      <w:bodyDiv w:val="1"/>
      <w:marLeft w:val="0"/>
      <w:marRight w:val="0"/>
      <w:marTop w:val="0"/>
      <w:marBottom w:val="0"/>
      <w:divBdr>
        <w:top w:val="none" w:sz="0" w:space="0" w:color="auto"/>
        <w:left w:val="none" w:sz="0" w:space="0" w:color="auto"/>
        <w:bottom w:val="none" w:sz="0" w:space="0" w:color="auto"/>
        <w:right w:val="none" w:sz="0" w:space="0" w:color="auto"/>
      </w:divBdr>
    </w:div>
    <w:div w:id="1028604477">
      <w:bodyDiv w:val="1"/>
      <w:marLeft w:val="0"/>
      <w:marRight w:val="0"/>
      <w:marTop w:val="0"/>
      <w:marBottom w:val="0"/>
      <w:divBdr>
        <w:top w:val="none" w:sz="0" w:space="0" w:color="auto"/>
        <w:left w:val="none" w:sz="0" w:space="0" w:color="auto"/>
        <w:bottom w:val="none" w:sz="0" w:space="0" w:color="auto"/>
        <w:right w:val="none" w:sz="0" w:space="0" w:color="auto"/>
      </w:divBdr>
    </w:div>
    <w:div w:id="1064765378">
      <w:bodyDiv w:val="1"/>
      <w:marLeft w:val="0"/>
      <w:marRight w:val="0"/>
      <w:marTop w:val="0"/>
      <w:marBottom w:val="0"/>
      <w:divBdr>
        <w:top w:val="none" w:sz="0" w:space="0" w:color="auto"/>
        <w:left w:val="none" w:sz="0" w:space="0" w:color="auto"/>
        <w:bottom w:val="none" w:sz="0" w:space="0" w:color="auto"/>
        <w:right w:val="none" w:sz="0" w:space="0" w:color="auto"/>
      </w:divBdr>
    </w:div>
    <w:div w:id="1084032012">
      <w:bodyDiv w:val="1"/>
      <w:marLeft w:val="0"/>
      <w:marRight w:val="0"/>
      <w:marTop w:val="0"/>
      <w:marBottom w:val="0"/>
      <w:divBdr>
        <w:top w:val="none" w:sz="0" w:space="0" w:color="auto"/>
        <w:left w:val="none" w:sz="0" w:space="0" w:color="auto"/>
        <w:bottom w:val="none" w:sz="0" w:space="0" w:color="auto"/>
        <w:right w:val="none" w:sz="0" w:space="0" w:color="auto"/>
      </w:divBdr>
    </w:div>
    <w:div w:id="1115370969">
      <w:bodyDiv w:val="1"/>
      <w:marLeft w:val="0"/>
      <w:marRight w:val="0"/>
      <w:marTop w:val="0"/>
      <w:marBottom w:val="0"/>
      <w:divBdr>
        <w:top w:val="none" w:sz="0" w:space="0" w:color="auto"/>
        <w:left w:val="none" w:sz="0" w:space="0" w:color="auto"/>
        <w:bottom w:val="none" w:sz="0" w:space="0" w:color="auto"/>
        <w:right w:val="none" w:sz="0" w:space="0" w:color="auto"/>
      </w:divBdr>
    </w:div>
    <w:div w:id="1228033488">
      <w:bodyDiv w:val="1"/>
      <w:marLeft w:val="0"/>
      <w:marRight w:val="0"/>
      <w:marTop w:val="0"/>
      <w:marBottom w:val="0"/>
      <w:divBdr>
        <w:top w:val="none" w:sz="0" w:space="0" w:color="auto"/>
        <w:left w:val="none" w:sz="0" w:space="0" w:color="auto"/>
        <w:bottom w:val="none" w:sz="0" w:space="0" w:color="auto"/>
        <w:right w:val="none" w:sz="0" w:space="0" w:color="auto"/>
      </w:divBdr>
    </w:div>
    <w:div w:id="1235581083">
      <w:bodyDiv w:val="1"/>
      <w:marLeft w:val="0"/>
      <w:marRight w:val="0"/>
      <w:marTop w:val="0"/>
      <w:marBottom w:val="0"/>
      <w:divBdr>
        <w:top w:val="none" w:sz="0" w:space="0" w:color="auto"/>
        <w:left w:val="none" w:sz="0" w:space="0" w:color="auto"/>
        <w:bottom w:val="none" w:sz="0" w:space="0" w:color="auto"/>
        <w:right w:val="none" w:sz="0" w:space="0" w:color="auto"/>
      </w:divBdr>
    </w:div>
    <w:div w:id="1250504247">
      <w:bodyDiv w:val="1"/>
      <w:marLeft w:val="0"/>
      <w:marRight w:val="0"/>
      <w:marTop w:val="0"/>
      <w:marBottom w:val="0"/>
      <w:divBdr>
        <w:top w:val="none" w:sz="0" w:space="0" w:color="auto"/>
        <w:left w:val="none" w:sz="0" w:space="0" w:color="auto"/>
        <w:bottom w:val="none" w:sz="0" w:space="0" w:color="auto"/>
        <w:right w:val="none" w:sz="0" w:space="0" w:color="auto"/>
      </w:divBdr>
    </w:div>
    <w:div w:id="1275482557">
      <w:bodyDiv w:val="1"/>
      <w:marLeft w:val="0"/>
      <w:marRight w:val="0"/>
      <w:marTop w:val="0"/>
      <w:marBottom w:val="0"/>
      <w:divBdr>
        <w:top w:val="none" w:sz="0" w:space="0" w:color="auto"/>
        <w:left w:val="none" w:sz="0" w:space="0" w:color="auto"/>
        <w:bottom w:val="none" w:sz="0" w:space="0" w:color="auto"/>
        <w:right w:val="none" w:sz="0" w:space="0" w:color="auto"/>
      </w:divBdr>
    </w:div>
    <w:div w:id="1296911315">
      <w:bodyDiv w:val="1"/>
      <w:marLeft w:val="0"/>
      <w:marRight w:val="0"/>
      <w:marTop w:val="0"/>
      <w:marBottom w:val="0"/>
      <w:divBdr>
        <w:top w:val="none" w:sz="0" w:space="0" w:color="auto"/>
        <w:left w:val="none" w:sz="0" w:space="0" w:color="auto"/>
        <w:bottom w:val="none" w:sz="0" w:space="0" w:color="auto"/>
        <w:right w:val="none" w:sz="0" w:space="0" w:color="auto"/>
      </w:divBdr>
    </w:div>
    <w:div w:id="1366443121">
      <w:bodyDiv w:val="1"/>
      <w:marLeft w:val="0"/>
      <w:marRight w:val="0"/>
      <w:marTop w:val="0"/>
      <w:marBottom w:val="0"/>
      <w:divBdr>
        <w:top w:val="none" w:sz="0" w:space="0" w:color="auto"/>
        <w:left w:val="none" w:sz="0" w:space="0" w:color="auto"/>
        <w:bottom w:val="none" w:sz="0" w:space="0" w:color="auto"/>
        <w:right w:val="none" w:sz="0" w:space="0" w:color="auto"/>
      </w:divBdr>
    </w:div>
    <w:div w:id="1417246906">
      <w:bodyDiv w:val="1"/>
      <w:marLeft w:val="0"/>
      <w:marRight w:val="0"/>
      <w:marTop w:val="0"/>
      <w:marBottom w:val="0"/>
      <w:divBdr>
        <w:top w:val="none" w:sz="0" w:space="0" w:color="auto"/>
        <w:left w:val="none" w:sz="0" w:space="0" w:color="auto"/>
        <w:bottom w:val="none" w:sz="0" w:space="0" w:color="auto"/>
        <w:right w:val="none" w:sz="0" w:space="0" w:color="auto"/>
      </w:divBdr>
    </w:div>
    <w:div w:id="1568805350">
      <w:bodyDiv w:val="1"/>
      <w:marLeft w:val="0"/>
      <w:marRight w:val="0"/>
      <w:marTop w:val="0"/>
      <w:marBottom w:val="0"/>
      <w:divBdr>
        <w:top w:val="none" w:sz="0" w:space="0" w:color="auto"/>
        <w:left w:val="none" w:sz="0" w:space="0" w:color="auto"/>
        <w:bottom w:val="none" w:sz="0" w:space="0" w:color="auto"/>
        <w:right w:val="none" w:sz="0" w:space="0" w:color="auto"/>
      </w:divBdr>
    </w:div>
    <w:div w:id="1577402881">
      <w:bodyDiv w:val="1"/>
      <w:marLeft w:val="0"/>
      <w:marRight w:val="0"/>
      <w:marTop w:val="0"/>
      <w:marBottom w:val="0"/>
      <w:divBdr>
        <w:top w:val="none" w:sz="0" w:space="0" w:color="auto"/>
        <w:left w:val="none" w:sz="0" w:space="0" w:color="auto"/>
        <w:bottom w:val="none" w:sz="0" w:space="0" w:color="auto"/>
        <w:right w:val="none" w:sz="0" w:space="0" w:color="auto"/>
      </w:divBdr>
    </w:div>
    <w:div w:id="1707218195">
      <w:bodyDiv w:val="1"/>
      <w:marLeft w:val="0"/>
      <w:marRight w:val="0"/>
      <w:marTop w:val="0"/>
      <w:marBottom w:val="0"/>
      <w:divBdr>
        <w:top w:val="none" w:sz="0" w:space="0" w:color="auto"/>
        <w:left w:val="none" w:sz="0" w:space="0" w:color="auto"/>
        <w:bottom w:val="none" w:sz="0" w:space="0" w:color="auto"/>
        <w:right w:val="none" w:sz="0" w:space="0" w:color="auto"/>
      </w:divBdr>
    </w:div>
    <w:div w:id="1759862377">
      <w:bodyDiv w:val="1"/>
      <w:marLeft w:val="0"/>
      <w:marRight w:val="0"/>
      <w:marTop w:val="0"/>
      <w:marBottom w:val="0"/>
      <w:divBdr>
        <w:top w:val="none" w:sz="0" w:space="0" w:color="auto"/>
        <w:left w:val="none" w:sz="0" w:space="0" w:color="auto"/>
        <w:bottom w:val="none" w:sz="0" w:space="0" w:color="auto"/>
        <w:right w:val="none" w:sz="0" w:space="0" w:color="auto"/>
      </w:divBdr>
    </w:div>
    <w:div w:id="1767537917">
      <w:bodyDiv w:val="1"/>
      <w:marLeft w:val="0"/>
      <w:marRight w:val="0"/>
      <w:marTop w:val="0"/>
      <w:marBottom w:val="0"/>
      <w:divBdr>
        <w:top w:val="none" w:sz="0" w:space="0" w:color="auto"/>
        <w:left w:val="none" w:sz="0" w:space="0" w:color="auto"/>
        <w:bottom w:val="none" w:sz="0" w:space="0" w:color="auto"/>
        <w:right w:val="none" w:sz="0" w:space="0" w:color="auto"/>
      </w:divBdr>
    </w:div>
    <w:div w:id="1781292479">
      <w:bodyDiv w:val="1"/>
      <w:marLeft w:val="0"/>
      <w:marRight w:val="0"/>
      <w:marTop w:val="0"/>
      <w:marBottom w:val="0"/>
      <w:divBdr>
        <w:top w:val="none" w:sz="0" w:space="0" w:color="auto"/>
        <w:left w:val="none" w:sz="0" w:space="0" w:color="auto"/>
        <w:bottom w:val="none" w:sz="0" w:space="0" w:color="auto"/>
        <w:right w:val="none" w:sz="0" w:space="0" w:color="auto"/>
      </w:divBdr>
    </w:div>
    <w:div w:id="1826317464">
      <w:bodyDiv w:val="1"/>
      <w:marLeft w:val="0"/>
      <w:marRight w:val="0"/>
      <w:marTop w:val="0"/>
      <w:marBottom w:val="0"/>
      <w:divBdr>
        <w:top w:val="none" w:sz="0" w:space="0" w:color="auto"/>
        <w:left w:val="none" w:sz="0" w:space="0" w:color="auto"/>
        <w:bottom w:val="none" w:sz="0" w:space="0" w:color="auto"/>
        <w:right w:val="none" w:sz="0" w:space="0" w:color="auto"/>
      </w:divBdr>
    </w:div>
    <w:div w:id="1866867754">
      <w:bodyDiv w:val="1"/>
      <w:marLeft w:val="0"/>
      <w:marRight w:val="0"/>
      <w:marTop w:val="0"/>
      <w:marBottom w:val="0"/>
      <w:divBdr>
        <w:top w:val="none" w:sz="0" w:space="0" w:color="auto"/>
        <w:left w:val="none" w:sz="0" w:space="0" w:color="auto"/>
        <w:bottom w:val="none" w:sz="0" w:space="0" w:color="auto"/>
        <w:right w:val="none" w:sz="0" w:space="0" w:color="auto"/>
      </w:divBdr>
    </w:div>
    <w:div w:id="1916697002">
      <w:bodyDiv w:val="1"/>
      <w:marLeft w:val="0"/>
      <w:marRight w:val="0"/>
      <w:marTop w:val="0"/>
      <w:marBottom w:val="0"/>
      <w:divBdr>
        <w:top w:val="none" w:sz="0" w:space="0" w:color="auto"/>
        <w:left w:val="none" w:sz="0" w:space="0" w:color="auto"/>
        <w:bottom w:val="none" w:sz="0" w:space="0" w:color="auto"/>
        <w:right w:val="none" w:sz="0" w:space="0" w:color="auto"/>
      </w:divBdr>
    </w:div>
    <w:div w:id="1931616839">
      <w:bodyDiv w:val="1"/>
      <w:marLeft w:val="0"/>
      <w:marRight w:val="0"/>
      <w:marTop w:val="0"/>
      <w:marBottom w:val="0"/>
      <w:divBdr>
        <w:top w:val="none" w:sz="0" w:space="0" w:color="auto"/>
        <w:left w:val="none" w:sz="0" w:space="0" w:color="auto"/>
        <w:bottom w:val="none" w:sz="0" w:space="0" w:color="auto"/>
        <w:right w:val="none" w:sz="0" w:space="0" w:color="auto"/>
      </w:divBdr>
    </w:div>
    <w:div w:id="1982036241">
      <w:bodyDiv w:val="1"/>
      <w:marLeft w:val="0"/>
      <w:marRight w:val="0"/>
      <w:marTop w:val="0"/>
      <w:marBottom w:val="0"/>
      <w:divBdr>
        <w:top w:val="none" w:sz="0" w:space="0" w:color="auto"/>
        <w:left w:val="none" w:sz="0" w:space="0" w:color="auto"/>
        <w:bottom w:val="none" w:sz="0" w:space="0" w:color="auto"/>
        <w:right w:val="none" w:sz="0" w:space="0" w:color="auto"/>
      </w:divBdr>
    </w:div>
    <w:div w:id="2027248538">
      <w:bodyDiv w:val="1"/>
      <w:marLeft w:val="0"/>
      <w:marRight w:val="0"/>
      <w:marTop w:val="0"/>
      <w:marBottom w:val="0"/>
      <w:divBdr>
        <w:top w:val="none" w:sz="0" w:space="0" w:color="auto"/>
        <w:left w:val="none" w:sz="0" w:space="0" w:color="auto"/>
        <w:bottom w:val="none" w:sz="0" w:space="0" w:color="auto"/>
        <w:right w:val="none" w:sz="0" w:space="0" w:color="auto"/>
      </w:divBdr>
    </w:div>
    <w:div w:id="2072995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image" Target="media/image8.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92" Type="http://schemas.microsoft.com/office/2016/09/relationships/commentsIds" Target="commentsIds.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eader" Target="header1.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header" Target="header3.xm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hyperlink" Target="https://www.hiv.gov/hiv-basics/overview/data-and-trends/global-statistics" TargetMode="External"/><Relationship Id="rId81" Type="http://schemas.openxmlformats.org/officeDocument/2006/relationships/fontTable" Target="fontTable.xml"/><Relationship Id="rId82" Type="http://schemas.microsoft.com/office/2011/relationships/people" Target="people.xml"/><Relationship Id="rId83" Type="http://schemas.openxmlformats.org/officeDocument/2006/relationships/theme" Target="theme/theme1.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microsoft.com/office/2007/relationships/hdphoto" Target="media/hdphoto1.wdp"/><Relationship Id="rId11" Type="http://schemas.openxmlformats.org/officeDocument/2006/relationships/image" Target="media/image3.gif"/><Relationship Id="rId12"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85B46-47E3-C548-A409-38AA98C64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13211</Words>
  <Characters>75305</Characters>
  <Application>Microsoft Macintosh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Reception</dc:creator>
  <cp:keywords/>
  <dc:description/>
  <cp:lastModifiedBy>Microsoft Office User</cp:lastModifiedBy>
  <cp:revision>2</cp:revision>
  <dcterms:created xsi:type="dcterms:W3CDTF">2018-08-10T06:47:00Z</dcterms:created>
  <dcterms:modified xsi:type="dcterms:W3CDTF">2018-08-10T06:47:00Z</dcterms:modified>
</cp:coreProperties>
</file>